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7D7BB" w14:textId="77777777" w:rsidR="001A176C" w:rsidRPr="001A176C" w:rsidRDefault="001A176C" w:rsidP="001A176C">
      <w:pPr>
        <w:jc w:val="center"/>
        <w:rPr>
          <w:rFonts w:ascii="Arial" w:hAnsi="Arial" w:cs="Arial"/>
          <w:b/>
          <w:bCs/>
          <w:sz w:val="28"/>
          <w:szCs w:val="28"/>
        </w:rPr>
      </w:pPr>
    </w:p>
    <w:p w14:paraId="706C01AA" w14:textId="77777777" w:rsidR="001A176C" w:rsidRPr="001A176C" w:rsidRDefault="001A176C" w:rsidP="001A176C">
      <w:pPr>
        <w:jc w:val="center"/>
        <w:rPr>
          <w:rFonts w:ascii="Arial" w:hAnsi="Arial" w:cs="Arial"/>
          <w:b/>
          <w:bCs/>
          <w:sz w:val="28"/>
          <w:szCs w:val="28"/>
        </w:rPr>
      </w:pPr>
      <w:r w:rsidRPr="001A176C">
        <w:rPr>
          <w:rFonts w:ascii="Arial" w:hAnsi="Arial" w:cs="Arial"/>
          <w:b/>
          <w:bCs/>
          <w:sz w:val="28"/>
          <w:szCs w:val="28"/>
        </w:rPr>
        <w:t>Learning Accord Multi Academy Trust</w:t>
      </w:r>
    </w:p>
    <w:p w14:paraId="7A88C3B3" w14:textId="77777777" w:rsidR="001A176C" w:rsidRPr="001A176C" w:rsidRDefault="001A176C" w:rsidP="001A176C">
      <w:pPr>
        <w:jc w:val="center"/>
        <w:rPr>
          <w:rFonts w:ascii="Arial" w:hAnsi="Arial" w:cs="Arial"/>
          <w:b/>
          <w:bCs/>
          <w:sz w:val="28"/>
          <w:szCs w:val="28"/>
        </w:rPr>
      </w:pPr>
    </w:p>
    <w:p w14:paraId="6BC8AE6C" w14:textId="4358D903" w:rsidR="001A176C" w:rsidRPr="001A176C" w:rsidRDefault="001A176C" w:rsidP="001A176C">
      <w:pPr>
        <w:jc w:val="center"/>
        <w:rPr>
          <w:rFonts w:ascii="Arial" w:hAnsi="Arial" w:cs="Arial"/>
          <w:b/>
          <w:bCs/>
          <w:sz w:val="28"/>
          <w:szCs w:val="28"/>
        </w:rPr>
      </w:pPr>
      <w:r>
        <w:rPr>
          <w:rFonts w:ascii="Arial" w:hAnsi="Arial" w:cs="Arial"/>
          <w:b/>
          <w:bCs/>
          <w:sz w:val="28"/>
          <w:szCs w:val="28"/>
        </w:rPr>
        <w:t>Stress</w:t>
      </w:r>
      <w:r w:rsidRPr="001A176C">
        <w:rPr>
          <w:rFonts w:ascii="Arial" w:hAnsi="Arial" w:cs="Arial"/>
          <w:b/>
          <w:bCs/>
          <w:sz w:val="28"/>
          <w:szCs w:val="28"/>
        </w:rPr>
        <w:t xml:space="preserve"> Policy</w:t>
      </w:r>
    </w:p>
    <w:p w14:paraId="0CD863F1" w14:textId="77777777" w:rsidR="001A176C" w:rsidRPr="00DD4309" w:rsidRDefault="001A176C" w:rsidP="001A176C">
      <w:pPr>
        <w:jc w:val="center"/>
        <w:rPr>
          <w:b/>
          <w:bCs/>
          <w:sz w:val="28"/>
          <w:szCs w:val="28"/>
        </w:rPr>
      </w:pPr>
    </w:p>
    <w:p w14:paraId="647ECE05" w14:textId="77777777" w:rsidR="001A176C" w:rsidRDefault="001A176C" w:rsidP="001A176C">
      <w:pPr>
        <w:spacing w:after="120"/>
        <w:jc w:val="center"/>
        <w:rPr>
          <w:b/>
        </w:rPr>
      </w:pPr>
      <w:r>
        <w:rPr>
          <w:b/>
          <w:noProof/>
        </w:rPr>
        <w:drawing>
          <wp:inline distT="0" distB="0" distL="0" distR="0" wp14:anchorId="2D46DCA0" wp14:editId="128AAC09">
            <wp:extent cx="2177935" cy="2177935"/>
            <wp:effectExtent l="0" t="0" r="0" b="0"/>
            <wp:docPr id="1724128633" name="Picture 2" descr="A colorful text in a square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128633" name="Picture 2" descr="A colorful text in a square fram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177935" cy="2177935"/>
                    </a:xfrm>
                    <a:prstGeom prst="rect">
                      <a:avLst/>
                    </a:prstGeom>
                  </pic:spPr>
                </pic:pic>
              </a:graphicData>
            </a:graphic>
          </wp:inline>
        </w:drawing>
      </w:r>
    </w:p>
    <w:p w14:paraId="6FB27BDE" w14:textId="77777777" w:rsidR="001A176C" w:rsidRDefault="001A176C" w:rsidP="001A176C">
      <w:pPr>
        <w:widowControl w:val="0"/>
        <w:jc w:val="center"/>
      </w:pPr>
    </w:p>
    <w:p w14:paraId="2E296FA2" w14:textId="77777777" w:rsidR="00E64A91" w:rsidRPr="00E64A91" w:rsidRDefault="00E64A91" w:rsidP="00E64A91">
      <w:pPr>
        <w:spacing w:after="120"/>
        <w:jc w:val="both"/>
        <w:rPr>
          <w:rFonts w:ascii="Arial" w:hAnsi="Arial" w:cs="Arial"/>
          <w:b/>
          <w:szCs w:val="24"/>
        </w:rPr>
      </w:pPr>
    </w:p>
    <w:p w14:paraId="06AC6442" w14:textId="77777777" w:rsidR="00E64A91" w:rsidRPr="00E64A91" w:rsidRDefault="00E64A91" w:rsidP="00E64A91">
      <w:pPr>
        <w:spacing w:after="120"/>
        <w:jc w:val="both"/>
        <w:rPr>
          <w:rFonts w:ascii="Arial" w:hAnsi="Arial" w:cs="Arial"/>
          <w:b/>
          <w:szCs w:val="24"/>
        </w:rPr>
      </w:pPr>
    </w:p>
    <w:p w14:paraId="1E8EF99E" w14:textId="77777777" w:rsidR="00E64A91" w:rsidRPr="00E64A91" w:rsidRDefault="00E64A91" w:rsidP="00E64A91">
      <w:pPr>
        <w:spacing w:after="120"/>
        <w:jc w:val="both"/>
        <w:rPr>
          <w:rFonts w:ascii="Arial" w:hAnsi="Arial" w:cs="Arial"/>
          <w:b/>
          <w:szCs w:val="24"/>
        </w:rPr>
      </w:pPr>
    </w:p>
    <w:p w14:paraId="6E0ADA5E" w14:textId="77777777" w:rsidR="00E64A91" w:rsidRPr="00E64A91" w:rsidRDefault="00E64A91" w:rsidP="00E64A91">
      <w:pPr>
        <w:spacing w:after="120"/>
        <w:jc w:val="both"/>
        <w:rPr>
          <w:rFonts w:ascii="Arial" w:hAnsi="Arial" w:cs="Arial"/>
          <w:b/>
          <w:szCs w:val="24"/>
        </w:rPr>
      </w:pPr>
    </w:p>
    <w:p w14:paraId="31683C4A" w14:textId="77777777" w:rsidR="00E64A91" w:rsidRPr="00E64A91" w:rsidRDefault="00E64A91" w:rsidP="00E64A91">
      <w:pPr>
        <w:spacing w:after="120"/>
        <w:jc w:val="both"/>
        <w:rPr>
          <w:rFonts w:ascii="Arial" w:hAnsi="Arial" w:cs="Arial"/>
          <w:b/>
          <w:szCs w:val="24"/>
        </w:rPr>
      </w:pPr>
    </w:p>
    <w:p w14:paraId="06DDAB58" w14:textId="77777777" w:rsidR="00E64A91" w:rsidRDefault="00E64A91" w:rsidP="00E64A91">
      <w:pPr>
        <w:spacing w:after="120"/>
        <w:jc w:val="both"/>
        <w:rPr>
          <w:rFonts w:ascii="Arial" w:hAnsi="Arial" w:cs="Arial"/>
          <w:b/>
          <w:szCs w:val="24"/>
        </w:rPr>
      </w:pPr>
    </w:p>
    <w:p w14:paraId="74745E08" w14:textId="77777777" w:rsidR="001A176C" w:rsidRDefault="001A176C" w:rsidP="00E64A91">
      <w:pPr>
        <w:spacing w:after="120"/>
        <w:jc w:val="both"/>
        <w:rPr>
          <w:rFonts w:ascii="Arial" w:hAnsi="Arial" w:cs="Arial"/>
          <w:b/>
          <w:szCs w:val="24"/>
        </w:rPr>
      </w:pPr>
    </w:p>
    <w:p w14:paraId="0447A7AA" w14:textId="77777777" w:rsidR="001A176C" w:rsidRDefault="001A176C" w:rsidP="00E64A91">
      <w:pPr>
        <w:spacing w:after="120"/>
        <w:jc w:val="both"/>
        <w:rPr>
          <w:rFonts w:ascii="Arial" w:hAnsi="Arial" w:cs="Arial"/>
          <w:b/>
          <w:szCs w:val="24"/>
        </w:rPr>
      </w:pPr>
    </w:p>
    <w:p w14:paraId="00938BED" w14:textId="77777777" w:rsidR="001A176C" w:rsidRDefault="001A176C" w:rsidP="00E64A91">
      <w:pPr>
        <w:spacing w:after="120"/>
        <w:jc w:val="both"/>
        <w:rPr>
          <w:rFonts w:ascii="Arial" w:hAnsi="Arial" w:cs="Arial"/>
          <w:b/>
          <w:szCs w:val="24"/>
        </w:rPr>
      </w:pPr>
    </w:p>
    <w:p w14:paraId="3AE60FF7" w14:textId="77777777" w:rsidR="001A176C" w:rsidRDefault="001A176C" w:rsidP="00E64A91">
      <w:pPr>
        <w:spacing w:after="120"/>
        <w:jc w:val="both"/>
        <w:rPr>
          <w:rFonts w:ascii="Arial" w:hAnsi="Arial" w:cs="Arial"/>
          <w:b/>
          <w:szCs w:val="24"/>
        </w:rPr>
      </w:pPr>
    </w:p>
    <w:p w14:paraId="2830ABD7" w14:textId="77777777" w:rsidR="001A176C" w:rsidRDefault="001A176C" w:rsidP="00E64A91">
      <w:pPr>
        <w:spacing w:after="120"/>
        <w:jc w:val="both"/>
        <w:rPr>
          <w:rFonts w:ascii="Arial" w:hAnsi="Arial" w:cs="Arial"/>
          <w:b/>
          <w:szCs w:val="24"/>
        </w:rPr>
      </w:pPr>
    </w:p>
    <w:p w14:paraId="37A63DF9" w14:textId="77777777" w:rsidR="001A176C" w:rsidRDefault="001A176C" w:rsidP="00E64A91">
      <w:pPr>
        <w:spacing w:after="120"/>
        <w:jc w:val="both"/>
        <w:rPr>
          <w:rFonts w:ascii="Arial" w:hAnsi="Arial" w:cs="Arial"/>
          <w:b/>
          <w:szCs w:val="24"/>
        </w:rPr>
      </w:pPr>
    </w:p>
    <w:p w14:paraId="4AE469FB" w14:textId="77777777" w:rsidR="001A176C" w:rsidRPr="00E64A91" w:rsidRDefault="001A176C" w:rsidP="00E64A91">
      <w:pPr>
        <w:spacing w:after="120"/>
        <w:jc w:val="both"/>
        <w:rPr>
          <w:rFonts w:ascii="Arial" w:hAnsi="Arial" w:cs="Arial"/>
          <w:b/>
          <w:szCs w:val="24"/>
        </w:rPr>
      </w:pPr>
    </w:p>
    <w:p w14:paraId="0102F4E3" w14:textId="77777777" w:rsidR="00E64A91" w:rsidRPr="00E64A91" w:rsidRDefault="00E64A91" w:rsidP="00E64A91">
      <w:pPr>
        <w:spacing w:after="120"/>
        <w:jc w:val="both"/>
        <w:rPr>
          <w:rFonts w:ascii="Arial" w:hAnsi="Arial" w:cs="Arial"/>
          <w:b/>
          <w:szCs w:val="24"/>
        </w:rPr>
      </w:pPr>
    </w:p>
    <w:p w14:paraId="6979587E" w14:textId="77777777" w:rsidR="00E64A91" w:rsidRDefault="00E64A91" w:rsidP="00E64A91">
      <w:pPr>
        <w:spacing w:after="120"/>
        <w:jc w:val="both"/>
        <w:rPr>
          <w:rFonts w:ascii="Arial" w:hAnsi="Arial" w:cs="Arial"/>
          <w:b/>
          <w:szCs w:val="24"/>
        </w:rPr>
      </w:pPr>
    </w:p>
    <w:p w14:paraId="6F44C42C" w14:textId="77777777" w:rsidR="00D95C74" w:rsidRDefault="00D95C74" w:rsidP="00E64A91">
      <w:pPr>
        <w:spacing w:after="120"/>
        <w:jc w:val="both"/>
        <w:rPr>
          <w:rFonts w:ascii="Arial" w:hAnsi="Arial" w:cs="Arial"/>
          <w:b/>
          <w:szCs w:val="24"/>
        </w:rPr>
      </w:pPr>
    </w:p>
    <w:p w14:paraId="3C26AE97" w14:textId="77777777" w:rsidR="00D95C74" w:rsidRDefault="00D95C74" w:rsidP="00E64A91">
      <w:pPr>
        <w:spacing w:after="120"/>
        <w:jc w:val="both"/>
        <w:rPr>
          <w:rFonts w:ascii="Arial" w:hAnsi="Arial" w:cs="Arial"/>
          <w:b/>
          <w:szCs w:val="24"/>
        </w:rPr>
      </w:pPr>
    </w:p>
    <w:p w14:paraId="3304B232" w14:textId="77777777" w:rsidR="00D95C74" w:rsidRPr="00E64A91" w:rsidRDefault="00D95C74" w:rsidP="00E64A91">
      <w:pPr>
        <w:spacing w:after="120"/>
        <w:jc w:val="both"/>
        <w:rPr>
          <w:rFonts w:ascii="Arial" w:hAnsi="Arial" w:cs="Arial"/>
          <w:b/>
          <w:szCs w:val="24"/>
        </w:rPr>
      </w:pP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5"/>
        <w:gridCol w:w="2551"/>
      </w:tblGrid>
      <w:tr w:rsidR="00F40BDC" w:rsidRPr="00433AD0" w14:paraId="590756EF" w14:textId="77777777" w:rsidTr="00F40BDC">
        <w:tc>
          <w:tcPr>
            <w:tcW w:w="4395" w:type="dxa"/>
            <w:tcBorders>
              <w:top w:val="single" w:sz="4" w:space="0" w:color="auto"/>
              <w:left w:val="single" w:sz="4" w:space="0" w:color="auto"/>
              <w:bottom w:val="single" w:sz="4" w:space="0" w:color="auto"/>
              <w:right w:val="single" w:sz="4" w:space="0" w:color="auto"/>
            </w:tcBorders>
            <w:shd w:val="clear" w:color="auto" w:fill="D9D9D9"/>
          </w:tcPr>
          <w:p w14:paraId="68850637" w14:textId="77777777" w:rsidR="00F40BDC" w:rsidRPr="00F40BDC" w:rsidRDefault="00F40BDC" w:rsidP="00496852">
            <w:pPr>
              <w:spacing w:before="120" w:after="120"/>
              <w:jc w:val="center"/>
              <w:rPr>
                <w:rFonts w:ascii="Arial" w:eastAsia="Arial" w:hAnsi="Arial" w:cs="Arial"/>
                <w:b/>
                <w:szCs w:val="22"/>
              </w:rPr>
            </w:pPr>
            <w:r w:rsidRPr="00F40BDC">
              <w:rPr>
                <w:rFonts w:ascii="Arial" w:eastAsia="Arial" w:hAnsi="Arial" w:cs="Arial"/>
                <w:b/>
                <w:szCs w:val="22"/>
              </w:rPr>
              <w:t>Version</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524C6D3B" w14:textId="0100044F" w:rsidR="00F40BDC" w:rsidRPr="00F40BDC" w:rsidRDefault="00F40BDC" w:rsidP="00496852">
            <w:pPr>
              <w:spacing w:before="120" w:after="120"/>
              <w:jc w:val="center"/>
              <w:rPr>
                <w:rFonts w:ascii="Arial" w:eastAsia="Calibri" w:hAnsi="Arial" w:cs="Arial"/>
                <w:b/>
                <w:color w:val="131313"/>
                <w:szCs w:val="22"/>
                <w:lang w:val="en" w:eastAsia="en-GB"/>
              </w:rPr>
            </w:pPr>
            <w:r w:rsidRPr="00F40BDC">
              <w:rPr>
                <w:rFonts w:ascii="Arial" w:eastAsia="Calibri" w:hAnsi="Arial" w:cs="Arial"/>
                <w:b/>
                <w:color w:val="131313"/>
                <w:szCs w:val="22"/>
                <w:lang w:val="en" w:eastAsia="en-GB"/>
              </w:rPr>
              <w:t>01/2</w:t>
            </w:r>
            <w:r w:rsidR="00167345">
              <w:rPr>
                <w:rFonts w:ascii="Arial" w:eastAsia="Calibri" w:hAnsi="Arial" w:cs="Arial"/>
                <w:b/>
                <w:color w:val="131313"/>
                <w:szCs w:val="22"/>
                <w:lang w:val="en" w:eastAsia="en-GB"/>
              </w:rPr>
              <w:t>5</w:t>
            </w:r>
          </w:p>
        </w:tc>
      </w:tr>
      <w:tr w:rsidR="00F40BDC" w:rsidRPr="00433AD0" w14:paraId="726B513B" w14:textId="77777777" w:rsidTr="00F40BDC">
        <w:tc>
          <w:tcPr>
            <w:tcW w:w="4395" w:type="dxa"/>
            <w:tcBorders>
              <w:top w:val="single" w:sz="4" w:space="0" w:color="auto"/>
              <w:left w:val="single" w:sz="4" w:space="0" w:color="auto"/>
              <w:bottom w:val="single" w:sz="4" w:space="0" w:color="auto"/>
              <w:right w:val="single" w:sz="4" w:space="0" w:color="auto"/>
            </w:tcBorders>
            <w:shd w:val="clear" w:color="auto" w:fill="D9D9D9"/>
          </w:tcPr>
          <w:p w14:paraId="099EFB40" w14:textId="77777777" w:rsidR="00F40BDC" w:rsidRPr="00F40BDC" w:rsidRDefault="00F40BDC" w:rsidP="00496852">
            <w:pPr>
              <w:spacing w:before="120" w:after="120"/>
              <w:jc w:val="center"/>
              <w:rPr>
                <w:rFonts w:ascii="Arial" w:eastAsia="Arial" w:hAnsi="Arial" w:cs="Arial"/>
                <w:b/>
                <w:szCs w:val="22"/>
              </w:rPr>
            </w:pPr>
            <w:r w:rsidRPr="00F40BDC">
              <w:rPr>
                <w:rFonts w:ascii="Arial" w:eastAsia="Arial" w:hAnsi="Arial" w:cs="Arial"/>
                <w:b/>
                <w:szCs w:val="22"/>
              </w:rPr>
              <w:t>Name of Policy Writer</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319735C" w14:textId="77777777" w:rsidR="00F40BDC" w:rsidRPr="00F40BDC" w:rsidRDefault="00F40BDC" w:rsidP="00496852">
            <w:pPr>
              <w:spacing w:before="120" w:after="120"/>
              <w:jc w:val="center"/>
              <w:rPr>
                <w:rFonts w:ascii="Arial" w:eastAsia="Calibri" w:hAnsi="Arial" w:cs="Arial"/>
                <w:b/>
                <w:color w:val="131313"/>
                <w:szCs w:val="22"/>
                <w:lang w:val="en" w:eastAsia="en-GB"/>
              </w:rPr>
            </w:pPr>
            <w:r w:rsidRPr="00F40BDC">
              <w:rPr>
                <w:rFonts w:ascii="Arial" w:eastAsia="Calibri" w:hAnsi="Arial" w:cs="Arial"/>
                <w:b/>
                <w:color w:val="131313"/>
                <w:szCs w:val="22"/>
                <w:lang w:val="en" w:eastAsia="en-GB"/>
              </w:rPr>
              <w:t>EducateHR Ltd</w:t>
            </w:r>
          </w:p>
        </w:tc>
      </w:tr>
      <w:tr w:rsidR="00F40BDC" w:rsidRPr="00433AD0" w14:paraId="68F3032F" w14:textId="77777777" w:rsidTr="00F40BDC">
        <w:tc>
          <w:tcPr>
            <w:tcW w:w="4395" w:type="dxa"/>
            <w:tcBorders>
              <w:top w:val="single" w:sz="4" w:space="0" w:color="auto"/>
              <w:left w:val="single" w:sz="4" w:space="0" w:color="auto"/>
              <w:bottom w:val="single" w:sz="4" w:space="0" w:color="auto"/>
              <w:right w:val="single" w:sz="4" w:space="0" w:color="auto"/>
            </w:tcBorders>
            <w:shd w:val="clear" w:color="auto" w:fill="D9D9D9"/>
          </w:tcPr>
          <w:p w14:paraId="1A184936" w14:textId="41FF8114" w:rsidR="00F40BDC" w:rsidRPr="00F40BDC" w:rsidRDefault="00F40BDC" w:rsidP="00496852">
            <w:pPr>
              <w:spacing w:before="120" w:after="120"/>
              <w:jc w:val="center"/>
              <w:rPr>
                <w:rFonts w:ascii="Arial" w:eastAsia="Arial" w:hAnsi="Arial" w:cs="Arial"/>
                <w:b/>
                <w:szCs w:val="22"/>
              </w:rPr>
            </w:pPr>
            <w:r w:rsidRPr="00F40BDC">
              <w:rPr>
                <w:rFonts w:ascii="Arial" w:eastAsia="Arial" w:hAnsi="Arial" w:cs="Arial"/>
                <w:b/>
                <w:szCs w:val="22"/>
              </w:rPr>
              <w:t>Last Reviewed</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30BD4B00" w14:textId="65D0E8AD" w:rsidR="00F40BDC" w:rsidRPr="00F40BDC" w:rsidRDefault="00F40BDC" w:rsidP="00496852">
            <w:pPr>
              <w:spacing w:before="120" w:after="120"/>
              <w:jc w:val="center"/>
              <w:rPr>
                <w:rFonts w:ascii="Arial" w:eastAsia="Calibri" w:hAnsi="Arial" w:cs="Arial"/>
                <w:b/>
                <w:color w:val="131313"/>
                <w:szCs w:val="22"/>
                <w:lang w:val="en" w:eastAsia="en-GB"/>
              </w:rPr>
            </w:pPr>
            <w:r w:rsidRPr="00F40BDC">
              <w:rPr>
                <w:rFonts w:ascii="Arial" w:eastAsia="Calibri" w:hAnsi="Arial" w:cs="Arial"/>
                <w:b/>
                <w:color w:val="131313"/>
                <w:szCs w:val="22"/>
                <w:lang w:val="en" w:eastAsia="en-GB"/>
              </w:rPr>
              <w:t>January 202</w:t>
            </w:r>
            <w:r w:rsidR="00167345">
              <w:rPr>
                <w:rFonts w:ascii="Arial" w:eastAsia="Calibri" w:hAnsi="Arial" w:cs="Arial"/>
                <w:b/>
                <w:color w:val="131313"/>
                <w:szCs w:val="22"/>
                <w:lang w:val="en" w:eastAsia="en-GB"/>
              </w:rPr>
              <w:t>5</w:t>
            </w:r>
          </w:p>
        </w:tc>
      </w:tr>
      <w:tr w:rsidR="00F40BDC" w:rsidRPr="00433AD0" w14:paraId="22632534" w14:textId="77777777" w:rsidTr="00F40BDC">
        <w:tc>
          <w:tcPr>
            <w:tcW w:w="4395" w:type="dxa"/>
            <w:tcBorders>
              <w:top w:val="single" w:sz="4" w:space="0" w:color="auto"/>
              <w:left w:val="single" w:sz="4" w:space="0" w:color="auto"/>
              <w:bottom w:val="single" w:sz="4" w:space="0" w:color="auto"/>
              <w:right w:val="single" w:sz="4" w:space="0" w:color="auto"/>
            </w:tcBorders>
            <w:shd w:val="clear" w:color="auto" w:fill="D9D9D9"/>
          </w:tcPr>
          <w:p w14:paraId="4DCE0727" w14:textId="77777777" w:rsidR="00F40BDC" w:rsidRPr="00F40BDC" w:rsidRDefault="00F40BDC" w:rsidP="00496852">
            <w:pPr>
              <w:spacing w:before="120" w:after="120"/>
              <w:jc w:val="center"/>
              <w:rPr>
                <w:rFonts w:ascii="Arial" w:eastAsia="Arial" w:hAnsi="Arial" w:cs="Arial"/>
                <w:b/>
                <w:szCs w:val="22"/>
              </w:rPr>
            </w:pPr>
            <w:r w:rsidRPr="00F40BDC">
              <w:rPr>
                <w:rFonts w:ascii="Arial" w:eastAsia="Arial" w:hAnsi="Arial" w:cs="Arial"/>
                <w:b/>
                <w:szCs w:val="22"/>
              </w:rPr>
              <w:t>Next Review Due</w:t>
            </w:r>
          </w:p>
        </w:tc>
        <w:tc>
          <w:tcPr>
            <w:tcW w:w="2551" w:type="dxa"/>
            <w:tcBorders>
              <w:top w:val="single" w:sz="4" w:space="0" w:color="auto"/>
              <w:left w:val="single" w:sz="4" w:space="0" w:color="auto"/>
              <w:bottom w:val="single" w:sz="4" w:space="0" w:color="auto"/>
              <w:right w:val="single" w:sz="4" w:space="0" w:color="auto"/>
            </w:tcBorders>
            <w:shd w:val="clear" w:color="auto" w:fill="auto"/>
          </w:tcPr>
          <w:p w14:paraId="73F53E47" w14:textId="272AE192" w:rsidR="00F40BDC" w:rsidRPr="00F40BDC" w:rsidRDefault="00F40BDC" w:rsidP="00496852">
            <w:pPr>
              <w:spacing w:before="120" w:after="120"/>
              <w:jc w:val="center"/>
              <w:rPr>
                <w:rFonts w:ascii="Arial" w:eastAsia="Calibri" w:hAnsi="Arial" w:cs="Arial"/>
                <w:b/>
                <w:color w:val="131313"/>
                <w:szCs w:val="22"/>
                <w:lang w:val="en" w:eastAsia="en-GB"/>
              </w:rPr>
            </w:pPr>
            <w:r w:rsidRPr="00F40BDC">
              <w:rPr>
                <w:rFonts w:ascii="Arial" w:eastAsia="Calibri" w:hAnsi="Arial" w:cs="Arial"/>
                <w:b/>
                <w:color w:val="131313"/>
                <w:szCs w:val="22"/>
                <w:lang w:val="en" w:eastAsia="en-GB"/>
              </w:rPr>
              <w:t>January 202</w:t>
            </w:r>
            <w:r w:rsidR="00167345">
              <w:rPr>
                <w:rFonts w:ascii="Arial" w:eastAsia="Calibri" w:hAnsi="Arial" w:cs="Arial"/>
                <w:b/>
                <w:color w:val="131313"/>
                <w:szCs w:val="22"/>
                <w:lang w:val="en" w:eastAsia="en-GB"/>
              </w:rPr>
              <w:t>6</w:t>
            </w:r>
          </w:p>
        </w:tc>
      </w:tr>
    </w:tbl>
    <w:p w14:paraId="7A99D48D" w14:textId="37C2AF0E" w:rsidR="00362F69" w:rsidRPr="00C508F5" w:rsidRDefault="00362F69" w:rsidP="00EE021A">
      <w:pPr>
        <w:ind w:right="-170"/>
        <w:rPr>
          <w:rFonts w:ascii="Arial" w:hAnsi="Arial" w:cs="Arial"/>
          <w:b/>
          <w:szCs w:val="24"/>
        </w:rPr>
      </w:pPr>
      <w:r w:rsidRPr="00C508F5">
        <w:rPr>
          <w:rFonts w:ascii="Arial" w:hAnsi="Arial" w:cs="Arial"/>
          <w:b/>
          <w:szCs w:val="24"/>
        </w:rPr>
        <w:lastRenderedPageBreak/>
        <w:t xml:space="preserve">Contents </w:t>
      </w:r>
      <w:r w:rsidRPr="00C508F5">
        <w:rPr>
          <w:rFonts w:ascii="Arial" w:hAnsi="Arial" w:cs="Arial"/>
          <w:b/>
          <w:szCs w:val="24"/>
        </w:rPr>
        <w:tab/>
      </w:r>
      <w:r w:rsidRPr="00C508F5">
        <w:rPr>
          <w:rFonts w:ascii="Arial" w:hAnsi="Arial" w:cs="Arial"/>
          <w:b/>
          <w:szCs w:val="24"/>
        </w:rPr>
        <w:tab/>
      </w:r>
      <w:r w:rsidRPr="00C508F5">
        <w:rPr>
          <w:rFonts w:ascii="Arial" w:hAnsi="Arial" w:cs="Arial"/>
          <w:b/>
          <w:szCs w:val="24"/>
        </w:rPr>
        <w:tab/>
      </w:r>
      <w:r w:rsidRPr="00C508F5">
        <w:rPr>
          <w:rFonts w:ascii="Arial" w:hAnsi="Arial" w:cs="Arial"/>
          <w:b/>
          <w:szCs w:val="24"/>
        </w:rPr>
        <w:tab/>
      </w:r>
      <w:r w:rsidRPr="00C508F5">
        <w:rPr>
          <w:rFonts w:ascii="Arial" w:hAnsi="Arial" w:cs="Arial"/>
          <w:b/>
          <w:szCs w:val="24"/>
        </w:rPr>
        <w:tab/>
      </w:r>
      <w:r w:rsidRPr="00C508F5">
        <w:rPr>
          <w:rFonts w:ascii="Arial" w:hAnsi="Arial" w:cs="Arial"/>
          <w:b/>
          <w:szCs w:val="24"/>
        </w:rPr>
        <w:tab/>
        <w:t xml:space="preserve">                 </w:t>
      </w:r>
      <w:r w:rsidR="00C508F5">
        <w:rPr>
          <w:rFonts w:ascii="Arial" w:hAnsi="Arial" w:cs="Arial"/>
          <w:b/>
          <w:szCs w:val="24"/>
        </w:rPr>
        <w:t xml:space="preserve">   </w:t>
      </w:r>
      <w:r w:rsidR="00B96AC9">
        <w:rPr>
          <w:rFonts w:ascii="Arial" w:hAnsi="Arial" w:cs="Arial"/>
          <w:b/>
          <w:szCs w:val="24"/>
        </w:rPr>
        <w:t xml:space="preserve"> </w:t>
      </w:r>
      <w:r w:rsidRPr="00C508F5">
        <w:rPr>
          <w:rFonts w:ascii="Arial" w:hAnsi="Arial" w:cs="Arial"/>
          <w:b/>
          <w:szCs w:val="24"/>
        </w:rPr>
        <w:t xml:space="preserve"> </w:t>
      </w:r>
      <w:r w:rsidR="00B96AC9">
        <w:rPr>
          <w:rFonts w:ascii="Arial" w:hAnsi="Arial" w:cs="Arial"/>
          <w:b/>
          <w:szCs w:val="24"/>
        </w:rPr>
        <w:t xml:space="preserve">            </w:t>
      </w:r>
      <w:r w:rsidR="00B96AC9">
        <w:rPr>
          <w:rFonts w:ascii="Arial" w:hAnsi="Arial" w:cs="Arial"/>
          <w:b/>
          <w:sz w:val="2"/>
          <w:szCs w:val="24"/>
        </w:rPr>
        <w:t xml:space="preserve">         </w:t>
      </w:r>
      <w:r w:rsidR="00EE021A">
        <w:rPr>
          <w:rFonts w:ascii="Arial" w:hAnsi="Arial" w:cs="Arial"/>
          <w:b/>
          <w:sz w:val="2"/>
          <w:szCs w:val="24"/>
        </w:rPr>
        <w:t xml:space="preserve">  </w:t>
      </w:r>
      <w:r w:rsidR="00EE021A">
        <w:rPr>
          <w:rFonts w:ascii="Arial" w:hAnsi="Arial" w:cs="Arial"/>
          <w:b/>
          <w:szCs w:val="22"/>
        </w:rPr>
        <w:t xml:space="preserve">     </w:t>
      </w:r>
      <w:r w:rsidR="00EE021A">
        <w:rPr>
          <w:rFonts w:ascii="Arial" w:hAnsi="Arial" w:cs="Arial"/>
          <w:b/>
          <w:szCs w:val="22"/>
        </w:rPr>
        <w:tab/>
      </w:r>
      <w:r w:rsidR="00EE021A">
        <w:rPr>
          <w:rFonts w:ascii="Arial" w:hAnsi="Arial" w:cs="Arial"/>
          <w:b/>
          <w:szCs w:val="22"/>
        </w:rPr>
        <w:tab/>
        <w:t xml:space="preserve">    </w:t>
      </w:r>
      <w:r w:rsidR="00B96AC9">
        <w:rPr>
          <w:rFonts w:ascii="Arial" w:hAnsi="Arial" w:cs="Arial"/>
          <w:b/>
          <w:sz w:val="2"/>
          <w:szCs w:val="24"/>
        </w:rPr>
        <w:t xml:space="preserve"> </w:t>
      </w:r>
      <w:r w:rsidRPr="00C508F5">
        <w:rPr>
          <w:rFonts w:ascii="Arial" w:hAnsi="Arial" w:cs="Arial"/>
          <w:b/>
          <w:szCs w:val="24"/>
        </w:rPr>
        <w:t>Page</w:t>
      </w:r>
      <w:r w:rsidR="00B96AC9">
        <w:rPr>
          <w:rFonts w:ascii="Arial" w:hAnsi="Arial" w:cs="Arial"/>
          <w:b/>
          <w:szCs w:val="24"/>
        </w:rPr>
        <w:t xml:space="preserve">   </w:t>
      </w:r>
    </w:p>
    <w:p w14:paraId="7A7C10AB" w14:textId="77777777" w:rsidR="00362F69" w:rsidRPr="00C508F5" w:rsidRDefault="00362F69" w:rsidP="00362F69">
      <w:pPr>
        <w:jc w:val="both"/>
        <w:rPr>
          <w:rFonts w:ascii="Arial" w:hAnsi="Arial" w:cs="Arial"/>
          <w:b/>
          <w:szCs w:val="24"/>
        </w:rPr>
      </w:pPr>
    </w:p>
    <w:p w14:paraId="04985C3F" w14:textId="77777777" w:rsidR="00E64A91" w:rsidRDefault="00E64A91" w:rsidP="00E64A91">
      <w:pPr>
        <w:jc w:val="both"/>
        <w:rPr>
          <w:rFonts w:ascii="Arial" w:hAnsi="Arial" w:cs="Arial"/>
          <w:b/>
          <w:sz w:val="20"/>
          <w:szCs w:val="24"/>
        </w:rPr>
      </w:pPr>
    </w:p>
    <w:p w14:paraId="6417948E" w14:textId="77777777" w:rsidR="00B96AC9" w:rsidRPr="00C508F5" w:rsidRDefault="00B96AC9" w:rsidP="00E64A91">
      <w:pPr>
        <w:jc w:val="both"/>
        <w:rPr>
          <w:rFonts w:ascii="Arial" w:hAnsi="Arial" w:cs="Arial"/>
          <w:b/>
          <w:sz w:val="20"/>
          <w:szCs w:val="24"/>
        </w:rPr>
      </w:pPr>
    </w:p>
    <w:p w14:paraId="1197362F" w14:textId="1B4B49DB" w:rsidR="0060104B" w:rsidRPr="0060104B" w:rsidRDefault="00362F69" w:rsidP="0060104B">
      <w:pPr>
        <w:pStyle w:val="TOC1"/>
        <w:tabs>
          <w:tab w:val="left" w:pos="440"/>
          <w:tab w:val="right" w:leader="dot" w:pos="9402"/>
        </w:tabs>
        <w:spacing w:line="480" w:lineRule="auto"/>
        <w:rPr>
          <w:rFonts w:ascii="Arial" w:eastAsiaTheme="minorEastAsia" w:hAnsi="Arial" w:cs="Arial"/>
          <w:b/>
          <w:noProof/>
          <w:szCs w:val="22"/>
          <w:lang w:eastAsia="en-GB"/>
        </w:rPr>
      </w:pPr>
      <w:r w:rsidRPr="0060104B">
        <w:rPr>
          <w:rFonts w:ascii="Arial" w:eastAsia="Arial" w:hAnsi="Arial" w:cs="Arial"/>
          <w:b/>
          <w:szCs w:val="24"/>
        </w:rPr>
        <w:fldChar w:fldCharType="begin"/>
      </w:r>
      <w:r w:rsidRPr="0060104B">
        <w:rPr>
          <w:rFonts w:ascii="Arial" w:eastAsia="Arial" w:hAnsi="Arial" w:cs="Arial"/>
          <w:b/>
          <w:szCs w:val="24"/>
        </w:rPr>
        <w:instrText xml:space="preserve"> TOC \o "1-1" \h \z \u </w:instrText>
      </w:r>
      <w:r w:rsidRPr="0060104B">
        <w:rPr>
          <w:rFonts w:ascii="Arial" w:eastAsia="Arial" w:hAnsi="Arial" w:cs="Arial"/>
          <w:b/>
          <w:szCs w:val="24"/>
        </w:rPr>
        <w:fldChar w:fldCharType="separate"/>
      </w:r>
      <w:hyperlink w:anchor="_Toc57743413" w:history="1">
        <w:r w:rsidR="0060104B" w:rsidRPr="0060104B">
          <w:rPr>
            <w:rStyle w:val="Hyperlink"/>
            <w:rFonts w:ascii="Arial" w:hAnsi="Arial" w:cs="Arial"/>
            <w:b/>
            <w:noProof/>
          </w:rPr>
          <w:t>1.</w:t>
        </w:r>
        <w:r w:rsidR="0060104B" w:rsidRPr="0060104B">
          <w:rPr>
            <w:rFonts w:ascii="Arial" w:eastAsiaTheme="minorEastAsia" w:hAnsi="Arial" w:cs="Arial"/>
            <w:b/>
            <w:noProof/>
            <w:szCs w:val="22"/>
            <w:lang w:eastAsia="en-GB"/>
          </w:rPr>
          <w:tab/>
        </w:r>
        <w:r w:rsidR="0060104B" w:rsidRPr="0060104B">
          <w:rPr>
            <w:rStyle w:val="Hyperlink"/>
            <w:rFonts w:ascii="Arial" w:hAnsi="Arial" w:cs="Arial"/>
            <w:b/>
            <w:noProof/>
          </w:rPr>
          <w:t>Introduction</w:t>
        </w:r>
        <w:r w:rsidR="0060104B" w:rsidRPr="0060104B">
          <w:rPr>
            <w:rFonts w:ascii="Arial" w:hAnsi="Arial" w:cs="Arial"/>
            <w:b/>
            <w:noProof/>
            <w:webHidden/>
          </w:rPr>
          <w:tab/>
        </w:r>
        <w:r w:rsidR="0060104B" w:rsidRPr="0060104B">
          <w:rPr>
            <w:rFonts w:ascii="Arial" w:hAnsi="Arial" w:cs="Arial"/>
            <w:b/>
            <w:noProof/>
            <w:webHidden/>
          </w:rPr>
          <w:fldChar w:fldCharType="begin"/>
        </w:r>
        <w:r w:rsidR="0060104B" w:rsidRPr="0060104B">
          <w:rPr>
            <w:rFonts w:ascii="Arial" w:hAnsi="Arial" w:cs="Arial"/>
            <w:b/>
            <w:noProof/>
            <w:webHidden/>
          </w:rPr>
          <w:instrText xml:space="preserve"> PAGEREF _Toc57743413 \h </w:instrText>
        </w:r>
        <w:r w:rsidR="0060104B" w:rsidRPr="0060104B">
          <w:rPr>
            <w:rFonts w:ascii="Arial" w:hAnsi="Arial" w:cs="Arial"/>
            <w:b/>
            <w:noProof/>
            <w:webHidden/>
          </w:rPr>
        </w:r>
        <w:r w:rsidR="0060104B" w:rsidRPr="0060104B">
          <w:rPr>
            <w:rFonts w:ascii="Arial" w:hAnsi="Arial" w:cs="Arial"/>
            <w:b/>
            <w:noProof/>
            <w:webHidden/>
          </w:rPr>
          <w:fldChar w:fldCharType="separate"/>
        </w:r>
        <w:r w:rsidR="00590788">
          <w:rPr>
            <w:rFonts w:ascii="Arial" w:hAnsi="Arial" w:cs="Arial"/>
            <w:b/>
            <w:noProof/>
            <w:webHidden/>
          </w:rPr>
          <w:t>3</w:t>
        </w:r>
        <w:r w:rsidR="0060104B" w:rsidRPr="0060104B">
          <w:rPr>
            <w:rFonts w:ascii="Arial" w:hAnsi="Arial" w:cs="Arial"/>
            <w:b/>
            <w:noProof/>
            <w:webHidden/>
          </w:rPr>
          <w:fldChar w:fldCharType="end"/>
        </w:r>
      </w:hyperlink>
    </w:p>
    <w:p w14:paraId="71067114" w14:textId="607A4054" w:rsidR="0060104B" w:rsidRPr="0060104B" w:rsidRDefault="0060104B" w:rsidP="0060104B">
      <w:pPr>
        <w:pStyle w:val="TOC1"/>
        <w:tabs>
          <w:tab w:val="left" w:pos="440"/>
          <w:tab w:val="right" w:leader="dot" w:pos="9402"/>
        </w:tabs>
        <w:spacing w:line="480" w:lineRule="auto"/>
        <w:rPr>
          <w:rFonts w:ascii="Arial" w:eastAsiaTheme="minorEastAsia" w:hAnsi="Arial" w:cs="Arial"/>
          <w:b/>
          <w:noProof/>
          <w:szCs w:val="22"/>
          <w:lang w:eastAsia="en-GB"/>
        </w:rPr>
      </w:pPr>
      <w:hyperlink w:anchor="_Toc57743414" w:history="1">
        <w:r w:rsidRPr="0060104B">
          <w:rPr>
            <w:rStyle w:val="Hyperlink"/>
            <w:rFonts w:ascii="Arial" w:hAnsi="Arial" w:cs="Arial"/>
            <w:b/>
            <w:noProof/>
          </w:rPr>
          <w:t>2.</w:t>
        </w:r>
        <w:r w:rsidRPr="0060104B">
          <w:rPr>
            <w:rFonts w:ascii="Arial" w:eastAsiaTheme="minorEastAsia" w:hAnsi="Arial" w:cs="Arial"/>
            <w:b/>
            <w:noProof/>
            <w:szCs w:val="22"/>
            <w:lang w:eastAsia="en-GB"/>
          </w:rPr>
          <w:tab/>
        </w:r>
        <w:r w:rsidRPr="0060104B">
          <w:rPr>
            <w:rStyle w:val="Hyperlink"/>
            <w:rFonts w:ascii="Arial" w:hAnsi="Arial" w:cs="Arial"/>
            <w:b/>
            <w:noProof/>
          </w:rPr>
          <w:t>Policy and scope</w:t>
        </w:r>
        <w:r w:rsidRPr="0060104B">
          <w:rPr>
            <w:rFonts w:ascii="Arial" w:hAnsi="Arial" w:cs="Arial"/>
            <w:b/>
            <w:noProof/>
            <w:webHidden/>
          </w:rPr>
          <w:tab/>
        </w:r>
        <w:r w:rsidRPr="0060104B">
          <w:rPr>
            <w:rFonts w:ascii="Arial" w:hAnsi="Arial" w:cs="Arial"/>
            <w:b/>
            <w:noProof/>
            <w:webHidden/>
          </w:rPr>
          <w:fldChar w:fldCharType="begin"/>
        </w:r>
        <w:r w:rsidRPr="0060104B">
          <w:rPr>
            <w:rFonts w:ascii="Arial" w:hAnsi="Arial" w:cs="Arial"/>
            <w:b/>
            <w:noProof/>
            <w:webHidden/>
          </w:rPr>
          <w:instrText xml:space="preserve"> PAGEREF _Toc57743414 \h </w:instrText>
        </w:r>
        <w:r w:rsidRPr="0060104B">
          <w:rPr>
            <w:rFonts w:ascii="Arial" w:hAnsi="Arial" w:cs="Arial"/>
            <w:b/>
            <w:noProof/>
            <w:webHidden/>
          </w:rPr>
        </w:r>
        <w:r w:rsidRPr="0060104B">
          <w:rPr>
            <w:rFonts w:ascii="Arial" w:hAnsi="Arial" w:cs="Arial"/>
            <w:b/>
            <w:noProof/>
            <w:webHidden/>
          </w:rPr>
          <w:fldChar w:fldCharType="separate"/>
        </w:r>
        <w:r w:rsidR="00590788">
          <w:rPr>
            <w:rFonts w:ascii="Arial" w:hAnsi="Arial" w:cs="Arial"/>
            <w:b/>
            <w:noProof/>
            <w:webHidden/>
          </w:rPr>
          <w:t>3</w:t>
        </w:r>
        <w:r w:rsidRPr="0060104B">
          <w:rPr>
            <w:rFonts w:ascii="Arial" w:hAnsi="Arial" w:cs="Arial"/>
            <w:b/>
            <w:noProof/>
            <w:webHidden/>
          </w:rPr>
          <w:fldChar w:fldCharType="end"/>
        </w:r>
      </w:hyperlink>
    </w:p>
    <w:p w14:paraId="1F2CFB76" w14:textId="2798C13D" w:rsidR="0060104B" w:rsidRPr="0060104B" w:rsidRDefault="0060104B" w:rsidP="0060104B">
      <w:pPr>
        <w:pStyle w:val="TOC1"/>
        <w:tabs>
          <w:tab w:val="left" w:pos="440"/>
          <w:tab w:val="right" w:leader="dot" w:pos="9402"/>
        </w:tabs>
        <w:spacing w:line="480" w:lineRule="auto"/>
        <w:rPr>
          <w:rFonts w:ascii="Arial" w:eastAsiaTheme="minorEastAsia" w:hAnsi="Arial" w:cs="Arial"/>
          <w:b/>
          <w:noProof/>
          <w:szCs w:val="22"/>
          <w:lang w:eastAsia="en-GB"/>
        </w:rPr>
      </w:pPr>
      <w:hyperlink w:anchor="_Toc57743415" w:history="1">
        <w:r w:rsidRPr="0060104B">
          <w:rPr>
            <w:rStyle w:val="Hyperlink"/>
            <w:rFonts w:ascii="Arial" w:hAnsi="Arial" w:cs="Arial"/>
            <w:b/>
            <w:noProof/>
          </w:rPr>
          <w:t>3.</w:t>
        </w:r>
        <w:r w:rsidRPr="0060104B">
          <w:rPr>
            <w:rFonts w:ascii="Arial" w:eastAsiaTheme="minorEastAsia" w:hAnsi="Arial" w:cs="Arial"/>
            <w:b/>
            <w:noProof/>
            <w:szCs w:val="22"/>
            <w:lang w:eastAsia="en-GB"/>
          </w:rPr>
          <w:tab/>
        </w:r>
        <w:r w:rsidRPr="0060104B">
          <w:rPr>
            <w:rStyle w:val="Hyperlink"/>
            <w:rFonts w:ascii="Arial" w:hAnsi="Arial" w:cs="Arial"/>
            <w:b/>
            <w:noProof/>
          </w:rPr>
          <w:t>Definition of stress</w:t>
        </w:r>
        <w:r w:rsidRPr="0060104B">
          <w:rPr>
            <w:rFonts w:ascii="Arial" w:hAnsi="Arial" w:cs="Arial"/>
            <w:b/>
            <w:noProof/>
            <w:webHidden/>
          </w:rPr>
          <w:tab/>
        </w:r>
        <w:r w:rsidRPr="0060104B">
          <w:rPr>
            <w:rFonts w:ascii="Arial" w:hAnsi="Arial" w:cs="Arial"/>
            <w:b/>
            <w:noProof/>
            <w:webHidden/>
          </w:rPr>
          <w:fldChar w:fldCharType="begin"/>
        </w:r>
        <w:r w:rsidRPr="0060104B">
          <w:rPr>
            <w:rFonts w:ascii="Arial" w:hAnsi="Arial" w:cs="Arial"/>
            <w:b/>
            <w:noProof/>
            <w:webHidden/>
          </w:rPr>
          <w:instrText xml:space="preserve"> PAGEREF _Toc57743415 \h </w:instrText>
        </w:r>
        <w:r w:rsidRPr="0060104B">
          <w:rPr>
            <w:rFonts w:ascii="Arial" w:hAnsi="Arial" w:cs="Arial"/>
            <w:b/>
            <w:noProof/>
            <w:webHidden/>
          </w:rPr>
        </w:r>
        <w:r w:rsidRPr="0060104B">
          <w:rPr>
            <w:rFonts w:ascii="Arial" w:hAnsi="Arial" w:cs="Arial"/>
            <w:b/>
            <w:noProof/>
            <w:webHidden/>
          </w:rPr>
          <w:fldChar w:fldCharType="separate"/>
        </w:r>
        <w:r w:rsidR="00590788">
          <w:rPr>
            <w:rFonts w:ascii="Arial" w:hAnsi="Arial" w:cs="Arial"/>
            <w:b/>
            <w:noProof/>
            <w:webHidden/>
          </w:rPr>
          <w:t>3</w:t>
        </w:r>
        <w:r w:rsidRPr="0060104B">
          <w:rPr>
            <w:rFonts w:ascii="Arial" w:hAnsi="Arial" w:cs="Arial"/>
            <w:b/>
            <w:noProof/>
            <w:webHidden/>
          </w:rPr>
          <w:fldChar w:fldCharType="end"/>
        </w:r>
      </w:hyperlink>
    </w:p>
    <w:p w14:paraId="1BB7A6A0" w14:textId="2A2D423E" w:rsidR="0060104B" w:rsidRPr="0060104B" w:rsidRDefault="0060104B" w:rsidP="0060104B">
      <w:pPr>
        <w:pStyle w:val="TOC1"/>
        <w:tabs>
          <w:tab w:val="left" w:pos="440"/>
          <w:tab w:val="right" w:leader="dot" w:pos="9402"/>
        </w:tabs>
        <w:spacing w:line="480" w:lineRule="auto"/>
        <w:rPr>
          <w:rFonts w:ascii="Arial" w:eastAsiaTheme="minorEastAsia" w:hAnsi="Arial" w:cs="Arial"/>
          <w:b/>
          <w:noProof/>
          <w:szCs w:val="22"/>
          <w:lang w:eastAsia="en-GB"/>
        </w:rPr>
      </w:pPr>
      <w:hyperlink w:anchor="_Toc57743416" w:history="1">
        <w:r w:rsidRPr="0060104B">
          <w:rPr>
            <w:rStyle w:val="Hyperlink"/>
            <w:rFonts w:ascii="Arial" w:hAnsi="Arial" w:cs="Arial"/>
            <w:b/>
            <w:noProof/>
          </w:rPr>
          <w:t>4.</w:t>
        </w:r>
        <w:r w:rsidRPr="0060104B">
          <w:rPr>
            <w:rFonts w:ascii="Arial" w:eastAsiaTheme="minorEastAsia" w:hAnsi="Arial" w:cs="Arial"/>
            <w:b/>
            <w:noProof/>
            <w:szCs w:val="22"/>
            <w:lang w:eastAsia="en-GB"/>
          </w:rPr>
          <w:tab/>
        </w:r>
        <w:r w:rsidRPr="0060104B">
          <w:rPr>
            <w:rStyle w:val="Hyperlink"/>
            <w:rFonts w:ascii="Arial" w:hAnsi="Arial" w:cs="Arial"/>
            <w:b/>
            <w:noProof/>
          </w:rPr>
          <w:t>HSE management standards</w:t>
        </w:r>
        <w:r w:rsidRPr="0060104B">
          <w:rPr>
            <w:rFonts w:ascii="Arial" w:hAnsi="Arial" w:cs="Arial"/>
            <w:b/>
            <w:noProof/>
            <w:webHidden/>
          </w:rPr>
          <w:tab/>
        </w:r>
        <w:r w:rsidRPr="0060104B">
          <w:rPr>
            <w:rFonts w:ascii="Arial" w:hAnsi="Arial" w:cs="Arial"/>
            <w:b/>
            <w:noProof/>
            <w:webHidden/>
          </w:rPr>
          <w:fldChar w:fldCharType="begin"/>
        </w:r>
        <w:r w:rsidRPr="0060104B">
          <w:rPr>
            <w:rFonts w:ascii="Arial" w:hAnsi="Arial" w:cs="Arial"/>
            <w:b/>
            <w:noProof/>
            <w:webHidden/>
          </w:rPr>
          <w:instrText xml:space="preserve"> PAGEREF _Toc57743416 \h </w:instrText>
        </w:r>
        <w:r w:rsidRPr="0060104B">
          <w:rPr>
            <w:rFonts w:ascii="Arial" w:hAnsi="Arial" w:cs="Arial"/>
            <w:b/>
            <w:noProof/>
            <w:webHidden/>
          </w:rPr>
        </w:r>
        <w:r w:rsidRPr="0060104B">
          <w:rPr>
            <w:rFonts w:ascii="Arial" w:hAnsi="Arial" w:cs="Arial"/>
            <w:b/>
            <w:noProof/>
            <w:webHidden/>
          </w:rPr>
          <w:fldChar w:fldCharType="separate"/>
        </w:r>
        <w:r w:rsidR="00590788">
          <w:rPr>
            <w:rFonts w:ascii="Arial" w:hAnsi="Arial" w:cs="Arial"/>
            <w:b/>
            <w:noProof/>
            <w:webHidden/>
          </w:rPr>
          <w:t>4</w:t>
        </w:r>
        <w:r w:rsidRPr="0060104B">
          <w:rPr>
            <w:rFonts w:ascii="Arial" w:hAnsi="Arial" w:cs="Arial"/>
            <w:b/>
            <w:noProof/>
            <w:webHidden/>
          </w:rPr>
          <w:fldChar w:fldCharType="end"/>
        </w:r>
      </w:hyperlink>
    </w:p>
    <w:p w14:paraId="6F8009E9" w14:textId="77DF0BB8" w:rsidR="0060104B" w:rsidRPr="0060104B" w:rsidRDefault="0060104B" w:rsidP="0060104B">
      <w:pPr>
        <w:pStyle w:val="TOC1"/>
        <w:tabs>
          <w:tab w:val="left" w:pos="440"/>
          <w:tab w:val="right" w:leader="dot" w:pos="9402"/>
        </w:tabs>
        <w:spacing w:line="480" w:lineRule="auto"/>
        <w:rPr>
          <w:rFonts w:ascii="Arial" w:eastAsiaTheme="minorEastAsia" w:hAnsi="Arial" w:cs="Arial"/>
          <w:b/>
          <w:noProof/>
          <w:szCs w:val="22"/>
          <w:lang w:eastAsia="en-GB"/>
        </w:rPr>
      </w:pPr>
      <w:hyperlink w:anchor="_Toc57743417" w:history="1">
        <w:r w:rsidRPr="0060104B">
          <w:rPr>
            <w:rStyle w:val="Hyperlink"/>
            <w:rFonts w:ascii="Arial" w:hAnsi="Arial" w:cs="Arial"/>
            <w:b/>
            <w:noProof/>
          </w:rPr>
          <w:t>5.</w:t>
        </w:r>
        <w:r w:rsidRPr="0060104B">
          <w:rPr>
            <w:rFonts w:ascii="Arial" w:eastAsiaTheme="minorEastAsia" w:hAnsi="Arial" w:cs="Arial"/>
            <w:b/>
            <w:noProof/>
            <w:szCs w:val="22"/>
            <w:lang w:eastAsia="en-GB"/>
          </w:rPr>
          <w:tab/>
        </w:r>
        <w:r w:rsidRPr="0060104B">
          <w:rPr>
            <w:rStyle w:val="Hyperlink"/>
            <w:rFonts w:ascii="Arial" w:hAnsi="Arial" w:cs="Arial"/>
            <w:b/>
            <w:noProof/>
          </w:rPr>
          <w:t>Employer responsibilities</w:t>
        </w:r>
        <w:r w:rsidRPr="0060104B">
          <w:rPr>
            <w:rFonts w:ascii="Arial" w:hAnsi="Arial" w:cs="Arial"/>
            <w:b/>
            <w:noProof/>
            <w:webHidden/>
          </w:rPr>
          <w:tab/>
        </w:r>
        <w:r w:rsidRPr="0060104B">
          <w:rPr>
            <w:rFonts w:ascii="Arial" w:hAnsi="Arial" w:cs="Arial"/>
            <w:b/>
            <w:noProof/>
            <w:webHidden/>
          </w:rPr>
          <w:fldChar w:fldCharType="begin"/>
        </w:r>
        <w:r w:rsidRPr="0060104B">
          <w:rPr>
            <w:rFonts w:ascii="Arial" w:hAnsi="Arial" w:cs="Arial"/>
            <w:b/>
            <w:noProof/>
            <w:webHidden/>
          </w:rPr>
          <w:instrText xml:space="preserve"> PAGEREF _Toc57743417 \h </w:instrText>
        </w:r>
        <w:r w:rsidRPr="0060104B">
          <w:rPr>
            <w:rFonts w:ascii="Arial" w:hAnsi="Arial" w:cs="Arial"/>
            <w:b/>
            <w:noProof/>
            <w:webHidden/>
          </w:rPr>
        </w:r>
        <w:r w:rsidRPr="0060104B">
          <w:rPr>
            <w:rFonts w:ascii="Arial" w:hAnsi="Arial" w:cs="Arial"/>
            <w:b/>
            <w:noProof/>
            <w:webHidden/>
          </w:rPr>
          <w:fldChar w:fldCharType="separate"/>
        </w:r>
        <w:r w:rsidR="00590788">
          <w:rPr>
            <w:rFonts w:ascii="Arial" w:hAnsi="Arial" w:cs="Arial"/>
            <w:b/>
            <w:noProof/>
            <w:webHidden/>
          </w:rPr>
          <w:t>4</w:t>
        </w:r>
        <w:r w:rsidRPr="0060104B">
          <w:rPr>
            <w:rFonts w:ascii="Arial" w:hAnsi="Arial" w:cs="Arial"/>
            <w:b/>
            <w:noProof/>
            <w:webHidden/>
          </w:rPr>
          <w:fldChar w:fldCharType="end"/>
        </w:r>
      </w:hyperlink>
    </w:p>
    <w:p w14:paraId="1E091BEB" w14:textId="6B247D57" w:rsidR="0060104B" w:rsidRPr="0060104B" w:rsidRDefault="0060104B" w:rsidP="0060104B">
      <w:pPr>
        <w:pStyle w:val="TOC1"/>
        <w:tabs>
          <w:tab w:val="left" w:pos="440"/>
          <w:tab w:val="right" w:leader="dot" w:pos="9402"/>
        </w:tabs>
        <w:spacing w:line="480" w:lineRule="auto"/>
        <w:rPr>
          <w:rFonts w:ascii="Arial" w:eastAsiaTheme="minorEastAsia" w:hAnsi="Arial" w:cs="Arial"/>
          <w:b/>
          <w:noProof/>
          <w:szCs w:val="22"/>
          <w:lang w:eastAsia="en-GB"/>
        </w:rPr>
      </w:pPr>
      <w:hyperlink w:anchor="_Toc57743418" w:history="1">
        <w:r w:rsidRPr="0060104B">
          <w:rPr>
            <w:rStyle w:val="Hyperlink"/>
            <w:rFonts w:ascii="Arial" w:hAnsi="Arial" w:cs="Arial"/>
            <w:b/>
            <w:noProof/>
          </w:rPr>
          <w:t>6.</w:t>
        </w:r>
        <w:r w:rsidRPr="0060104B">
          <w:rPr>
            <w:rFonts w:ascii="Arial" w:eastAsiaTheme="minorEastAsia" w:hAnsi="Arial" w:cs="Arial"/>
            <w:b/>
            <w:noProof/>
            <w:szCs w:val="22"/>
            <w:lang w:eastAsia="en-GB"/>
          </w:rPr>
          <w:tab/>
        </w:r>
        <w:r w:rsidRPr="0060104B">
          <w:rPr>
            <w:rStyle w:val="Hyperlink"/>
            <w:rFonts w:ascii="Arial" w:hAnsi="Arial" w:cs="Arial"/>
            <w:b/>
            <w:noProof/>
          </w:rPr>
          <w:t>Employee responsibilities</w:t>
        </w:r>
        <w:r w:rsidRPr="0060104B">
          <w:rPr>
            <w:rFonts w:ascii="Arial" w:hAnsi="Arial" w:cs="Arial"/>
            <w:b/>
            <w:noProof/>
            <w:webHidden/>
          </w:rPr>
          <w:tab/>
        </w:r>
        <w:r w:rsidRPr="0060104B">
          <w:rPr>
            <w:rFonts w:ascii="Arial" w:hAnsi="Arial" w:cs="Arial"/>
            <w:b/>
            <w:noProof/>
            <w:webHidden/>
          </w:rPr>
          <w:fldChar w:fldCharType="begin"/>
        </w:r>
        <w:r w:rsidRPr="0060104B">
          <w:rPr>
            <w:rFonts w:ascii="Arial" w:hAnsi="Arial" w:cs="Arial"/>
            <w:b/>
            <w:noProof/>
            <w:webHidden/>
          </w:rPr>
          <w:instrText xml:space="preserve"> PAGEREF _Toc57743418 \h </w:instrText>
        </w:r>
        <w:r w:rsidRPr="0060104B">
          <w:rPr>
            <w:rFonts w:ascii="Arial" w:hAnsi="Arial" w:cs="Arial"/>
            <w:b/>
            <w:noProof/>
            <w:webHidden/>
          </w:rPr>
        </w:r>
        <w:r w:rsidRPr="0060104B">
          <w:rPr>
            <w:rFonts w:ascii="Arial" w:hAnsi="Arial" w:cs="Arial"/>
            <w:b/>
            <w:noProof/>
            <w:webHidden/>
          </w:rPr>
          <w:fldChar w:fldCharType="separate"/>
        </w:r>
        <w:r w:rsidR="00590788">
          <w:rPr>
            <w:rFonts w:ascii="Arial" w:hAnsi="Arial" w:cs="Arial"/>
            <w:b/>
            <w:noProof/>
            <w:webHidden/>
          </w:rPr>
          <w:t>4</w:t>
        </w:r>
        <w:r w:rsidRPr="0060104B">
          <w:rPr>
            <w:rFonts w:ascii="Arial" w:hAnsi="Arial" w:cs="Arial"/>
            <w:b/>
            <w:noProof/>
            <w:webHidden/>
          </w:rPr>
          <w:fldChar w:fldCharType="end"/>
        </w:r>
      </w:hyperlink>
    </w:p>
    <w:p w14:paraId="5E80CBFA" w14:textId="7CBC76F8" w:rsidR="0060104B" w:rsidRPr="0060104B" w:rsidRDefault="0060104B" w:rsidP="0060104B">
      <w:pPr>
        <w:pStyle w:val="TOC1"/>
        <w:tabs>
          <w:tab w:val="left" w:pos="440"/>
          <w:tab w:val="right" w:leader="dot" w:pos="9402"/>
        </w:tabs>
        <w:spacing w:line="480" w:lineRule="auto"/>
        <w:rPr>
          <w:rFonts w:ascii="Arial" w:eastAsiaTheme="minorEastAsia" w:hAnsi="Arial" w:cs="Arial"/>
          <w:b/>
          <w:noProof/>
          <w:szCs w:val="22"/>
          <w:lang w:eastAsia="en-GB"/>
        </w:rPr>
      </w:pPr>
      <w:hyperlink w:anchor="_Toc57743419" w:history="1">
        <w:r w:rsidRPr="0060104B">
          <w:rPr>
            <w:rStyle w:val="Hyperlink"/>
            <w:rFonts w:ascii="Arial" w:hAnsi="Arial" w:cs="Arial"/>
            <w:b/>
            <w:noProof/>
          </w:rPr>
          <w:t>7.</w:t>
        </w:r>
        <w:r w:rsidRPr="0060104B">
          <w:rPr>
            <w:rFonts w:ascii="Arial" w:eastAsiaTheme="minorEastAsia" w:hAnsi="Arial" w:cs="Arial"/>
            <w:b/>
            <w:noProof/>
            <w:szCs w:val="22"/>
            <w:lang w:eastAsia="en-GB"/>
          </w:rPr>
          <w:tab/>
        </w:r>
        <w:r w:rsidRPr="0060104B">
          <w:rPr>
            <w:rStyle w:val="Hyperlink"/>
            <w:rFonts w:ascii="Arial" w:hAnsi="Arial" w:cs="Arial"/>
            <w:b/>
            <w:noProof/>
          </w:rPr>
          <w:t>Practical advice for management</w:t>
        </w:r>
        <w:r w:rsidRPr="0060104B">
          <w:rPr>
            <w:rFonts w:ascii="Arial" w:hAnsi="Arial" w:cs="Arial"/>
            <w:b/>
            <w:noProof/>
            <w:webHidden/>
          </w:rPr>
          <w:tab/>
        </w:r>
        <w:r w:rsidRPr="0060104B">
          <w:rPr>
            <w:rFonts w:ascii="Arial" w:hAnsi="Arial" w:cs="Arial"/>
            <w:b/>
            <w:noProof/>
            <w:webHidden/>
          </w:rPr>
          <w:fldChar w:fldCharType="begin"/>
        </w:r>
        <w:r w:rsidRPr="0060104B">
          <w:rPr>
            <w:rFonts w:ascii="Arial" w:hAnsi="Arial" w:cs="Arial"/>
            <w:b/>
            <w:noProof/>
            <w:webHidden/>
          </w:rPr>
          <w:instrText xml:space="preserve"> PAGEREF _Toc57743419 \h </w:instrText>
        </w:r>
        <w:r w:rsidRPr="0060104B">
          <w:rPr>
            <w:rFonts w:ascii="Arial" w:hAnsi="Arial" w:cs="Arial"/>
            <w:b/>
            <w:noProof/>
            <w:webHidden/>
          </w:rPr>
        </w:r>
        <w:r w:rsidRPr="0060104B">
          <w:rPr>
            <w:rFonts w:ascii="Arial" w:hAnsi="Arial" w:cs="Arial"/>
            <w:b/>
            <w:noProof/>
            <w:webHidden/>
          </w:rPr>
          <w:fldChar w:fldCharType="separate"/>
        </w:r>
        <w:r w:rsidR="00590788">
          <w:rPr>
            <w:rFonts w:ascii="Arial" w:hAnsi="Arial" w:cs="Arial"/>
            <w:b/>
            <w:noProof/>
            <w:webHidden/>
          </w:rPr>
          <w:t>5</w:t>
        </w:r>
        <w:r w:rsidRPr="0060104B">
          <w:rPr>
            <w:rFonts w:ascii="Arial" w:hAnsi="Arial" w:cs="Arial"/>
            <w:b/>
            <w:noProof/>
            <w:webHidden/>
          </w:rPr>
          <w:fldChar w:fldCharType="end"/>
        </w:r>
      </w:hyperlink>
    </w:p>
    <w:p w14:paraId="0E1E2C36" w14:textId="1AD9E434" w:rsidR="0060104B" w:rsidRPr="0060104B" w:rsidRDefault="0060104B" w:rsidP="0060104B">
      <w:pPr>
        <w:pStyle w:val="TOC1"/>
        <w:tabs>
          <w:tab w:val="left" w:pos="440"/>
          <w:tab w:val="right" w:leader="dot" w:pos="9402"/>
        </w:tabs>
        <w:spacing w:line="480" w:lineRule="auto"/>
        <w:rPr>
          <w:rFonts w:ascii="Arial" w:eastAsiaTheme="minorEastAsia" w:hAnsi="Arial" w:cs="Arial"/>
          <w:b/>
          <w:noProof/>
          <w:szCs w:val="22"/>
          <w:lang w:eastAsia="en-GB"/>
        </w:rPr>
      </w:pPr>
      <w:hyperlink w:anchor="_Toc57743420" w:history="1">
        <w:r w:rsidRPr="0060104B">
          <w:rPr>
            <w:rStyle w:val="Hyperlink"/>
            <w:rFonts w:ascii="Arial" w:hAnsi="Arial" w:cs="Arial"/>
            <w:b/>
            <w:noProof/>
          </w:rPr>
          <w:t>8.</w:t>
        </w:r>
        <w:r w:rsidRPr="0060104B">
          <w:rPr>
            <w:rFonts w:ascii="Arial" w:eastAsiaTheme="minorEastAsia" w:hAnsi="Arial" w:cs="Arial"/>
            <w:b/>
            <w:noProof/>
            <w:szCs w:val="22"/>
            <w:lang w:eastAsia="en-GB"/>
          </w:rPr>
          <w:tab/>
        </w:r>
        <w:r w:rsidRPr="0060104B">
          <w:rPr>
            <w:rStyle w:val="Hyperlink"/>
            <w:rFonts w:ascii="Arial" w:hAnsi="Arial" w:cs="Arial"/>
            <w:b/>
            <w:noProof/>
          </w:rPr>
          <w:t>Practical advice for employees</w:t>
        </w:r>
        <w:r w:rsidRPr="0060104B">
          <w:rPr>
            <w:rFonts w:ascii="Arial" w:hAnsi="Arial" w:cs="Arial"/>
            <w:b/>
            <w:noProof/>
            <w:webHidden/>
          </w:rPr>
          <w:tab/>
        </w:r>
        <w:r w:rsidRPr="0060104B">
          <w:rPr>
            <w:rFonts w:ascii="Arial" w:hAnsi="Arial" w:cs="Arial"/>
            <w:b/>
            <w:noProof/>
            <w:webHidden/>
          </w:rPr>
          <w:fldChar w:fldCharType="begin"/>
        </w:r>
        <w:r w:rsidRPr="0060104B">
          <w:rPr>
            <w:rFonts w:ascii="Arial" w:hAnsi="Arial" w:cs="Arial"/>
            <w:b/>
            <w:noProof/>
            <w:webHidden/>
          </w:rPr>
          <w:instrText xml:space="preserve"> PAGEREF _Toc57743420 \h </w:instrText>
        </w:r>
        <w:r w:rsidRPr="0060104B">
          <w:rPr>
            <w:rFonts w:ascii="Arial" w:hAnsi="Arial" w:cs="Arial"/>
            <w:b/>
            <w:noProof/>
            <w:webHidden/>
          </w:rPr>
        </w:r>
        <w:r w:rsidRPr="0060104B">
          <w:rPr>
            <w:rFonts w:ascii="Arial" w:hAnsi="Arial" w:cs="Arial"/>
            <w:b/>
            <w:noProof/>
            <w:webHidden/>
          </w:rPr>
          <w:fldChar w:fldCharType="separate"/>
        </w:r>
        <w:r w:rsidR="00590788">
          <w:rPr>
            <w:rFonts w:ascii="Arial" w:hAnsi="Arial" w:cs="Arial"/>
            <w:b/>
            <w:noProof/>
            <w:webHidden/>
          </w:rPr>
          <w:t>6</w:t>
        </w:r>
        <w:r w:rsidRPr="0060104B">
          <w:rPr>
            <w:rFonts w:ascii="Arial" w:hAnsi="Arial" w:cs="Arial"/>
            <w:b/>
            <w:noProof/>
            <w:webHidden/>
          </w:rPr>
          <w:fldChar w:fldCharType="end"/>
        </w:r>
      </w:hyperlink>
    </w:p>
    <w:p w14:paraId="3692C6CB" w14:textId="10623147" w:rsidR="0060104B" w:rsidRPr="0060104B" w:rsidRDefault="0060104B" w:rsidP="0060104B">
      <w:pPr>
        <w:pStyle w:val="TOC1"/>
        <w:tabs>
          <w:tab w:val="left" w:pos="440"/>
          <w:tab w:val="right" w:leader="dot" w:pos="9402"/>
        </w:tabs>
        <w:spacing w:line="480" w:lineRule="auto"/>
        <w:rPr>
          <w:rFonts w:ascii="Arial" w:eastAsiaTheme="minorEastAsia" w:hAnsi="Arial" w:cs="Arial"/>
          <w:b/>
          <w:noProof/>
          <w:szCs w:val="22"/>
          <w:lang w:eastAsia="en-GB"/>
        </w:rPr>
      </w:pPr>
      <w:hyperlink w:anchor="_Toc57743421" w:history="1">
        <w:r w:rsidRPr="0060104B">
          <w:rPr>
            <w:rStyle w:val="Hyperlink"/>
            <w:rFonts w:ascii="Arial" w:hAnsi="Arial" w:cs="Arial"/>
            <w:b/>
            <w:noProof/>
          </w:rPr>
          <w:t>9.</w:t>
        </w:r>
        <w:r w:rsidRPr="0060104B">
          <w:rPr>
            <w:rFonts w:ascii="Arial" w:eastAsiaTheme="minorEastAsia" w:hAnsi="Arial" w:cs="Arial"/>
            <w:b/>
            <w:noProof/>
            <w:szCs w:val="22"/>
            <w:lang w:eastAsia="en-GB"/>
          </w:rPr>
          <w:tab/>
        </w:r>
        <w:r w:rsidRPr="0060104B">
          <w:rPr>
            <w:rStyle w:val="Hyperlink"/>
            <w:rFonts w:ascii="Arial" w:hAnsi="Arial" w:cs="Arial"/>
            <w:b/>
            <w:noProof/>
          </w:rPr>
          <w:t>Assessment of risk</w:t>
        </w:r>
        <w:r w:rsidRPr="0060104B">
          <w:rPr>
            <w:rFonts w:ascii="Arial" w:hAnsi="Arial" w:cs="Arial"/>
            <w:b/>
            <w:noProof/>
            <w:webHidden/>
          </w:rPr>
          <w:tab/>
        </w:r>
        <w:r w:rsidRPr="0060104B">
          <w:rPr>
            <w:rFonts w:ascii="Arial" w:hAnsi="Arial" w:cs="Arial"/>
            <w:b/>
            <w:noProof/>
            <w:webHidden/>
          </w:rPr>
          <w:fldChar w:fldCharType="begin"/>
        </w:r>
        <w:r w:rsidRPr="0060104B">
          <w:rPr>
            <w:rFonts w:ascii="Arial" w:hAnsi="Arial" w:cs="Arial"/>
            <w:b/>
            <w:noProof/>
            <w:webHidden/>
          </w:rPr>
          <w:instrText xml:space="preserve"> PAGEREF _Toc57743421 \h </w:instrText>
        </w:r>
        <w:r w:rsidRPr="0060104B">
          <w:rPr>
            <w:rFonts w:ascii="Arial" w:hAnsi="Arial" w:cs="Arial"/>
            <w:b/>
            <w:noProof/>
            <w:webHidden/>
          </w:rPr>
        </w:r>
        <w:r w:rsidRPr="0060104B">
          <w:rPr>
            <w:rFonts w:ascii="Arial" w:hAnsi="Arial" w:cs="Arial"/>
            <w:b/>
            <w:noProof/>
            <w:webHidden/>
          </w:rPr>
          <w:fldChar w:fldCharType="separate"/>
        </w:r>
        <w:r w:rsidR="00590788">
          <w:rPr>
            <w:rFonts w:ascii="Arial" w:hAnsi="Arial" w:cs="Arial"/>
            <w:b/>
            <w:noProof/>
            <w:webHidden/>
          </w:rPr>
          <w:t>7</w:t>
        </w:r>
        <w:r w:rsidRPr="0060104B">
          <w:rPr>
            <w:rFonts w:ascii="Arial" w:hAnsi="Arial" w:cs="Arial"/>
            <w:b/>
            <w:noProof/>
            <w:webHidden/>
          </w:rPr>
          <w:fldChar w:fldCharType="end"/>
        </w:r>
      </w:hyperlink>
    </w:p>
    <w:p w14:paraId="37E135E9" w14:textId="2CE7B7FC" w:rsidR="0060104B" w:rsidRDefault="0060104B" w:rsidP="0060104B">
      <w:pPr>
        <w:pStyle w:val="TOC1"/>
        <w:tabs>
          <w:tab w:val="left" w:pos="660"/>
          <w:tab w:val="right" w:leader="dot" w:pos="9402"/>
        </w:tabs>
        <w:spacing w:line="480" w:lineRule="auto"/>
        <w:rPr>
          <w:rStyle w:val="Hyperlink"/>
          <w:rFonts w:ascii="Arial" w:hAnsi="Arial" w:cs="Arial"/>
          <w:b/>
          <w:noProof/>
        </w:rPr>
      </w:pPr>
      <w:hyperlink w:anchor="_Toc57743422" w:history="1">
        <w:r w:rsidRPr="0060104B">
          <w:rPr>
            <w:rStyle w:val="Hyperlink"/>
            <w:rFonts w:ascii="Arial" w:hAnsi="Arial" w:cs="Arial"/>
            <w:b/>
            <w:noProof/>
          </w:rPr>
          <w:t>10.</w:t>
        </w:r>
        <w:r>
          <w:rPr>
            <w:rStyle w:val="Hyperlink"/>
            <w:rFonts w:ascii="Arial" w:hAnsi="Arial" w:cs="Arial"/>
            <w:b/>
            <w:noProof/>
          </w:rPr>
          <w:t xml:space="preserve">  </w:t>
        </w:r>
        <w:r w:rsidRPr="0060104B">
          <w:rPr>
            <w:rStyle w:val="Hyperlink"/>
            <w:rFonts w:ascii="Arial" w:hAnsi="Arial" w:cs="Arial"/>
            <w:b/>
            <w:noProof/>
          </w:rPr>
          <w:t>Other policies and procedures</w:t>
        </w:r>
        <w:r w:rsidRPr="0060104B">
          <w:rPr>
            <w:rFonts w:ascii="Arial" w:hAnsi="Arial" w:cs="Arial"/>
            <w:b/>
            <w:noProof/>
            <w:webHidden/>
          </w:rPr>
          <w:tab/>
        </w:r>
        <w:r w:rsidRPr="0060104B">
          <w:rPr>
            <w:rFonts w:ascii="Arial" w:hAnsi="Arial" w:cs="Arial"/>
            <w:b/>
            <w:noProof/>
            <w:webHidden/>
          </w:rPr>
          <w:fldChar w:fldCharType="begin"/>
        </w:r>
        <w:r w:rsidRPr="0060104B">
          <w:rPr>
            <w:rFonts w:ascii="Arial" w:hAnsi="Arial" w:cs="Arial"/>
            <w:b/>
            <w:noProof/>
            <w:webHidden/>
          </w:rPr>
          <w:instrText xml:space="preserve"> PAGEREF _Toc57743422 \h </w:instrText>
        </w:r>
        <w:r w:rsidRPr="0060104B">
          <w:rPr>
            <w:rFonts w:ascii="Arial" w:hAnsi="Arial" w:cs="Arial"/>
            <w:b/>
            <w:noProof/>
            <w:webHidden/>
          </w:rPr>
        </w:r>
        <w:r w:rsidRPr="0060104B">
          <w:rPr>
            <w:rFonts w:ascii="Arial" w:hAnsi="Arial" w:cs="Arial"/>
            <w:b/>
            <w:noProof/>
            <w:webHidden/>
          </w:rPr>
          <w:fldChar w:fldCharType="separate"/>
        </w:r>
        <w:r w:rsidR="00590788">
          <w:rPr>
            <w:rFonts w:ascii="Arial" w:hAnsi="Arial" w:cs="Arial"/>
            <w:b/>
            <w:noProof/>
            <w:webHidden/>
          </w:rPr>
          <w:t>7</w:t>
        </w:r>
        <w:r w:rsidRPr="0060104B">
          <w:rPr>
            <w:rFonts w:ascii="Arial" w:hAnsi="Arial" w:cs="Arial"/>
            <w:b/>
            <w:noProof/>
            <w:webHidden/>
          </w:rPr>
          <w:fldChar w:fldCharType="end"/>
        </w:r>
      </w:hyperlink>
    </w:p>
    <w:p w14:paraId="76C8443E" w14:textId="77777777" w:rsidR="0060104B" w:rsidRPr="0060104B" w:rsidRDefault="0060104B" w:rsidP="0060104B">
      <w:pPr>
        <w:rPr>
          <w:rFonts w:eastAsiaTheme="minorEastAsia"/>
          <w:noProof/>
        </w:rPr>
      </w:pPr>
    </w:p>
    <w:p w14:paraId="55DDEF27" w14:textId="08351429" w:rsidR="0060104B" w:rsidRPr="0060104B" w:rsidRDefault="0060104B" w:rsidP="0060104B">
      <w:pPr>
        <w:pStyle w:val="TOC1"/>
        <w:tabs>
          <w:tab w:val="right" w:leader="dot" w:pos="9402"/>
        </w:tabs>
        <w:spacing w:line="480" w:lineRule="auto"/>
        <w:rPr>
          <w:rFonts w:ascii="Arial" w:eastAsiaTheme="minorEastAsia" w:hAnsi="Arial" w:cs="Arial"/>
          <w:b/>
          <w:noProof/>
          <w:szCs w:val="22"/>
          <w:lang w:eastAsia="en-GB"/>
        </w:rPr>
      </w:pPr>
      <w:hyperlink w:anchor="_Toc57743423" w:history="1">
        <w:r w:rsidRPr="0060104B">
          <w:rPr>
            <w:rStyle w:val="Hyperlink"/>
            <w:rFonts w:ascii="Arial" w:eastAsiaTheme="minorHAnsi" w:hAnsi="Arial" w:cs="Arial"/>
            <w:b/>
            <w:noProof/>
          </w:rPr>
          <w:t>Appendix 1: Individual workplace stress risk assessment form</w:t>
        </w:r>
        <w:r w:rsidRPr="0060104B">
          <w:rPr>
            <w:rFonts w:ascii="Arial" w:hAnsi="Arial" w:cs="Arial"/>
            <w:b/>
            <w:noProof/>
            <w:webHidden/>
          </w:rPr>
          <w:tab/>
        </w:r>
        <w:r w:rsidRPr="0060104B">
          <w:rPr>
            <w:rFonts w:ascii="Arial" w:hAnsi="Arial" w:cs="Arial"/>
            <w:b/>
            <w:noProof/>
            <w:webHidden/>
          </w:rPr>
          <w:fldChar w:fldCharType="begin"/>
        </w:r>
        <w:r w:rsidRPr="0060104B">
          <w:rPr>
            <w:rFonts w:ascii="Arial" w:hAnsi="Arial" w:cs="Arial"/>
            <w:b/>
            <w:noProof/>
            <w:webHidden/>
          </w:rPr>
          <w:instrText xml:space="preserve"> PAGEREF _Toc57743423 \h </w:instrText>
        </w:r>
        <w:r w:rsidRPr="0060104B">
          <w:rPr>
            <w:rFonts w:ascii="Arial" w:hAnsi="Arial" w:cs="Arial"/>
            <w:b/>
            <w:noProof/>
            <w:webHidden/>
          </w:rPr>
        </w:r>
        <w:r w:rsidRPr="0060104B">
          <w:rPr>
            <w:rFonts w:ascii="Arial" w:hAnsi="Arial" w:cs="Arial"/>
            <w:b/>
            <w:noProof/>
            <w:webHidden/>
          </w:rPr>
          <w:fldChar w:fldCharType="separate"/>
        </w:r>
        <w:r w:rsidR="00590788">
          <w:rPr>
            <w:rFonts w:ascii="Arial" w:hAnsi="Arial" w:cs="Arial"/>
            <w:b/>
            <w:noProof/>
            <w:webHidden/>
          </w:rPr>
          <w:t>8</w:t>
        </w:r>
        <w:r w:rsidRPr="0060104B">
          <w:rPr>
            <w:rFonts w:ascii="Arial" w:hAnsi="Arial" w:cs="Arial"/>
            <w:b/>
            <w:noProof/>
            <w:webHidden/>
          </w:rPr>
          <w:fldChar w:fldCharType="end"/>
        </w:r>
      </w:hyperlink>
    </w:p>
    <w:p w14:paraId="3E2C9E42" w14:textId="2F2CA64C" w:rsidR="0060104B" w:rsidRPr="0060104B" w:rsidRDefault="0060104B" w:rsidP="0060104B">
      <w:pPr>
        <w:pStyle w:val="TOC1"/>
        <w:tabs>
          <w:tab w:val="right" w:leader="dot" w:pos="9402"/>
        </w:tabs>
        <w:spacing w:line="480" w:lineRule="auto"/>
        <w:rPr>
          <w:rFonts w:ascii="Arial" w:eastAsiaTheme="minorEastAsia" w:hAnsi="Arial" w:cs="Arial"/>
          <w:b/>
          <w:noProof/>
          <w:szCs w:val="22"/>
          <w:lang w:eastAsia="en-GB"/>
        </w:rPr>
      </w:pPr>
      <w:hyperlink w:anchor="_Toc57743424" w:history="1">
        <w:r w:rsidRPr="0060104B">
          <w:rPr>
            <w:rStyle w:val="Hyperlink"/>
            <w:rFonts w:ascii="Arial" w:eastAsiaTheme="minorHAnsi" w:hAnsi="Arial" w:cs="Arial"/>
            <w:b/>
            <w:noProof/>
          </w:rPr>
          <w:t>Appendix 2: Individual workplace stress action plan</w:t>
        </w:r>
        <w:r w:rsidRPr="0060104B">
          <w:rPr>
            <w:rFonts w:ascii="Arial" w:hAnsi="Arial" w:cs="Arial"/>
            <w:b/>
            <w:noProof/>
            <w:webHidden/>
          </w:rPr>
          <w:tab/>
        </w:r>
        <w:r w:rsidRPr="0060104B">
          <w:rPr>
            <w:rFonts w:ascii="Arial" w:hAnsi="Arial" w:cs="Arial"/>
            <w:b/>
            <w:noProof/>
            <w:webHidden/>
          </w:rPr>
          <w:fldChar w:fldCharType="begin"/>
        </w:r>
        <w:r w:rsidRPr="0060104B">
          <w:rPr>
            <w:rFonts w:ascii="Arial" w:hAnsi="Arial" w:cs="Arial"/>
            <w:b/>
            <w:noProof/>
            <w:webHidden/>
          </w:rPr>
          <w:instrText xml:space="preserve"> PAGEREF _Toc57743424 \h </w:instrText>
        </w:r>
        <w:r w:rsidRPr="0060104B">
          <w:rPr>
            <w:rFonts w:ascii="Arial" w:hAnsi="Arial" w:cs="Arial"/>
            <w:b/>
            <w:noProof/>
            <w:webHidden/>
          </w:rPr>
        </w:r>
        <w:r w:rsidRPr="0060104B">
          <w:rPr>
            <w:rFonts w:ascii="Arial" w:hAnsi="Arial" w:cs="Arial"/>
            <w:b/>
            <w:noProof/>
            <w:webHidden/>
          </w:rPr>
          <w:fldChar w:fldCharType="separate"/>
        </w:r>
        <w:r w:rsidR="00590788">
          <w:rPr>
            <w:rFonts w:ascii="Arial" w:hAnsi="Arial" w:cs="Arial"/>
            <w:b/>
            <w:noProof/>
            <w:webHidden/>
          </w:rPr>
          <w:t>9</w:t>
        </w:r>
        <w:r w:rsidRPr="0060104B">
          <w:rPr>
            <w:rFonts w:ascii="Arial" w:hAnsi="Arial" w:cs="Arial"/>
            <w:b/>
            <w:noProof/>
            <w:webHidden/>
          </w:rPr>
          <w:fldChar w:fldCharType="end"/>
        </w:r>
      </w:hyperlink>
    </w:p>
    <w:p w14:paraId="50C023D1" w14:textId="01834AC7" w:rsidR="0060104B" w:rsidRPr="0060104B" w:rsidRDefault="0060104B" w:rsidP="0060104B">
      <w:pPr>
        <w:pStyle w:val="TOC1"/>
        <w:tabs>
          <w:tab w:val="right" w:leader="dot" w:pos="9402"/>
        </w:tabs>
        <w:spacing w:line="480" w:lineRule="auto"/>
        <w:rPr>
          <w:rFonts w:ascii="Arial" w:eastAsiaTheme="minorEastAsia" w:hAnsi="Arial" w:cs="Arial"/>
          <w:b/>
          <w:noProof/>
          <w:szCs w:val="22"/>
          <w:lang w:eastAsia="en-GB"/>
        </w:rPr>
      </w:pPr>
      <w:hyperlink w:anchor="_Toc57743425" w:history="1">
        <w:r w:rsidRPr="0060104B">
          <w:rPr>
            <w:rStyle w:val="Hyperlink"/>
            <w:rFonts w:ascii="Arial" w:eastAsiaTheme="minorHAnsi" w:hAnsi="Arial" w:cs="Arial"/>
            <w:b/>
            <w:noProof/>
          </w:rPr>
          <w:t>Appendix 3: Possible external sources of help</w:t>
        </w:r>
        <w:r w:rsidRPr="0060104B">
          <w:rPr>
            <w:rFonts w:ascii="Arial" w:hAnsi="Arial" w:cs="Arial"/>
            <w:b/>
            <w:noProof/>
            <w:webHidden/>
          </w:rPr>
          <w:tab/>
        </w:r>
        <w:r w:rsidRPr="0060104B">
          <w:rPr>
            <w:rFonts w:ascii="Arial" w:hAnsi="Arial" w:cs="Arial"/>
            <w:b/>
            <w:noProof/>
            <w:webHidden/>
          </w:rPr>
          <w:fldChar w:fldCharType="begin"/>
        </w:r>
        <w:r w:rsidRPr="0060104B">
          <w:rPr>
            <w:rFonts w:ascii="Arial" w:hAnsi="Arial" w:cs="Arial"/>
            <w:b/>
            <w:noProof/>
            <w:webHidden/>
          </w:rPr>
          <w:instrText xml:space="preserve"> PAGEREF _Toc57743425 \h </w:instrText>
        </w:r>
        <w:r w:rsidRPr="0060104B">
          <w:rPr>
            <w:rFonts w:ascii="Arial" w:hAnsi="Arial" w:cs="Arial"/>
            <w:b/>
            <w:noProof/>
            <w:webHidden/>
          </w:rPr>
        </w:r>
        <w:r w:rsidRPr="0060104B">
          <w:rPr>
            <w:rFonts w:ascii="Arial" w:hAnsi="Arial" w:cs="Arial"/>
            <w:b/>
            <w:noProof/>
            <w:webHidden/>
          </w:rPr>
          <w:fldChar w:fldCharType="separate"/>
        </w:r>
        <w:r w:rsidR="00590788">
          <w:rPr>
            <w:rFonts w:ascii="Arial" w:hAnsi="Arial" w:cs="Arial"/>
            <w:b/>
            <w:noProof/>
            <w:webHidden/>
          </w:rPr>
          <w:t>11</w:t>
        </w:r>
        <w:r w:rsidRPr="0060104B">
          <w:rPr>
            <w:rFonts w:ascii="Arial" w:hAnsi="Arial" w:cs="Arial"/>
            <w:b/>
            <w:noProof/>
            <w:webHidden/>
          </w:rPr>
          <w:fldChar w:fldCharType="end"/>
        </w:r>
      </w:hyperlink>
    </w:p>
    <w:p w14:paraId="24318B9F" w14:textId="762ADA98" w:rsidR="00362F69" w:rsidRPr="0060104B" w:rsidRDefault="00362F69" w:rsidP="0060104B">
      <w:pPr>
        <w:tabs>
          <w:tab w:val="left" w:pos="440"/>
          <w:tab w:val="right" w:leader="dot" w:pos="9344"/>
        </w:tabs>
        <w:spacing w:line="480" w:lineRule="auto"/>
        <w:jc w:val="both"/>
        <w:rPr>
          <w:rFonts w:ascii="Arial" w:eastAsia="Arial" w:hAnsi="Arial" w:cs="Arial"/>
          <w:b/>
          <w:szCs w:val="24"/>
        </w:rPr>
      </w:pPr>
      <w:r w:rsidRPr="0060104B">
        <w:rPr>
          <w:rFonts w:ascii="Arial" w:eastAsia="Arial" w:hAnsi="Arial" w:cs="Arial"/>
          <w:b/>
          <w:szCs w:val="24"/>
        </w:rPr>
        <w:fldChar w:fldCharType="end"/>
      </w:r>
    </w:p>
    <w:p w14:paraId="1BC61274" w14:textId="77777777" w:rsidR="00CD2E27" w:rsidRPr="0060104B" w:rsidRDefault="00CD2E27" w:rsidP="0060104B">
      <w:pPr>
        <w:tabs>
          <w:tab w:val="left" w:pos="440"/>
          <w:tab w:val="right" w:leader="dot" w:pos="9344"/>
        </w:tabs>
        <w:spacing w:line="480" w:lineRule="auto"/>
        <w:jc w:val="both"/>
        <w:rPr>
          <w:rFonts w:ascii="Arial" w:eastAsia="Arial" w:hAnsi="Arial" w:cs="Arial"/>
          <w:b/>
          <w:szCs w:val="24"/>
        </w:rPr>
      </w:pPr>
    </w:p>
    <w:p w14:paraId="18BEAEC1" w14:textId="77777777" w:rsidR="00CD2E27" w:rsidRDefault="00CD2E27" w:rsidP="00362F69">
      <w:pPr>
        <w:tabs>
          <w:tab w:val="left" w:pos="440"/>
          <w:tab w:val="right" w:leader="dot" w:pos="9344"/>
        </w:tabs>
        <w:spacing w:line="360" w:lineRule="auto"/>
        <w:jc w:val="both"/>
        <w:rPr>
          <w:rFonts w:ascii="Arial" w:eastAsia="Arial" w:hAnsi="Arial" w:cs="Arial"/>
          <w:szCs w:val="24"/>
        </w:rPr>
      </w:pPr>
    </w:p>
    <w:p w14:paraId="6642E7F2" w14:textId="77777777" w:rsidR="00CD2E27" w:rsidRDefault="00CD2E27" w:rsidP="00362F69">
      <w:pPr>
        <w:tabs>
          <w:tab w:val="left" w:pos="440"/>
          <w:tab w:val="right" w:leader="dot" w:pos="9344"/>
        </w:tabs>
        <w:spacing w:line="360" w:lineRule="auto"/>
        <w:jc w:val="both"/>
        <w:rPr>
          <w:rFonts w:ascii="Arial" w:eastAsia="Arial" w:hAnsi="Arial" w:cs="Arial"/>
          <w:szCs w:val="24"/>
        </w:rPr>
      </w:pPr>
    </w:p>
    <w:p w14:paraId="2FC913D8" w14:textId="77777777" w:rsidR="007E5674" w:rsidRDefault="007E5674" w:rsidP="00362F69">
      <w:pPr>
        <w:tabs>
          <w:tab w:val="left" w:pos="440"/>
          <w:tab w:val="right" w:leader="dot" w:pos="9344"/>
        </w:tabs>
        <w:spacing w:line="360" w:lineRule="auto"/>
        <w:jc w:val="both"/>
        <w:rPr>
          <w:rFonts w:ascii="Arial" w:eastAsia="Arial" w:hAnsi="Arial" w:cs="Arial"/>
          <w:szCs w:val="24"/>
        </w:rPr>
      </w:pPr>
    </w:p>
    <w:p w14:paraId="500B12A5" w14:textId="77777777" w:rsidR="00CD2E27" w:rsidRDefault="00CD2E27" w:rsidP="00362F69">
      <w:pPr>
        <w:tabs>
          <w:tab w:val="left" w:pos="440"/>
          <w:tab w:val="right" w:leader="dot" w:pos="9344"/>
        </w:tabs>
        <w:spacing w:line="360" w:lineRule="auto"/>
        <w:jc w:val="both"/>
        <w:rPr>
          <w:rFonts w:ascii="Arial" w:eastAsia="Arial" w:hAnsi="Arial" w:cs="Arial"/>
          <w:szCs w:val="24"/>
        </w:rPr>
      </w:pPr>
    </w:p>
    <w:p w14:paraId="53D7213A" w14:textId="77777777" w:rsidR="00CD2E27" w:rsidRDefault="00CD2E27" w:rsidP="00362F69">
      <w:pPr>
        <w:tabs>
          <w:tab w:val="left" w:pos="440"/>
          <w:tab w:val="right" w:leader="dot" w:pos="9344"/>
        </w:tabs>
        <w:spacing w:line="360" w:lineRule="auto"/>
        <w:jc w:val="both"/>
        <w:rPr>
          <w:rFonts w:ascii="Arial" w:eastAsia="Arial" w:hAnsi="Arial" w:cs="Arial"/>
          <w:szCs w:val="24"/>
        </w:rPr>
      </w:pPr>
    </w:p>
    <w:p w14:paraId="7F228D60" w14:textId="77777777" w:rsidR="00CD2E27" w:rsidRDefault="00CD2E27" w:rsidP="00362F69">
      <w:pPr>
        <w:tabs>
          <w:tab w:val="left" w:pos="440"/>
          <w:tab w:val="right" w:leader="dot" w:pos="9344"/>
        </w:tabs>
        <w:spacing w:line="360" w:lineRule="auto"/>
        <w:jc w:val="both"/>
        <w:rPr>
          <w:rFonts w:ascii="Arial" w:eastAsia="Arial" w:hAnsi="Arial" w:cs="Arial"/>
          <w:szCs w:val="24"/>
        </w:rPr>
      </w:pPr>
    </w:p>
    <w:p w14:paraId="6B969DE0" w14:textId="77777777" w:rsidR="00CD2E27" w:rsidRDefault="00CD2E27" w:rsidP="00362F69">
      <w:pPr>
        <w:tabs>
          <w:tab w:val="left" w:pos="440"/>
          <w:tab w:val="right" w:leader="dot" w:pos="9344"/>
        </w:tabs>
        <w:spacing w:line="360" w:lineRule="auto"/>
        <w:jc w:val="both"/>
        <w:rPr>
          <w:rFonts w:ascii="Arial" w:eastAsia="Arial" w:hAnsi="Arial" w:cs="Arial"/>
          <w:szCs w:val="24"/>
        </w:rPr>
      </w:pPr>
    </w:p>
    <w:p w14:paraId="0C3379E9" w14:textId="77777777" w:rsidR="00CD2E27" w:rsidRDefault="00CD2E27" w:rsidP="00362F69">
      <w:pPr>
        <w:tabs>
          <w:tab w:val="left" w:pos="440"/>
          <w:tab w:val="right" w:leader="dot" w:pos="9344"/>
        </w:tabs>
        <w:spacing w:line="360" w:lineRule="auto"/>
        <w:jc w:val="both"/>
        <w:rPr>
          <w:rFonts w:ascii="Arial" w:eastAsia="Arial" w:hAnsi="Arial" w:cs="Arial"/>
          <w:szCs w:val="24"/>
        </w:rPr>
      </w:pPr>
    </w:p>
    <w:p w14:paraId="2DD8A9E6" w14:textId="77777777" w:rsidR="00CD2E27" w:rsidRDefault="00CD2E27" w:rsidP="00362F69">
      <w:pPr>
        <w:tabs>
          <w:tab w:val="left" w:pos="440"/>
          <w:tab w:val="right" w:leader="dot" w:pos="9344"/>
        </w:tabs>
        <w:spacing w:line="360" w:lineRule="auto"/>
        <w:jc w:val="both"/>
        <w:rPr>
          <w:rFonts w:ascii="Arial" w:eastAsia="Arial" w:hAnsi="Arial" w:cs="Arial"/>
          <w:sz w:val="24"/>
          <w:szCs w:val="24"/>
        </w:rPr>
      </w:pPr>
    </w:p>
    <w:p w14:paraId="6BFAB69E" w14:textId="77777777" w:rsidR="00362F69" w:rsidRDefault="00362F69" w:rsidP="00362F69">
      <w:pPr>
        <w:tabs>
          <w:tab w:val="left" w:pos="440"/>
          <w:tab w:val="right" w:leader="dot" w:pos="9344"/>
        </w:tabs>
        <w:spacing w:line="360" w:lineRule="auto"/>
        <w:jc w:val="both"/>
        <w:rPr>
          <w:rFonts w:ascii="Arial" w:eastAsia="Arial" w:hAnsi="Arial" w:cs="Arial"/>
          <w:sz w:val="24"/>
          <w:szCs w:val="24"/>
        </w:rPr>
      </w:pPr>
    </w:p>
    <w:p w14:paraId="0C3CB1FB" w14:textId="389FE7D0" w:rsidR="004A55F0" w:rsidRPr="00C10FFD" w:rsidRDefault="004A55F0" w:rsidP="00D33791">
      <w:pPr>
        <w:pStyle w:val="Heading1"/>
        <w:numPr>
          <w:ilvl w:val="0"/>
          <w:numId w:val="6"/>
        </w:numPr>
        <w:spacing w:before="0" w:after="120"/>
      </w:pPr>
      <w:bookmarkStart w:id="0" w:name="_Toc57743413"/>
      <w:r w:rsidRPr="00C10FFD">
        <w:lastRenderedPageBreak/>
        <w:t>Introduction</w:t>
      </w:r>
      <w:bookmarkEnd w:id="0"/>
    </w:p>
    <w:p w14:paraId="0F8490ED" w14:textId="77777777" w:rsidR="004A55F0" w:rsidRPr="00C508F5" w:rsidRDefault="004A55F0" w:rsidP="00BA177F">
      <w:pPr>
        <w:jc w:val="both"/>
        <w:rPr>
          <w:rFonts w:ascii="Arial" w:hAnsi="Arial" w:cs="Arial"/>
          <w:szCs w:val="22"/>
        </w:rPr>
      </w:pPr>
    </w:p>
    <w:p w14:paraId="6BB8840D" w14:textId="0688C3BD" w:rsidR="004A55F0" w:rsidRPr="00D33791" w:rsidRDefault="004A55F0" w:rsidP="00D33791">
      <w:pPr>
        <w:pStyle w:val="ListParagraph"/>
        <w:numPr>
          <w:ilvl w:val="1"/>
          <w:numId w:val="6"/>
        </w:numPr>
        <w:jc w:val="both"/>
        <w:rPr>
          <w:rFonts w:ascii="Arial" w:hAnsi="Arial" w:cs="Arial"/>
          <w:szCs w:val="22"/>
        </w:rPr>
      </w:pPr>
      <w:r w:rsidRPr="00D33791">
        <w:rPr>
          <w:rFonts w:ascii="Arial" w:hAnsi="Arial" w:cs="Arial"/>
          <w:szCs w:val="22"/>
        </w:rPr>
        <w:t xml:space="preserve">The </w:t>
      </w:r>
      <w:r w:rsidR="00BA6504" w:rsidRPr="00D33791">
        <w:rPr>
          <w:rFonts w:ascii="Arial" w:hAnsi="Arial" w:cs="Arial"/>
          <w:szCs w:val="22"/>
        </w:rPr>
        <w:t>academy</w:t>
      </w:r>
      <w:r w:rsidRPr="00D33791">
        <w:rPr>
          <w:rFonts w:ascii="Arial" w:hAnsi="Arial" w:cs="Arial"/>
          <w:szCs w:val="22"/>
        </w:rPr>
        <w:t xml:space="preserve"> is committed to providing a healthy and safe working environment for all </w:t>
      </w:r>
      <w:r w:rsidR="00564BBD" w:rsidRPr="00D33791">
        <w:rPr>
          <w:rFonts w:ascii="Arial" w:hAnsi="Arial" w:cs="Arial"/>
          <w:szCs w:val="22"/>
        </w:rPr>
        <w:t xml:space="preserve">members of </w:t>
      </w:r>
      <w:r w:rsidRPr="00D33791">
        <w:rPr>
          <w:rFonts w:ascii="Arial" w:hAnsi="Arial" w:cs="Arial"/>
          <w:szCs w:val="22"/>
        </w:rPr>
        <w:t>staff</w:t>
      </w:r>
      <w:r w:rsidR="00CE067B" w:rsidRPr="00D33791">
        <w:rPr>
          <w:rFonts w:ascii="Arial" w:hAnsi="Arial" w:cs="Arial"/>
          <w:szCs w:val="22"/>
        </w:rPr>
        <w:t>.</w:t>
      </w:r>
      <w:r w:rsidRPr="00D33791">
        <w:rPr>
          <w:rFonts w:ascii="Arial" w:hAnsi="Arial" w:cs="Arial"/>
          <w:szCs w:val="22"/>
        </w:rPr>
        <w:t xml:space="preserve"> </w:t>
      </w:r>
      <w:r w:rsidR="00CE067B" w:rsidRPr="00D33791">
        <w:rPr>
          <w:rFonts w:ascii="Arial" w:hAnsi="Arial" w:cs="Arial"/>
          <w:szCs w:val="22"/>
        </w:rPr>
        <w:t xml:space="preserve"> </w:t>
      </w:r>
      <w:r w:rsidR="00564BBD" w:rsidRPr="00D33791">
        <w:rPr>
          <w:rFonts w:ascii="Arial" w:hAnsi="Arial" w:cs="Arial"/>
          <w:szCs w:val="22"/>
        </w:rPr>
        <w:t xml:space="preserve">The </w:t>
      </w:r>
      <w:r w:rsidR="00BA6504" w:rsidRPr="00D33791">
        <w:rPr>
          <w:rFonts w:ascii="Arial" w:hAnsi="Arial" w:cs="Arial"/>
          <w:szCs w:val="22"/>
        </w:rPr>
        <w:t>academy</w:t>
      </w:r>
      <w:r w:rsidRPr="00D33791">
        <w:rPr>
          <w:rFonts w:ascii="Arial" w:hAnsi="Arial" w:cs="Arial"/>
          <w:szCs w:val="22"/>
        </w:rPr>
        <w:t xml:space="preserve"> </w:t>
      </w:r>
      <w:r w:rsidR="00083AB7" w:rsidRPr="00D33791">
        <w:rPr>
          <w:rFonts w:ascii="Arial" w:hAnsi="Arial" w:cs="Arial"/>
          <w:szCs w:val="22"/>
        </w:rPr>
        <w:t xml:space="preserve">fully </w:t>
      </w:r>
      <w:r w:rsidRPr="00D33791">
        <w:rPr>
          <w:rFonts w:ascii="Arial" w:hAnsi="Arial" w:cs="Arial"/>
          <w:szCs w:val="22"/>
        </w:rPr>
        <w:t>recognise</w:t>
      </w:r>
      <w:r w:rsidR="00564BBD" w:rsidRPr="00D33791">
        <w:rPr>
          <w:rFonts w:ascii="Arial" w:hAnsi="Arial" w:cs="Arial"/>
          <w:szCs w:val="22"/>
        </w:rPr>
        <w:t>s</w:t>
      </w:r>
      <w:r w:rsidRPr="00D33791">
        <w:rPr>
          <w:rFonts w:ascii="Arial" w:hAnsi="Arial" w:cs="Arial"/>
          <w:szCs w:val="22"/>
        </w:rPr>
        <w:t xml:space="preserve"> that excessive levels of work-related stress are a potential cause of ill-health</w:t>
      </w:r>
      <w:r w:rsidR="00B556D9" w:rsidRPr="00D33791">
        <w:rPr>
          <w:rFonts w:ascii="Arial" w:hAnsi="Arial" w:cs="Arial"/>
          <w:szCs w:val="22"/>
        </w:rPr>
        <w:t xml:space="preserve"> and will do </w:t>
      </w:r>
      <w:r w:rsidR="00A85F50" w:rsidRPr="00D33791">
        <w:rPr>
          <w:rFonts w:ascii="Arial" w:hAnsi="Arial" w:cs="Arial"/>
          <w:szCs w:val="22"/>
        </w:rPr>
        <w:t>all</w:t>
      </w:r>
      <w:r w:rsidR="00B556D9" w:rsidRPr="00D33791">
        <w:rPr>
          <w:rFonts w:ascii="Arial" w:hAnsi="Arial" w:cs="Arial"/>
          <w:szCs w:val="22"/>
        </w:rPr>
        <w:t xml:space="preserve"> </w:t>
      </w:r>
      <w:r w:rsidR="00564BBD" w:rsidRPr="00D33791">
        <w:rPr>
          <w:rFonts w:ascii="Arial" w:hAnsi="Arial" w:cs="Arial"/>
          <w:szCs w:val="22"/>
        </w:rPr>
        <w:t>it</w:t>
      </w:r>
      <w:r w:rsidR="00B556D9" w:rsidRPr="00D33791">
        <w:rPr>
          <w:rFonts w:ascii="Arial" w:hAnsi="Arial" w:cs="Arial"/>
          <w:szCs w:val="22"/>
        </w:rPr>
        <w:t xml:space="preserve"> can to avoid this scenario</w:t>
      </w:r>
      <w:r w:rsidRPr="00D33791">
        <w:rPr>
          <w:rFonts w:ascii="Arial" w:hAnsi="Arial" w:cs="Arial"/>
          <w:szCs w:val="22"/>
        </w:rPr>
        <w:t>.</w:t>
      </w:r>
    </w:p>
    <w:p w14:paraId="20AECA28" w14:textId="77777777" w:rsidR="00E64A91" w:rsidRPr="00014DC8" w:rsidRDefault="00E64A91" w:rsidP="00BA177F">
      <w:pPr>
        <w:jc w:val="both"/>
        <w:rPr>
          <w:rFonts w:ascii="Arial" w:hAnsi="Arial" w:cs="Arial"/>
          <w:szCs w:val="22"/>
        </w:rPr>
      </w:pPr>
    </w:p>
    <w:p w14:paraId="6C8E1581" w14:textId="3FF49DD5" w:rsidR="00E64A91" w:rsidRPr="00D33791" w:rsidRDefault="00CE067B" w:rsidP="00D33791">
      <w:pPr>
        <w:pStyle w:val="ListParagraph"/>
        <w:numPr>
          <w:ilvl w:val="1"/>
          <w:numId w:val="6"/>
        </w:numPr>
        <w:jc w:val="both"/>
        <w:rPr>
          <w:rFonts w:ascii="Arial" w:hAnsi="Arial" w:cs="Arial"/>
          <w:szCs w:val="22"/>
        </w:rPr>
      </w:pPr>
      <w:r w:rsidRPr="00D33791">
        <w:rPr>
          <w:rFonts w:ascii="Arial" w:hAnsi="Arial" w:cs="Arial"/>
          <w:szCs w:val="22"/>
        </w:rPr>
        <w:t xml:space="preserve">The </w:t>
      </w:r>
      <w:r w:rsidR="00BA6504" w:rsidRPr="00D33791">
        <w:rPr>
          <w:rFonts w:ascii="Arial" w:hAnsi="Arial" w:cs="Arial"/>
          <w:szCs w:val="22"/>
        </w:rPr>
        <w:t>academy</w:t>
      </w:r>
      <w:r w:rsidRPr="00D33791">
        <w:rPr>
          <w:rFonts w:ascii="Arial" w:hAnsi="Arial" w:cs="Arial"/>
          <w:szCs w:val="22"/>
        </w:rPr>
        <w:t xml:space="preserve"> </w:t>
      </w:r>
      <w:r w:rsidR="00E64A91" w:rsidRPr="00D33791">
        <w:rPr>
          <w:rFonts w:ascii="Arial" w:hAnsi="Arial" w:cs="Arial"/>
          <w:szCs w:val="22"/>
        </w:rPr>
        <w:t xml:space="preserve">recognises that workplace stress is a serious </w:t>
      </w:r>
      <w:r w:rsidR="00ED0274" w:rsidRPr="00D33791">
        <w:rPr>
          <w:rFonts w:ascii="Arial" w:hAnsi="Arial" w:cs="Arial"/>
          <w:szCs w:val="22"/>
        </w:rPr>
        <w:t>occup</w:t>
      </w:r>
      <w:r w:rsidR="00E64A91" w:rsidRPr="00D33791">
        <w:rPr>
          <w:rFonts w:ascii="Arial" w:hAnsi="Arial" w:cs="Arial"/>
          <w:szCs w:val="22"/>
        </w:rPr>
        <w:t xml:space="preserve">ational health concern and acknowledges the importance of identifying and reducing workplace stressors which can adversely affect </w:t>
      </w:r>
      <w:r w:rsidR="007E5674" w:rsidRPr="00D33791">
        <w:rPr>
          <w:rFonts w:ascii="Arial" w:hAnsi="Arial" w:cs="Arial"/>
          <w:szCs w:val="22"/>
        </w:rPr>
        <w:t xml:space="preserve">the </w:t>
      </w:r>
      <w:r w:rsidR="00E64A91" w:rsidRPr="00D33791">
        <w:rPr>
          <w:rFonts w:ascii="Arial" w:hAnsi="Arial" w:cs="Arial"/>
          <w:szCs w:val="22"/>
        </w:rPr>
        <w:t>health and well-being</w:t>
      </w:r>
      <w:r w:rsidR="007E5674" w:rsidRPr="00D33791">
        <w:rPr>
          <w:rFonts w:ascii="Arial" w:hAnsi="Arial" w:cs="Arial"/>
          <w:szCs w:val="22"/>
        </w:rPr>
        <w:t xml:space="preserve"> of employees</w:t>
      </w:r>
      <w:r w:rsidR="00E64A91" w:rsidRPr="00D33791">
        <w:rPr>
          <w:rFonts w:ascii="Arial" w:hAnsi="Arial" w:cs="Arial"/>
          <w:szCs w:val="22"/>
        </w:rPr>
        <w:t>.</w:t>
      </w:r>
    </w:p>
    <w:p w14:paraId="21DBDFD0" w14:textId="77777777" w:rsidR="00E64A91" w:rsidRPr="00014DC8" w:rsidRDefault="00E64A91" w:rsidP="00BA177F">
      <w:pPr>
        <w:jc w:val="both"/>
        <w:rPr>
          <w:rFonts w:ascii="Arial" w:hAnsi="Arial" w:cs="Arial"/>
          <w:szCs w:val="22"/>
        </w:rPr>
      </w:pPr>
    </w:p>
    <w:p w14:paraId="0B260269" w14:textId="20DE0729" w:rsidR="004A55F0" w:rsidRPr="00D33791" w:rsidRDefault="004A55F0" w:rsidP="00D33791">
      <w:pPr>
        <w:pStyle w:val="ListParagraph"/>
        <w:numPr>
          <w:ilvl w:val="1"/>
          <w:numId w:val="6"/>
        </w:numPr>
        <w:jc w:val="both"/>
        <w:rPr>
          <w:rFonts w:ascii="Arial" w:hAnsi="Arial" w:cs="Arial"/>
          <w:szCs w:val="22"/>
          <w:lang w:val="en-US"/>
        </w:rPr>
      </w:pPr>
      <w:r w:rsidRPr="00D33791">
        <w:rPr>
          <w:rFonts w:ascii="Arial" w:hAnsi="Arial" w:cs="Arial"/>
          <w:szCs w:val="22"/>
        </w:rPr>
        <w:t xml:space="preserve">The </w:t>
      </w:r>
      <w:r w:rsidR="00BA6504" w:rsidRPr="00D33791">
        <w:rPr>
          <w:rFonts w:ascii="Arial" w:hAnsi="Arial" w:cs="Arial"/>
          <w:szCs w:val="22"/>
        </w:rPr>
        <w:t>academy</w:t>
      </w:r>
      <w:r w:rsidRPr="00D33791">
        <w:rPr>
          <w:rFonts w:ascii="Arial" w:hAnsi="Arial" w:cs="Arial"/>
          <w:szCs w:val="22"/>
          <w:lang w:val="en-US"/>
        </w:rPr>
        <w:t xml:space="preserve"> is committed to implementing a stress management policy for </w:t>
      </w:r>
      <w:r w:rsidR="00CE067B" w:rsidRPr="00D33791">
        <w:rPr>
          <w:rFonts w:ascii="Arial" w:hAnsi="Arial" w:cs="Arial"/>
          <w:szCs w:val="22"/>
          <w:lang w:val="en-US"/>
        </w:rPr>
        <w:t>staff</w:t>
      </w:r>
      <w:r w:rsidRPr="00D33791">
        <w:rPr>
          <w:rFonts w:ascii="Arial" w:hAnsi="Arial" w:cs="Arial"/>
          <w:szCs w:val="22"/>
          <w:lang w:val="en-US"/>
        </w:rPr>
        <w:t xml:space="preserve"> which includes improving the </w:t>
      </w:r>
      <w:r w:rsidR="007E5674" w:rsidRPr="00D33791">
        <w:rPr>
          <w:rFonts w:ascii="Arial" w:hAnsi="Arial" w:cs="Arial"/>
          <w:szCs w:val="22"/>
          <w:lang w:val="en-US"/>
        </w:rPr>
        <w:t>working</w:t>
      </w:r>
      <w:r w:rsidRPr="00D33791">
        <w:rPr>
          <w:rFonts w:ascii="Arial" w:hAnsi="Arial" w:cs="Arial"/>
          <w:szCs w:val="22"/>
          <w:lang w:val="en-US"/>
        </w:rPr>
        <w:t xml:space="preserve"> environment through effective</w:t>
      </w:r>
      <w:r w:rsidR="00CE067B" w:rsidRPr="00D33791">
        <w:rPr>
          <w:rFonts w:ascii="Arial" w:hAnsi="Arial" w:cs="Arial"/>
          <w:szCs w:val="22"/>
          <w:lang w:val="en-US"/>
        </w:rPr>
        <w:t>, supportive</w:t>
      </w:r>
      <w:r w:rsidRPr="00D33791">
        <w:rPr>
          <w:rFonts w:ascii="Arial" w:hAnsi="Arial" w:cs="Arial"/>
          <w:szCs w:val="22"/>
          <w:lang w:val="en-US"/>
        </w:rPr>
        <w:t xml:space="preserve"> and sensitive management, </w:t>
      </w:r>
      <w:r w:rsidR="00CE067B" w:rsidRPr="00D33791">
        <w:rPr>
          <w:rFonts w:ascii="Arial" w:hAnsi="Arial" w:cs="Arial"/>
          <w:szCs w:val="22"/>
          <w:lang w:val="en-US"/>
        </w:rPr>
        <w:t xml:space="preserve">thus </w:t>
      </w:r>
      <w:r w:rsidRPr="00D33791">
        <w:rPr>
          <w:rFonts w:ascii="Arial" w:hAnsi="Arial" w:cs="Arial"/>
          <w:szCs w:val="22"/>
          <w:lang w:val="en-US"/>
        </w:rPr>
        <w:t xml:space="preserve">enabling individuals to cope successfully with the demands and pressures of work, </w:t>
      </w:r>
      <w:r w:rsidR="00CE067B" w:rsidRPr="00D33791">
        <w:rPr>
          <w:rFonts w:ascii="Arial" w:hAnsi="Arial" w:cs="Arial"/>
          <w:szCs w:val="22"/>
          <w:lang w:val="en-US"/>
        </w:rPr>
        <w:t>particularly those</w:t>
      </w:r>
      <w:r w:rsidRPr="00D33791">
        <w:rPr>
          <w:rFonts w:ascii="Arial" w:hAnsi="Arial" w:cs="Arial"/>
          <w:szCs w:val="22"/>
          <w:lang w:val="en-US"/>
        </w:rPr>
        <w:t xml:space="preserve"> employees whose health and well-being are </w:t>
      </w:r>
      <w:r w:rsidR="00CE067B" w:rsidRPr="00D33791">
        <w:rPr>
          <w:rFonts w:ascii="Arial" w:hAnsi="Arial" w:cs="Arial"/>
          <w:szCs w:val="22"/>
          <w:lang w:val="en-US"/>
        </w:rPr>
        <w:t xml:space="preserve">(or may be) </w:t>
      </w:r>
      <w:r w:rsidRPr="00D33791">
        <w:rPr>
          <w:rFonts w:ascii="Arial" w:hAnsi="Arial" w:cs="Arial"/>
          <w:szCs w:val="22"/>
          <w:lang w:val="en-US"/>
        </w:rPr>
        <w:t>affected by stress.</w:t>
      </w:r>
    </w:p>
    <w:p w14:paraId="4C37336F" w14:textId="77777777" w:rsidR="004146FC" w:rsidRPr="00014DC8" w:rsidRDefault="004146FC" w:rsidP="00BA177F">
      <w:pPr>
        <w:ind w:left="720" w:hanging="720"/>
        <w:jc w:val="both"/>
        <w:rPr>
          <w:rFonts w:ascii="Arial" w:hAnsi="Arial" w:cs="Arial"/>
          <w:szCs w:val="22"/>
          <w:lang w:val="en-US"/>
        </w:rPr>
      </w:pPr>
    </w:p>
    <w:p w14:paraId="7CBD197D" w14:textId="20089951" w:rsidR="00C140C6" w:rsidRPr="00C10FFD" w:rsidRDefault="009D2914" w:rsidP="00D33791">
      <w:pPr>
        <w:pStyle w:val="Heading1"/>
        <w:numPr>
          <w:ilvl w:val="0"/>
          <w:numId w:val="6"/>
        </w:numPr>
        <w:spacing w:after="120"/>
      </w:pPr>
      <w:bookmarkStart w:id="1" w:name="_Toc57743414"/>
      <w:r w:rsidRPr="00C10FFD">
        <w:t>Policy and scope</w:t>
      </w:r>
      <w:bookmarkEnd w:id="1"/>
    </w:p>
    <w:p w14:paraId="7D87CD63" w14:textId="77777777" w:rsidR="009D2914" w:rsidRPr="00014DC8" w:rsidRDefault="009D2914" w:rsidP="00BA177F">
      <w:pPr>
        <w:ind w:firstLine="720"/>
        <w:jc w:val="both"/>
        <w:rPr>
          <w:rFonts w:ascii="Arial" w:hAnsi="Arial" w:cs="Arial"/>
          <w:b/>
          <w:szCs w:val="22"/>
        </w:rPr>
      </w:pPr>
    </w:p>
    <w:p w14:paraId="59E7DE6F" w14:textId="073A9197" w:rsidR="00F22926" w:rsidRPr="00F7732C" w:rsidRDefault="00F22926" w:rsidP="00F22926">
      <w:pPr>
        <w:pStyle w:val="ListParagraph"/>
        <w:numPr>
          <w:ilvl w:val="1"/>
          <w:numId w:val="6"/>
        </w:numPr>
        <w:jc w:val="both"/>
        <w:rPr>
          <w:rFonts w:ascii="Arial" w:hAnsi="Arial" w:cs="Arial"/>
          <w:szCs w:val="22"/>
        </w:rPr>
      </w:pPr>
      <w:r w:rsidRPr="00F7732C">
        <w:rPr>
          <w:rFonts w:ascii="Arial" w:hAnsi="Arial" w:cs="Arial"/>
          <w:szCs w:val="22"/>
        </w:rPr>
        <w:t>This policy provides guidance on how issues relating to work-related stress will be managed within the academy by the senior leadership team and line managers.</w:t>
      </w:r>
    </w:p>
    <w:p w14:paraId="6CF00D8B" w14:textId="77777777" w:rsidR="00F22926" w:rsidRPr="00F7732C" w:rsidRDefault="00F22926" w:rsidP="00F22926">
      <w:pPr>
        <w:pStyle w:val="ListParagraph"/>
        <w:ind w:left="567"/>
        <w:jc w:val="both"/>
        <w:rPr>
          <w:rFonts w:ascii="Arial" w:hAnsi="Arial" w:cs="Arial"/>
          <w:szCs w:val="22"/>
        </w:rPr>
      </w:pPr>
    </w:p>
    <w:p w14:paraId="65CBF3E4" w14:textId="78BA6591" w:rsidR="00706B00" w:rsidRPr="00F7732C" w:rsidRDefault="00083AB7" w:rsidP="00D33791">
      <w:pPr>
        <w:pStyle w:val="ListParagraph"/>
        <w:numPr>
          <w:ilvl w:val="1"/>
          <w:numId w:val="6"/>
        </w:numPr>
        <w:spacing w:after="120"/>
        <w:jc w:val="both"/>
        <w:rPr>
          <w:rFonts w:ascii="Arial" w:hAnsi="Arial" w:cs="Arial"/>
          <w:szCs w:val="22"/>
        </w:rPr>
      </w:pPr>
      <w:r w:rsidRPr="00F7732C">
        <w:rPr>
          <w:rFonts w:ascii="Arial" w:hAnsi="Arial" w:cs="Arial"/>
          <w:szCs w:val="22"/>
        </w:rPr>
        <w:t>Th</w:t>
      </w:r>
      <w:r w:rsidR="00F22926" w:rsidRPr="00F7732C">
        <w:rPr>
          <w:rFonts w:ascii="Arial" w:hAnsi="Arial" w:cs="Arial"/>
          <w:szCs w:val="22"/>
        </w:rPr>
        <w:t>e</w:t>
      </w:r>
      <w:r w:rsidRPr="00F7732C">
        <w:rPr>
          <w:rFonts w:ascii="Arial" w:hAnsi="Arial" w:cs="Arial"/>
          <w:szCs w:val="22"/>
        </w:rPr>
        <w:t xml:space="preserve"> policy has five</w:t>
      </w:r>
      <w:r w:rsidR="00235A90" w:rsidRPr="00F7732C">
        <w:rPr>
          <w:rFonts w:ascii="Arial" w:hAnsi="Arial" w:cs="Arial"/>
          <w:szCs w:val="22"/>
        </w:rPr>
        <w:t xml:space="preserve"> princip</w:t>
      </w:r>
      <w:r w:rsidR="00B9674C" w:rsidRPr="00F7732C">
        <w:rPr>
          <w:rFonts w:ascii="Arial" w:hAnsi="Arial" w:cs="Arial"/>
          <w:szCs w:val="22"/>
        </w:rPr>
        <w:t>al</w:t>
      </w:r>
      <w:r w:rsidR="00C508F5" w:rsidRPr="00F7732C">
        <w:rPr>
          <w:rFonts w:ascii="Arial" w:hAnsi="Arial" w:cs="Arial"/>
          <w:szCs w:val="22"/>
        </w:rPr>
        <w:t xml:space="preserve"> aims</w:t>
      </w:r>
      <w:r w:rsidR="00F22926" w:rsidRPr="00F7732C">
        <w:rPr>
          <w:rFonts w:ascii="Arial" w:hAnsi="Arial" w:cs="Arial"/>
          <w:szCs w:val="22"/>
        </w:rPr>
        <w:t>.  These are as follows</w:t>
      </w:r>
      <w:r w:rsidR="00BF53FB">
        <w:rPr>
          <w:rFonts w:ascii="Arial" w:hAnsi="Arial" w:cs="Arial"/>
          <w:szCs w:val="22"/>
        </w:rPr>
        <w:t>:</w:t>
      </w:r>
    </w:p>
    <w:p w14:paraId="5DDF4E44" w14:textId="27078026" w:rsidR="00C508F5" w:rsidRPr="00F7732C" w:rsidRDefault="00C508F5" w:rsidP="00706B00">
      <w:pPr>
        <w:pStyle w:val="ListParagraph"/>
        <w:spacing w:after="120"/>
        <w:ind w:left="567"/>
        <w:jc w:val="both"/>
        <w:rPr>
          <w:rFonts w:ascii="Arial" w:hAnsi="Arial" w:cs="Arial"/>
          <w:szCs w:val="22"/>
        </w:rPr>
      </w:pPr>
      <w:r w:rsidRPr="00F7732C">
        <w:rPr>
          <w:rFonts w:ascii="Arial" w:hAnsi="Arial" w:cs="Arial"/>
          <w:szCs w:val="22"/>
        </w:rPr>
        <w:tab/>
      </w:r>
    </w:p>
    <w:p w14:paraId="1E3856E7" w14:textId="77777777" w:rsidR="00F22926" w:rsidRPr="00F7732C" w:rsidRDefault="00F22926" w:rsidP="00F22926">
      <w:pPr>
        <w:pStyle w:val="ListParagraph"/>
        <w:widowControl w:val="0"/>
        <w:numPr>
          <w:ilvl w:val="0"/>
          <w:numId w:val="12"/>
        </w:numPr>
        <w:overflowPunct w:val="0"/>
        <w:autoSpaceDE w:val="0"/>
        <w:autoSpaceDN w:val="0"/>
        <w:adjustRightInd w:val="0"/>
        <w:spacing w:before="120"/>
        <w:jc w:val="both"/>
        <w:textAlignment w:val="baseline"/>
        <w:rPr>
          <w:rFonts w:ascii="Arial" w:hAnsi="Arial" w:cs="Arial"/>
          <w:vanish/>
          <w:szCs w:val="22"/>
          <w:lang w:eastAsia="en-GB"/>
        </w:rPr>
      </w:pPr>
    </w:p>
    <w:p w14:paraId="00B4FD35" w14:textId="77777777" w:rsidR="00F22926" w:rsidRPr="00F7732C" w:rsidRDefault="00F22926" w:rsidP="00F22926">
      <w:pPr>
        <w:pStyle w:val="ListParagraph"/>
        <w:widowControl w:val="0"/>
        <w:numPr>
          <w:ilvl w:val="0"/>
          <w:numId w:val="12"/>
        </w:numPr>
        <w:overflowPunct w:val="0"/>
        <w:autoSpaceDE w:val="0"/>
        <w:autoSpaceDN w:val="0"/>
        <w:adjustRightInd w:val="0"/>
        <w:spacing w:before="120"/>
        <w:jc w:val="both"/>
        <w:textAlignment w:val="baseline"/>
        <w:rPr>
          <w:rFonts w:ascii="Arial" w:hAnsi="Arial" w:cs="Arial"/>
          <w:vanish/>
          <w:szCs w:val="22"/>
          <w:lang w:eastAsia="en-GB"/>
        </w:rPr>
      </w:pPr>
    </w:p>
    <w:p w14:paraId="71B612AC" w14:textId="77777777" w:rsidR="00F22926" w:rsidRPr="00F7732C" w:rsidRDefault="00F22926" w:rsidP="00F22926">
      <w:pPr>
        <w:pStyle w:val="ListParagraph"/>
        <w:widowControl w:val="0"/>
        <w:numPr>
          <w:ilvl w:val="1"/>
          <w:numId w:val="12"/>
        </w:numPr>
        <w:overflowPunct w:val="0"/>
        <w:autoSpaceDE w:val="0"/>
        <w:autoSpaceDN w:val="0"/>
        <w:adjustRightInd w:val="0"/>
        <w:spacing w:before="120"/>
        <w:jc w:val="both"/>
        <w:textAlignment w:val="baseline"/>
        <w:rPr>
          <w:rFonts w:ascii="Arial" w:hAnsi="Arial" w:cs="Arial"/>
          <w:vanish/>
          <w:szCs w:val="22"/>
          <w:lang w:eastAsia="en-GB"/>
        </w:rPr>
      </w:pPr>
    </w:p>
    <w:p w14:paraId="5AE7E15F" w14:textId="77777777" w:rsidR="00F22926" w:rsidRPr="00F7732C" w:rsidRDefault="00F22926" w:rsidP="00F22926">
      <w:pPr>
        <w:pStyle w:val="ListParagraph"/>
        <w:widowControl w:val="0"/>
        <w:numPr>
          <w:ilvl w:val="1"/>
          <w:numId w:val="12"/>
        </w:numPr>
        <w:overflowPunct w:val="0"/>
        <w:autoSpaceDE w:val="0"/>
        <w:autoSpaceDN w:val="0"/>
        <w:adjustRightInd w:val="0"/>
        <w:spacing w:before="120"/>
        <w:jc w:val="both"/>
        <w:textAlignment w:val="baseline"/>
        <w:rPr>
          <w:rFonts w:ascii="Arial" w:hAnsi="Arial" w:cs="Arial"/>
          <w:vanish/>
          <w:szCs w:val="22"/>
          <w:lang w:eastAsia="en-GB"/>
        </w:rPr>
      </w:pPr>
    </w:p>
    <w:p w14:paraId="5ACA77EB" w14:textId="70F750E9" w:rsidR="009D2914" w:rsidRPr="00F7732C" w:rsidRDefault="00F22926" w:rsidP="00F22926">
      <w:pPr>
        <w:pStyle w:val="ListParagraph"/>
        <w:widowControl w:val="0"/>
        <w:numPr>
          <w:ilvl w:val="2"/>
          <w:numId w:val="12"/>
        </w:numPr>
        <w:overflowPunct w:val="0"/>
        <w:autoSpaceDE w:val="0"/>
        <w:autoSpaceDN w:val="0"/>
        <w:adjustRightInd w:val="0"/>
        <w:spacing w:before="120"/>
        <w:ind w:left="1418" w:hanging="851"/>
        <w:jc w:val="both"/>
        <w:textAlignment w:val="baseline"/>
        <w:rPr>
          <w:rFonts w:ascii="Arial" w:hAnsi="Arial" w:cs="Arial"/>
          <w:szCs w:val="22"/>
          <w:lang w:eastAsia="en-GB"/>
        </w:rPr>
      </w:pPr>
      <w:r w:rsidRPr="00F7732C">
        <w:rPr>
          <w:rFonts w:ascii="Arial" w:hAnsi="Arial" w:cs="Arial"/>
          <w:szCs w:val="22"/>
          <w:lang w:eastAsia="en-GB"/>
        </w:rPr>
        <w:t>T</w:t>
      </w:r>
      <w:r w:rsidR="009D2914" w:rsidRPr="00F7732C">
        <w:rPr>
          <w:rFonts w:ascii="Arial" w:hAnsi="Arial" w:cs="Arial"/>
          <w:szCs w:val="22"/>
          <w:lang w:eastAsia="en-GB"/>
        </w:rPr>
        <w:t xml:space="preserve">o increase awareness of stress and </w:t>
      </w:r>
      <w:r w:rsidR="00CE067B" w:rsidRPr="00F7732C">
        <w:rPr>
          <w:rFonts w:ascii="Arial" w:hAnsi="Arial" w:cs="Arial"/>
          <w:szCs w:val="22"/>
          <w:lang w:eastAsia="en-GB"/>
        </w:rPr>
        <w:t xml:space="preserve">to actively </w:t>
      </w:r>
      <w:r w:rsidR="009D2914" w:rsidRPr="00F7732C">
        <w:rPr>
          <w:rFonts w:ascii="Arial" w:hAnsi="Arial" w:cs="Arial"/>
          <w:szCs w:val="22"/>
          <w:lang w:eastAsia="en-GB"/>
        </w:rPr>
        <w:t>promote</w:t>
      </w:r>
      <w:r w:rsidR="00C508F5" w:rsidRPr="00F7732C">
        <w:rPr>
          <w:rFonts w:ascii="Arial" w:hAnsi="Arial" w:cs="Arial"/>
          <w:szCs w:val="22"/>
          <w:lang w:eastAsia="en-GB"/>
        </w:rPr>
        <w:t xml:space="preserve"> methods to </w:t>
      </w:r>
      <w:r w:rsidR="00CE067B" w:rsidRPr="00F7732C">
        <w:rPr>
          <w:rFonts w:ascii="Arial" w:hAnsi="Arial" w:cs="Arial"/>
          <w:szCs w:val="22"/>
          <w:lang w:eastAsia="en-GB"/>
        </w:rPr>
        <w:t>reduce stress by creati</w:t>
      </w:r>
      <w:r w:rsidR="00B556D9" w:rsidRPr="00F7732C">
        <w:rPr>
          <w:rFonts w:ascii="Arial" w:hAnsi="Arial" w:cs="Arial"/>
          <w:szCs w:val="22"/>
          <w:lang w:eastAsia="en-GB"/>
        </w:rPr>
        <w:t>ng</w:t>
      </w:r>
      <w:r w:rsidR="00860226" w:rsidRPr="00F7732C">
        <w:rPr>
          <w:rFonts w:ascii="Arial" w:hAnsi="Arial" w:cs="Arial"/>
          <w:szCs w:val="22"/>
          <w:lang w:eastAsia="en-GB"/>
        </w:rPr>
        <w:t xml:space="preserve"> </w:t>
      </w:r>
      <w:r w:rsidR="00CE067B" w:rsidRPr="00F7732C">
        <w:rPr>
          <w:rFonts w:ascii="Arial" w:hAnsi="Arial" w:cs="Arial"/>
          <w:szCs w:val="22"/>
          <w:lang w:eastAsia="en-GB"/>
        </w:rPr>
        <w:t>a mutually supportive workplace</w:t>
      </w:r>
      <w:r w:rsidR="00B556D9" w:rsidRPr="00F7732C">
        <w:rPr>
          <w:rFonts w:ascii="Arial" w:hAnsi="Arial" w:cs="Arial"/>
          <w:szCs w:val="22"/>
          <w:lang w:eastAsia="en-GB"/>
        </w:rPr>
        <w:t xml:space="preserve"> where such issues are discussed without stigma</w:t>
      </w:r>
      <w:r w:rsidRPr="00F7732C">
        <w:rPr>
          <w:rFonts w:ascii="Arial" w:hAnsi="Arial" w:cs="Arial"/>
          <w:szCs w:val="22"/>
          <w:lang w:eastAsia="en-GB"/>
        </w:rPr>
        <w:t>.</w:t>
      </w:r>
    </w:p>
    <w:p w14:paraId="438C6316" w14:textId="77777777" w:rsidR="00706B00" w:rsidRPr="00F7732C" w:rsidRDefault="00706B00" w:rsidP="00706B00">
      <w:pPr>
        <w:pStyle w:val="ListParagraph"/>
        <w:widowControl w:val="0"/>
        <w:overflowPunct w:val="0"/>
        <w:autoSpaceDE w:val="0"/>
        <w:autoSpaceDN w:val="0"/>
        <w:adjustRightInd w:val="0"/>
        <w:spacing w:before="120"/>
        <w:ind w:left="851" w:hanging="284"/>
        <w:jc w:val="both"/>
        <w:textAlignment w:val="baseline"/>
        <w:rPr>
          <w:rFonts w:ascii="Arial" w:hAnsi="Arial" w:cs="Arial"/>
          <w:szCs w:val="22"/>
          <w:lang w:eastAsia="en-GB"/>
        </w:rPr>
      </w:pPr>
    </w:p>
    <w:p w14:paraId="24675DD2" w14:textId="424BDA26" w:rsidR="00083AB7" w:rsidRPr="00F7732C" w:rsidRDefault="00F22926" w:rsidP="00706B00">
      <w:pPr>
        <w:pStyle w:val="ListParagraph"/>
        <w:widowControl w:val="0"/>
        <w:numPr>
          <w:ilvl w:val="2"/>
          <w:numId w:val="12"/>
        </w:numPr>
        <w:overflowPunct w:val="0"/>
        <w:autoSpaceDE w:val="0"/>
        <w:autoSpaceDN w:val="0"/>
        <w:adjustRightInd w:val="0"/>
        <w:spacing w:before="120"/>
        <w:ind w:left="1418" w:hanging="851"/>
        <w:jc w:val="both"/>
        <w:textAlignment w:val="baseline"/>
        <w:rPr>
          <w:rFonts w:ascii="Arial" w:hAnsi="Arial" w:cs="Arial"/>
          <w:szCs w:val="22"/>
          <w:lang w:eastAsia="en-GB"/>
        </w:rPr>
      </w:pPr>
      <w:r w:rsidRPr="00F7732C">
        <w:rPr>
          <w:rFonts w:ascii="Arial" w:hAnsi="Arial" w:cs="Arial"/>
          <w:szCs w:val="22"/>
          <w:lang w:eastAsia="en-GB"/>
        </w:rPr>
        <w:t>To offer practical support to staff in managing stress identified in themselves and in others.</w:t>
      </w:r>
    </w:p>
    <w:p w14:paraId="1C550F92" w14:textId="77777777" w:rsidR="00706B00" w:rsidRPr="00F7732C" w:rsidRDefault="00706B00" w:rsidP="00706B00">
      <w:pPr>
        <w:pStyle w:val="ListParagraph"/>
        <w:ind w:left="1418" w:hanging="851"/>
        <w:rPr>
          <w:rFonts w:ascii="Arial" w:hAnsi="Arial" w:cs="Arial"/>
          <w:szCs w:val="22"/>
          <w:lang w:eastAsia="en-GB"/>
        </w:rPr>
      </w:pPr>
    </w:p>
    <w:p w14:paraId="2C8706E6" w14:textId="72FCC1C3" w:rsidR="009D2914" w:rsidRPr="00F7732C" w:rsidRDefault="00F22926" w:rsidP="00706B00">
      <w:pPr>
        <w:pStyle w:val="ListParagraph"/>
        <w:widowControl w:val="0"/>
        <w:numPr>
          <w:ilvl w:val="2"/>
          <w:numId w:val="12"/>
        </w:numPr>
        <w:overflowPunct w:val="0"/>
        <w:autoSpaceDE w:val="0"/>
        <w:autoSpaceDN w:val="0"/>
        <w:adjustRightInd w:val="0"/>
        <w:spacing w:before="120"/>
        <w:ind w:left="1418" w:hanging="851"/>
        <w:jc w:val="both"/>
        <w:textAlignment w:val="baseline"/>
        <w:rPr>
          <w:rFonts w:ascii="Arial" w:hAnsi="Arial" w:cs="Arial"/>
          <w:szCs w:val="22"/>
          <w:lang w:eastAsia="en-GB"/>
        </w:rPr>
      </w:pPr>
      <w:r w:rsidRPr="00F7732C">
        <w:rPr>
          <w:rFonts w:ascii="Arial" w:hAnsi="Arial" w:cs="Arial"/>
          <w:szCs w:val="22"/>
          <w:lang w:eastAsia="en-GB"/>
        </w:rPr>
        <w:t>T</w:t>
      </w:r>
      <w:r w:rsidR="009D2914" w:rsidRPr="00F7732C">
        <w:rPr>
          <w:rFonts w:ascii="Arial" w:hAnsi="Arial" w:cs="Arial"/>
          <w:szCs w:val="22"/>
          <w:lang w:eastAsia="en-GB"/>
        </w:rPr>
        <w:t xml:space="preserve">o ensure that robust procedures are in place to manage </w:t>
      </w:r>
      <w:r w:rsidR="00CE067B" w:rsidRPr="00F7732C">
        <w:rPr>
          <w:rFonts w:ascii="Arial" w:hAnsi="Arial" w:cs="Arial"/>
          <w:szCs w:val="22"/>
          <w:lang w:eastAsia="en-GB"/>
        </w:rPr>
        <w:t>stresses</w:t>
      </w:r>
      <w:r w:rsidR="009D2914" w:rsidRPr="00F7732C">
        <w:rPr>
          <w:rFonts w:ascii="Arial" w:hAnsi="Arial" w:cs="Arial"/>
          <w:szCs w:val="22"/>
          <w:lang w:eastAsia="en-GB"/>
        </w:rPr>
        <w:t xml:space="preserve"> that </w:t>
      </w:r>
      <w:r w:rsidR="00B556D9" w:rsidRPr="00F7732C">
        <w:rPr>
          <w:rFonts w:ascii="Arial" w:hAnsi="Arial" w:cs="Arial"/>
          <w:szCs w:val="22"/>
          <w:lang w:eastAsia="en-GB"/>
        </w:rPr>
        <w:t xml:space="preserve">may </w:t>
      </w:r>
      <w:r w:rsidR="009D2914" w:rsidRPr="00F7732C">
        <w:rPr>
          <w:rFonts w:ascii="Arial" w:hAnsi="Arial" w:cs="Arial"/>
          <w:szCs w:val="22"/>
          <w:lang w:eastAsia="en-GB"/>
        </w:rPr>
        <w:t>occur within the work environment</w:t>
      </w:r>
      <w:r w:rsidR="00A85F50" w:rsidRPr="00F7732C">
        <w:rPr>
          <w:rFonts w:ascii="Arial" w:hAnsi="Arial" w:cs="Arial"/>
          <w:szCs w:val="22"/>
          <w:lang w:eastAsia="en-GB"/>
        </w:rPr>
        <w:t>, including appropriate consultation in advance of any significant alteration to working patterns or practices</w:t>
      </w:r>
      <w:r w:rsidRPr="00F7732C">
        <w:rPr>
          <w:rFonts w:ascii="Arial" w:hAnsi="Arial" w:cs="Arial"/>
          <w:szCs w:val="22"/>
          <w:lang w:eastAsia="en-GB"/>
        </w:rPr>
        <w:t>.</w:t>
      </w:r>
    </w:p>
    <w:p w14:paraId="2C0C30B7" w14:textId="77777777" w:rsidR="00706B00" w:rsidRPr="00F7732C" w:rsidRDefault="00706B00" w:rsidP="00706B00">
      <w:pPr>
        <w:pStyle w:val="ListParagraph"/>
        <w:widowControl w:val="0"/>
        <w:overflowPunct w:val="0"/>
        <w:autoSpaceDE w:val="0"/>
        <w:autoSpaceDN w:val="0"/>
        <w:adjustRightInd w:val="0"/>
        <w:spacing w:before="120"/>
        <w:ind w:left="1418" w:hanging="851"/>
        <w:jc w:val="both"/>
        <w:textAlignment w:val="baseline"/>
        <w:rPr>
          <w:rFonts w:ascii="Arial" w:hAnsi="Arial" w:cs="Arial"/>
          <w:szCs w:val="22"/>
          <w:lang w:eastAsia="en-GB"/>
        </w:rPr>
      </w:pPr>
    </w:p>
    <w:p w14:paraId="535D704B" w14:textId="65A24D80" w:rsidR="00706B00" w:rsidRPr="00F7732C" w:rsidRDefault="00F22926" w:rsidP="00706B00">
      <w:pPr>
        <w:pStyle w:val="ListParagraph"/>
        <w:widowControl w:val="0"/>
        <w:numPr>
          <w:ilvl w:val="2"/>
          <w:numId w:val="12"/>
        </w:numPr>
        <w:overflowPunct w:val="0"/>
        <w:autoSpaceDE w:val="0"/>
        <w:autoSpaceDN w:val="0"/>
        <w:adjustRightInd w:val="0"/>
        <w:spacing w:before="120"/>
        <w:ind w:left="1418" w:hanging="851"/>
        <w:jc w:val="both"/>
        <w:textAlignment w:val="baseline"/>
        <w:rPr>
          <w:rFonts w:ascii="Arial" w:hAnsi="Arial" w:cs="Arial"/>
          <w:szCs w:val="22"/>
          <w:lang w:eastAsia="en-GB"/>
        </w:rPr>
      </w:pPr>
      <w:r w:rsidRPr="00F7732C">
        <w:rPr>
          <w:rFonts w:ascii="Arial" w:hAnsi="Arial" w:cs="Arial"/>
          <w:szCs w:val="22"/>
        </w:rPr>
        <w:t>T</w:t>
      </w:r>
      <w:r w:rsidR="009D2914" w:rsidRPr="00F7732C">
        <w:rPr>
          <w:rFonts w:ascii="Arial" w:hAnsi="Arial" w:cs="Arial"/>
          <w:szCs w:val="22"/>
        </w:rPr>
        <w:t xml:space="preserve">o manage effectively </w:t>
      </w:r>
      <w:r w:rsidR="00B556D9" w:rsidRPr="00F7732C">
        <w:rPr>
          <w:rFonts w:ascii="Arial" w:hAnsi="Arial" w:cs="Arial"/>
          <w:szCs w:val="22"/>
        </w:rPr>
        <w:t xml:space="preserve">and sensitively </w:t>
      </w:r>
      <w:r w:rsidR="009D2914" w:rsidRPr="00F7732C">
        <w:rPr>
          <w:rFonts w:ascii="Arial" w:hAnsi="Arial" w:cs="Arial"/>
          <w:szCs w:val="22"/>
        </w:rPr>
        <w:t xml:space="preserve">the return to work of those who have been absent </w:t>
      </w:r>
      <w:r w:rsidR="00706B00" w:rsidRPr="00F7732C">
        <w:rPr>
          <w:rFonts w:ascii="Arial" w:hAnsi="Arial" w:cs="Arial"/>
          <w:szCs w:val="22"/>
        </w:rPr>
        <w:t>due to</w:t>
      </w:r>
      <w:r w:rsidR="009D2914" w:rsidRPr="00F7732C">
        <w:rPr>
          <w:rFonts w:ascii="Arial" w:hAnsi="Arial" w:cs="Arial"/>
          <w:szCs w:val="22"/>
        </w:rPr>
        <w:t xml:space="preserve"> stress</w:t>
      </w:r>
      <w:r w:rsidRPr="00F7732C">
        <w:rPr>
          <w:rFonts w:ascii="Arial" w:hAnsi="Arial" w:cs="Arial"/>
          <w:szCs w:val="22"/>
        </w:rPr>
        <w:t>.</w:t>
      </w:r>
    </w:p>
    <w:p w14:paraId="39C0A224" w14:textId="77777777" w:rsidR="00706B00" w:rsidRPr="00F7732C" w:rsidRDefault="00706B00" w:rsidP="00706B00">
      <w:pPr>
        <w:pStyle w:val="ListParagraph"/>
        <w:ind w:left="1418" w:hanging="851"/>
        <w:rPr>
          <w:rFonts w:ascii="Arial" w:hAnsi="Arial" w:cs="Arial"/>
          <w:szCs w:val="22"/>
          <w:lang w:eastAsia="en-GB"/>
        </w:rPr>
      </w:pPr>
    </w:p>
    <w:p w14:paraId="1F4B884F" w14:textId="04661914" w:rsidR="00083AB7" w:rsidRPr="00706B00" w:rsidRDefault="00F22926" w:rsidP="00706B00">
      <w:pPr>
        <w:pStyle w:val="ListParagraph"/>
        <w:widowControl w:val="0"/>
        <w:numPr>
          <w:ilvl w:val="2"/>
          <w:numId w:val="12"/>
        </w:numPr>
        <w:overflowPunct w:val="0"/>
        <w:autoSpaceDE w:val="0"/>
        <w:autoSpaceDN w:val="0"/>
        <w:adjustRightInd w:val="0"/>
        <w:spacing w:before="120"/>
        <w:ind w:left="1418" w:hanging="851"/>
        <w:jc w:val="both"/>
        <w:textAlignment w:val="baseline"/>
        <w:rPr>
          <w:rFonts w:ascii="Arial" w:hAnsi="Arial" w:cs="Arial"/>
          <w:szCs w:val="22"/>
          <w:lang w:eastAsia="en-GB"/>
        </w:rPr>
      </w:pPr>
      <w:r w:rsidRPr="00F7732C">
        <w:rPr>
          <w:rFonts w:ascii="Arial" w:hAnsi="Arial" w:cs="Arial"/>
          <w:szCs w:val="22"/>
          <w:lang w:eastAsia="en-GB"/>
        </w:rPr>
        <w:t>T</w:t>
      </w:r>
      <w:r w:rsidR="009D2914" w:rsidRPr="00F7732C">
        <w:rPr>
          <w:rFonts w:ascii="Arial" w:hAnsi="Arial" w:cs="Arial"/>
          <w:szCs w:val="22"/>
          <w:lang w:eastAsia="en-GB"/>
        </w:rPr>
        <w:t xml:space="preserve">o </w:t>
      </w:r>
      <w:r w:rsidR="00083AB7" w:rsidRPr="00F7732C">
        <w:rPr>
          <w:rFonts w:ascii="Arial" w:hAnsi="Arial" w:cs="Arial"/>
          <w:szCs w:val="22"/>
          <w:lang w:eastAsia="en-GB"/>
        </w:rPr>
        <w:t>monitor procedures and outcomes</w:t>
      </w:r>
      <w:r w:rsidR="009D2914" w:rsidRPr="00F7732C">
        <w:rPr>
          <w:rFonts w:ascii="Arial" w:hAnsi="Arial" w:cs="Arial"/>
          <w:szCs w:val="22"/>
          <w:lang w:eastAsia="en-GB"/>
        </w:rPr>
        <w:t xml:space="preserve"> and to annually assess </w:t>
      </w:r>
      <w:r w:rsidR="00C508F5" w:rsidRPr="00F7732C">
        <w:rPr>
          <w:rFonts w:ascii="Arial" w:hAnsi="Arial" w:cs="Arial"/>
          <w:szCs w:val="22"/>
          <w:lang w:eastAsia="en-GB"/>
        </w:rPr>
        <w:t>the effectiveness of th</w:t>
      </w:r>
      <w:r w:rsidR="00B556D9" w:rsidRPr="00F7732C">
        <w:rPr>
          <w:rFonts w:ascii="Arial" w:hAnsi="Arial" w:cs="Arial"/>
          <w:szCs w:val="22"/>
          <w:lang w:eastAsia="en-GB"/>
        </w:rPr>
        <w:t>is</w:t>
      </w:r>
      <w:r w:rsidR="00C508F5" w:rsidRPr="00F7732C">
        <w:rPr>
          <w:rFonts w:ascii="Arial" w:hAnsi="Arial" w:cs="Arial"/>
          <w:szCs w:val="22"/>
          <w:lang w:eastAsia="en-GB"/>
        </w:rPr>
        <w:t xml:space="preserve"> policy</w:t>
      </w:r>
      <w:r w:rsidR="00083AB7" w:rsidRPr="00F7732C">
        <w:rPr>
          <w:rFonts w:ascii="Arial" w:hAnsi="Arial" w:cs="Arial"/>
          <w:szCs w:val="22"/>
          <w:lang w:eastAsia="en-GB"/>
        </w:rPr>
        <w:t xml:space="preserve"> in the hope and expectation that such action will reduce the number of days lost to stress</w:t>
      </w:r>
      <w:r w:rsidR="00706B00" w:rsidRPr="00F7732C">
        <w:rPr>
          <w:rFonts w:ascii="Arial" w:hAnsi="Arial" w:cs="Arial"/>
          <w:szCs w:val="22"/>
          <w:lang w:eastAsia="en-GB"/>
        </w:rPr>
        <w:t>-</w:t>
      </w:r>
      <w:r w:rsidR="00083AB7" w:rsidRPr="00F7732C">
        <w:rPr>
          <w:rFonts w:ascii="Arial" w:hAnsi="Arial" w:cs="Arial"/>
          <w:szCs w:val="22"/>
          <w:lang w:eastAsia="en-GB"/>
        </w:rPr>
        <w:t>related absence</w:t>
      </w:r>
      <w:r w:rsidR="00A21167" w:rsidRPr="00F7732C">
        <w:rPr>
          <w:rFonts w:ascii="Arial" w:hAnsi="Arial" w:cs="Arial"/>
          <w:szCs w:val="22"/>
          <w:lang w:eastAsia="en-GB"/>
        </w:rPr>
        <w:t xml:space="preserve"> </w:t>
      </w:r>
      <w:r w:rsidR="00014DC8" w:rsidRPr="00F7732C">
        <w:rPr>
          <w:rFonts w:ascii="Arial" w:hAnsi="Arial" w:cs="Arial"/>
          <w:szCs w:val="22"/>
          <w:lang w:eastAsia="en-GB"/>
        </w:rPr>
        <w:t>by appropriate review and adaptation of</w:t>
      </w:r>
      <w:r w:rsidR="00014DC8" w:rsidRPr="00706B00">
        <w:rPr>
          <w:rFonts w:ascii="Arial" w:hAnsi="Arial" w:cs="Arial"/>
          <w:szCs w:val="22"/>
          <w:lang w:eastAsia="en-GB"/>
        </w:rPr>
        <w:t xml:space="preserve"> procedures. </w:t>
      </w:r>
      <w:r w:rsidR="00A21167" w:rsidRPr="00706B00">
        <w:rPr>
          <w:rFonts w:ascii="Arial" w:hAnsi="Arial" w:cs="Arial"/>
          <w:color w:val="FF0000"/>
          <w:szCs w:val="22"/>
          <w:lang w:eastAsia="en-GB"/>
        </w:rPr>
        <w:t xml:space="preserve"> </w:t>
      </w:r>
    </w:p>
    <w:p w14:paraId="2FB8F480" w14:textId="77777777" w:rsidR="00C508F5" w:rsidRDefault="00C508F5" w:rsidP="00083AB7">
      <w:pPr>
        <w:pStyle w:val="ListParagraph"/>
        <w:ind w:left="1440"/>
        <w:jc w:val="both"/>
        <w:rPr>
          <w:rFonts w:ascii="Arial" w:hAnsi="Arial" w:cs="Arial"/>
          <w:color w:val="FF0000"/>
          <w:szCs w:val="22"/>
        </w:rPr>
      </w:pPr>
    </w:p>
    <w:p w14:paraId="65889602" w14:textId="05552D71" w:rsidR="004A55F0" w:rsidRPr="00B556D9" w:rsidRDefault="009D2914" w:rsidP="00D33791">
      <w:pPr>
        <w:pStyle w:val="Heading1"/>
        <w:numPr>
          <w:ilvl w:val="0"/>
          <w:numId w:val="6"/>
        </w:numPr>
        <w:spacing w:after="120"/>
      </w:pPr>
      <w:bookmarkStart w:id="2" w:name="_Toc57743415"/>
      <w:r w:rsidRPr="00B556D9">
        <w:t>Definition of stress</w:t>
      </w:r>
      <w:bookmarkEnd w:id="2"/>
      <w:r w:rsidRPr="00B556D9">
        <w:t xml:space="preserve"> </w:t>
      </w:r>
    </w:p>
    <w:p w14:paraId="43EFBDD1" w14:textId="77777777" w:rsidR="00B9286B" w:rsidRDefault="00B9286B" w:rsidP="00B9286B">
      <w:pPr>
        <w:pStyle w:val="NormalWeb"/>
        <w:spacing w:before="0" w:beforeAutospacing="0" w:after="0" w:afterAutospacing="0"/>
        <w:ind w:left="720" w:hanging="720"/>
        <w:jc w:val="both"/>
        <w:rPr>
          <w:rFonts w:ascii="Arial" w:hAnsi="Arial" w:cs="Arial"/>
          <w:sz w:val="22"/>
          <w:szCs w:val="22"/>
        </w:rPr>
      </w:pPr>
    </w:p>
    <w:p w14:paraId="500670E7" w14:textId="321AA68C" w:rsidR="00F22926" w:rsidRPr="00F7732C" w:rsidRDefault="009D2914" w:rsidP="00D33791">
      <w:pPr>
        <w:pStyle w:val="NormalWeb"/>
        <w:numPr>
          <w:ilvl w:val="1"/>
          <w:numId w:val="6"/>
        </w:numPr>
        <w:spacing w:before="0" w:beforeAutospacing="0" w:after="0" w:afterAutospacing="0"/>
        <w:jc w:val="both"/>
        <w:rPr>
          <w:rFonts w:ascii="Arial" w:hAnsi="Arial" w:cs="Arial"/>
          <w:i/>
          <w:sz w:val="22"/>
          <w:szCs w:val="22"/>
        </w:rPr>
      </w:pPr>
      <w:r w:rsidRPr="00B556D9">
        <w:rPr>
          <w:rFonts w:ascii="Arial" w:hAnsi="Arial" w:cs="Arial"/>
          <w:sz w:val="22"/>
          <w:szCs w:val="22"/>
        </w:rPr>
        <w:t xml:space="preserve">There </w:t>
      </w:r>
      <w:r w:rsidRPr="00F7732C">
        <w:rPr>
          <w:rFonts w:ascii="Arial" w:hAnsi="Arial" w:cs="Arial"/>
          <w:sz w:val="22"/>
          <w:szCs w:val="22"/>
        </w:rPr>
        <w:t xml:space="preserve">is a </w:t>
      </w:r>
      <w:r w:rsidR="00706B00" w:rsidRPr="00F7732C">
        <w:rPr>
          <w:rFonts w:ascii="Arial" w:hAnsi="Arial" w:cs="Arial"/>
          <w:sz w:val="22"/>
          <w:szCs w:val="22"/>
        </w:rPr>
        <w:t xml:space="preserve">vital </w:t>
      </w:r>
      <w:r w:rsidRPr="00F7732C">
        <w:rPr>
          <w:rFonts w:ascii="Arial" w:hAnsi="Arial" w:cs="Arial"/>
          <w:sz w:val="22"/>
          <w:szCs w:val="22"/>
        </w:rPr>
        <w:t>difference between pressure and stress</w:t>
      </w:r>
      <w:r w:rsidR="00F22926" w:rsidRPr="00F7732C">
        <w:rPr>
          <w:rFonts w:ascii="Arial" w:hAnsi="Arial" w:cs="Arial"/>
          <w:sz w:val="22"/>
          <w:szCs w:val="22"/>
        </w:rPr>
        <w:t>.  P</w:t>
      </w:r>
      <w:r w:rsidRPr="00F7732C">
        <w:rPr>
          <w:rFonts w:ascii="Arial" w:hAnsi="Arial" w:cs="Arial"/>
          <w:sz w:val="22"/>
          <w:szCs w:val="22"/>
        </w:rPr>
        <w:t>ressure can be positive and a motivating factor and is often essential in a job</w:t>
      </w:r>
      <w:r w:rsidR="00F22926" w:rsidRPr="00F7732C">
        <w:rPr>
          <w:rFonts w:ascii="Arial" w:hAnsi="Arial" w:cs="Arial"/>
          <w:sz w:val="22"/>
          <w:szCs w:val="22"/>
        </w:rPr>
        <w:t xml:space="preserve"> (it</w:t>
      </w:r>
      <w:r w:rsidRPr="00F7732C">
        <w:rPr>
          <w:rFonts w:ascii="Arial" w:hAnsi="Arial" w:cs="Arial"/>
          <w:sz w:val="22"/>
          <w:szCs w:val="22"/>
        </w:rPr>
        <w:t xml:space="preserve"> can help us achieve our goals and perform better</w:t>
      </w:r>
      <w:r w:rsidR="00F22926" w:rsidRPr="00F7732C">
        <w:rPr>
          <w:rFonts w:ascii="Arial" w:hAnsi="Arial" w:cs="Arial"/>
          <w:sz w:val="22"/>
          <w:szCs w:val="22"/>
        </w:rPr>
        <w:t xml:space="preserve">) whereas stress </w:t>
      </w:r>
      <w:r w:rsidRPr="00F7732C">
        <w:rPr>
          <w:rFonts w:ascii="Arial" w:hAnsi="Arial" w:cs="Arial"/>
          <w:sz w:val="22"/>
          <w:szCs w:val="22"/>
        </w:rPr>
        <w:t>occurs when this pressure becomes excessive</w:t>
      </w:r>
      <w:r w:rsidR="00F22926" w:rsidRPr="00F7732C">
        <w:rPr>
          <w:rFonts w:ascii="Arial" w:hAnsi="Arial" w:cs="Arial"/>
          <w:sz w:val="22"/>
          <w:szCs w:val="22"/>
        </w:rPr>
        <w:t xml:space="preserve">: in other words, stress represents a natural reaction to </w:t>
      </w:r>
      <w:r w:rsidR="00F22926" w:rsidRPr="00F7732C">
        <w:rPr>
          <w:rFonts w:ascii="Arial" w:hAnsi="Arial" w:cs="Arial"/>
          <w:sz w:val="22"/>
          <w:szCs w:val="22"/>
          <w:u w:val="single"/>
        </w:rPr>
        <w:t>too much</w:t>
      </w:r>
      <w:r w:rsidR="00F22926" w:rsidRPr="00F7732C">
        <w:rPr>
          <w:rFonts w:ascii="Arial" w:hAnsi="Arial" w:cs="Arial"/>
          <w:sz w:val="22"/>
          <w:szCs w:val="22"/>
        </w:rPr>
        <w:t xml:space="preserve"> pressure. </w:t>
      </w:r>
    </w:p>
    <w:p w14:paraId="2E73BC45" w14:textId="77777777" w:rsidR="00F22926" w:rsidRPr="00F7732C" w:rsidRDefault="00F22926" w:rsidP="00F22926">
      <w:pPr>
        <w:pStyle w:val="NormalWeb"/>
        <w:spacing w:before="0" w:beforeAutospacing="0" w:after="0" w:afterAutospacing="0"/>
        <w:ind w:left="567"/>
        <w:jc w:val="both"/>
        <w:rPr>
          <w:rFonts w:ascii="Arial" w:hAnsi="Arial" w:cs="Arial"/>
          <w:i/>
          <w:sz w:val="22"/>
          <w:szCs w:val="22"/>
        </w:rPr>
      </w:pPr>
    </w:p>
    <w:p w14:paraId="5F51D4C3" w14:textId="261D605C" w:rsidR="009D2914" w:rsidRPr="00F7732C" w:rsidRDefault="009D2914" w:rsidP="00D33791">
      <w:pPr>
        <w:pStyle w:val="NormalWeb"/>
        <w:numPr>
          <w:ilvl w:val="1"/>
          <w:numId w:val="6"/>
        </w:numPr>
        <w:spacing w:before="0" w:beforeAutospacing="0" w:after="0" w:afterAutospacing="0"/>
        <w:jc w:val="both"/>
        <w:rPr>
          <w:rFonts w:ascii="Arial" w:hAnsi="Arial" w:cs="Arial"/>
          <w:i/>
          <w:sz w:val="22"/>
          <w:szCs w:val="22"/>
        </w:rPr>
      </w:pPr>
      <w:r w:rsidRPr="00F7732C">
        <w:rPr>
          <w:rFonts w:ascii="Arial" w:hAnsi="Arial" w:cs="Arial"/>
          <w:sz w:val="22"/>
          <w:szCs w:val="22"/>
        </w:rPr>
        <w:t>External factors, for example difficulties in an employee’s personal life, can also make it difficult for an individual to cope with the demands of their job.</w:t>
      </w:r>
    </w:p>
    <w:p w14:paraId="615C34E0" w14:textId="77777777" w:rsidR="00B9286B" w:rsidRPr="00F7732C" w:rsidRDefault="00B9286B" w:rsidP="00BA177F">
      <w:pPr>
        <w:ind w:left="720" w:hanging="720"/>
        <w:jc w:val="both"/>
        <w:rPr>
          <w:rFonts w:ascii="Arial" w:hAnsi="Arial" w:cs="Arial"/>
          <w:szCs w:val="22"/>
        </w:rPr>
      </w:pPr>
    </w:p>
    <w:p w14:paraId="55A6C9C4" w14:textId="4E8BCBB6" w:rsidR="00F22926" w:rsidRPr="00F7732C" w:rsidRDefault="009D2914" w:rsidP="00D33791">
      <w:pPr>
        <w:pStyle w:val="ListParagraph"/>
        <w:numPr>
          <w:ilvl w:val="1"/>
          <w:numId w:val="6"/>
        </w:numPr>
        <w:jc w:val="both"/>
        <w:rPr>
          <w:rFonts w:ascii="Arial" w:hAnsi="Arial" w:cs="Arial"/>
          <w:szCs w:val="22"/>
        </w:rPr>
      </w:pPr>
      <w:r w:rsidRPr="00F7732C">
        <w:rPr>
          <w:rFonts w:ascii="Arial" w:hAnsi="Arial" w:cs="Arial"/>
          <w:szCs w:val="22"/>
        </w:rPr>
        <w:t xml:space="preserve">The Health and Safety Executive defines </w:t>
      </w:r>
      <w:r w:rsidR="005A3B0D" w:rsidRPr="00F7732C">
        <w:rPr>
          <w:rFonts w:ascii="Arial" w:hAnsi="Arial" w:cs="Arial"/>
          <w:szCs w:val="22"/>
        </w:rPr>
        <w:t>work</w:t>
      </w:r>
      <w:r w:rsidR="00046E37" w:rsidRPr="00F7732C">
        <w:rPr>
          <w:rFonts w:ascii="Arial" w:hAnsi="Arial" w:cs="Arial"/>
          <w:szCs w:val="22"/>
        </w:rPr>
        <w:t>-</w:t>
      </w:r>
      <w:r w:rsidR="005A3B0D" w:rsidRPr="00F7732C">
        <w:rPr>
          <w:rFonts w:ascii="Arial" w:hAnsi="Arial" w:cs="Arial"/>
          <w:szCs w:val="22"/>
        </w:rPr>
        <w:t xml:space="preserve">related </w:t>
      </w:r>
      <w:r w:rsidRPr="00F7732C">
        <w:rPr>
          <w:rFonts w:ascii="Arial" w:hAnsi="Arial" w:cs="Arial"/>
          <w:szCs w:val="22"/>
        </w:rPr>
        <w:t xml:space="preserve">stress as </w:t>
      </w:r>
      <w:r w:rsidR="00ED212E">
        <w:rPr>
          <w:rFonts w:ascii="Arial" w:hAnsi="Arial" w:cs="Arial"/>
          <w:szCs w:val="22"/>
        </w:rPr>
        <w:t>“</w:t>
      </w:r>
      <w:r w:rsidRPr="00F7732C">
        <w:rPr>
          <w:rFonts w:ascii="Arial" w:hAnsi="Arial" w:cs="Arial"/>
          <w:i/>
          <w:szCs w:val="22"/>
        </w:rPr>
        <w:t xml:space="preserve">the adverse reaction people have to excessive pressure </w:t>
      </w:r>
      <w:r w:rsidR="005A3B0D" w:rsidRPr="00F7732C">
        <w:rPr>
          <w:rFonts w:ascii="Arial" w:hAnsi="Arial" w:cs="Arial"/>
          <w:i/>
          <w:szCs w:val="22"/>
        </w:rPr>
        <w:t>or other</w:t>
      </w:r>
      <w:r w:rsidRPr="00F7732C">
        <w:rPr>
          <w:rFonts w:ascii="Arial" w:hAnsi="Arial" w:cs="Arial"/>
          <w:i/>
          <w:szCs w:val="22"/>
        </w:rPr>
        <w:t xml:space="preserve"> types of demand placed on them</w:t>
      </w:r>
      <w:r w:rsidR="005A3B0D" w:rsidRPr="00F7732C">
        <w:rPr>
          <w:rFonts w:ascii="Arial" w:hAnsi="Arial" w:cs="Arial"/>
          <w:i/>
          <w:szCs w:val="22"/>
        </w:rPr>
        <w:t xml:space="preserve"> at work</w:t>
      </w:r>
      <w:r w:rsidRPr="00F7732C">
        <w:rPr>
          <w:rFonts w:ascii="Arial" w:hAnsi="Arial" w:cs="Arial"/>
          <w:i/>
          <w:szCs w:val="22"/>
        </w:rPr>
        <w:t>.</w:t>
      </w:r>
      <w:r w:rsidR="00ED212E">
        <w:rPr>
          <w:rFonts w:ascii="Arial" w:hAnsi="Arial" w:cs="Arial"/>
          <w:iCs/>
          <w:szCs w:val="22"/>
        </w:rPr>
        <w:t>”</w:t>
      </w:r>
      <w:r w:rsidRPr="00F7732C">
        <w:rPr>
          <w:rFonts w:ascii="Arial" w:hAnsi="Arial" w:cs="Arial"/>
          <w:szCs w:val="22"/>
        </w:rPr>
        <w:t xml:space="preserve">  </w:t>
      </w:r>
    </w:p>
    <w:p w14:paraId="7A9734D3" w14:textId="77777777" w:rsidR="00F22926" w:rsidRPr="00F7732C" w:rsidRDefault="00F22926" w:rsidP="00F22926">
      <w:pPr>
        <w:pStyle w:val="ListParagraph"/>
        <w:rPr>
          <w:rFonts w:ascii="Arial" w:hAnsi="Arial" w:cs="Arial"/>
          <w:szCs w:val="22"/>
        </w:rPr>
      </w:pPr>
    </w:p>
    <w:p w14:paraId="29654EC4" w14:textId="11352997" w:rsidR="009D2914" w:rsidRPr="00F7732C" w:rsidRDefault="00F22926" w:rsidP="00D33791">
      <w:pPr>
        <w:pStyle w:val="ListParagraph"/>
        <w:numPr>
          <w:ilvl w:val="1"/>
          <w:numId w:val="6"/>
        </w:numPr>
        <w:jc w:val="both"/>
        <w:rPr>
          <w:rFonts w:ascii="Arial" w:hAnsi="Arial" w:cs="Arial"/>
          <w:szCs w:val="22"/>
        </w:rPr>
      </w:pPr>
      <w:r w:rsidRPr="00F7732C">
        <w:rPr>
          <w:rFonts w:ascii="Arial" w:hAnsi="Arial" w:cs="Arial"/>
          <w:szCs w:val="22"/>
        </w:rPr>
        <w:t>The HSE</w:t>
      </w:r>
      <w:r w:rsidR="009D2914" w:rsidRPr="00F7732C">
        <w:rPr>
          <w:rFonts w:ascii="Arial" w:hAnsi="Arial" w:cs="Arial"/>
          <w:szCs w:val="22"/>
        </w:rPr>
        <w:t xml:space="preserve"> makes an important distinction between </w:t>
      </w:r>
      <w:r w:rsidR="007E5674" w:rsidRPr="00F7732C">
        <w:rPr>
          <w:rFonts w:ascii="Arial" w:hAnsi="Arial" w:cs="Arial"/>
          <w:szCs w:val="22"/>
        </w:rPr>
        <w:t>‘</w:t>
      </w:r>
      <w:r w:rsidR="009D2914" w:rsidRPr="00F7732C">
        <w:rPr>
          <w:rFonts w:ascii="Arial" w:hAnsi="Arial" w:cs="Arial"/>
          <w:i/>
          <w:szCs w:val="22"/>
        </w:rPr>
        <w:t>pressure</w:t>
      </w:r>
      <w:r w:rsidR="007E5674" w:rsidRPr="00F7732C">
        <w:rPr>
          <w:rFonts w:ascii="Arial" w:hAnsi="Arial" w:cs="Arial"/>
          <w:szCs w:val="22"/>
        </w:rPr>
        <w:t>’</w:t>
      </w:r>
      <w:r w:rsidR="005A3B0D" w:rsidRPr="00F7732C">
        <w:rPr>
          <w:rFonts w:ascii="Arial" w:hAnsi="Arial" w:cs="Arial"/>
          <w:szCs w:val="22"/>
        </w:rPr>
        <w:t xml:space="preserve"> </w:t>
      </w:r>
      <w:r w:rsidR="009D2914" w:rsidRPr="00F7732C">
        <w:rPr>
          <w:rFonts w:ascii="Arial" w:hAnsi="Arial" w:cs="Arial"/>
          <w:szCs w:val="22"/>
        </w:rPr>
        <w:t>which can be stimulating and motivating</w:t>
      </w:r>
      <w:r w:rsidR="007E5674" w:rsidRPr="00F7732C">
        <w:rPr>
          <w:rFonts w:ascii="Arial" w:hAnsi="Arial" w:cs="Arial"/>
          <w:szCs w:val="22"/>
        </w:rPr>
        <w:t>,</w:t>
      </w:r>
      <w:r w:rsidR="009D2914" w:rsidRPr="00F7732C">
        <w:rPr>
          <w:rFonts w:ascii="Arial" w:hAnsi="Arial" w:cs="Arial"/>
          <w:szCs w:val="22"/>
        </w:rPr>
        <w:t xml:space="preserve"> and </w:t>
      </w:r>
      <w:r w:rsidR="007E5674" w:rsidRPr="00F7732C">
        <w:rPr>
          <w:rFonts w:ascii="Arial" w:hAnsi="Arial" w:cs="Arial"/>
          <w:szCs w:val="22"/>
        </w:rPr>
        <w:t>‘</w:t>
      </w:r>
      <w:r w:rsidR="009D2914" w:rsidRPr="00F7732C">
        <w:rPr>
          <w:rFonts w:ascii="Arial" w:hAnsi="Arial" w:cs="Arial"/>
          <w:i/>
          <w:szCs w:val="22"/>
        </w:rPr>
        <w:t>excessive pressure</w:t>
      </w:r>
      <w:r w:rsidR="007E5674" w:rsidRPr="00F7732C">
        <w:rPr>
          <w:rFonts w:ascii="Arial" w:hAnsi="Arial" w:cs="Arial"/>
          <w:szCs w:val="22"/>
        </w:rPr>
        <w:t>’</w:t>
      </w:r>
      <w:r w:rsidR="005A3B0D" w:rsidRPr="00F7732C">
        <w:rPr>
          <w:rFonts w:ascii="Arial" w:hAnsi="Arial" w:cs="Arial"/>
          <w:szCs w:val="22"/>
        </w:rPr>
        <w:t xml:space="preserve"> </w:t>
      </w:r>
      <w:r w:rsidR="009D2914" w:rsidRPr="00F7732C">
        <w:rPr>
          <w:rFonts w:ascii="Arial" w:hAnsi="Arial" w:cs="Arial"/>
          <w:szCs w:val="22"/>
        </w:rPr>
        <w:t>which can reduce work performance and in addition be detrimental to an individual</w:t>
      </w:r>
      <w:r w:rsidR="007211C7" w:rsidRPr="00F7732C">
        <w:rPr>
          <w:rFonts w:ascii="Arial" w:hAnsi="Arial" w:cs="Arial"/>
          <w:szCs w:val="22"/>
        </w:rPr>
        <w:t>’</w:t>
      </w:r>
      <w:r w:rsidR="009D2914" w:rsidRPr="00F7732C">
        <w:rPr>
          <w:rFonts w:ascii="Arial" w:hAnsi="Arial" w:cs="Arial"/>
          <w:szCs w:val="22"/>
        </w:rPr>
        <w:t>s health</w:t>
      </w:r>
      <w:r w:rsidR="005A3B0D" w:rsidRPr="00F7732C">
        <w:rPr>
          <w:rFonts w:ascii="Arial" w:hAnsi="Arial" w:cs="Arial"/>
          <w:szCs w:val="22"/>
        </w:rPr>
        <w:t>.</w:t>
      </w:r>
    </w:p>
    <w:p w14:paraId="2E8B836E" w14:textId="77777777" w:rsidR="004804CA" w:rsidRPr="00F7732C" w:rsidRDefault="004804CA" w:rsidP="00BA177F">
      <w:pPr>
        <w:ind w:left="720" w:hanging="720"/>
        <w:jc w:val="both"/>
        <w:rPr>
          <w:rFonts w:ascii="Arial" w:hAnsi="Arial" w:cs="Arial"/>
          <w:szCs w:val="22"/>
        </w:rPr>
      </w:pPr>
    </w:p>
    <w:p w14:paraId="393DDEB7" w14:textId="6BD0DB85" w:rsidR="00403B13" w:rsidRPr="00F7732C" w:rsidRDefault="00362F69" w:rsidP="00D33791">
      <w:pPr>
        <w:pStyle w:val="Heading1"/>
        <w:numPr>
          <w:ilvl w:val="0"/>
          <w:numId w:val="6"/>
        </w:numPr>
        <w:spacing w:after="120"/>
      </w:pPr>
      <w:bookmarkStart w:id="3" w:name="_Toc57743416"/>
      <w:r w:rsidRPr="00F7732C">
        <w:t>HSE management s</w:t>
      </w:r>
      <w:r w:rsidR="00403B13" w:rsidRPr="00F7732C">
        <w:t>tandards</w:t>
      </w:r>
      <w:bookmarkEnd w:id="3"/>
    </w:p>
    <w:p w14:paraId="1595DE76" w14:textId="77777777" w:rsidR="00403B13" w:rsidRPr="00F7732C" w:rsidRDefault="00403B13" w:rsidP="00BA177F">
      <w:pPr>
        <w:jc w:val="both"/>
        <w:rPr>
          <w:rFonts w:ascii="Arial" w:hAnsi="Arial" w:cs="Arial"/>
          <w:szCs w:val="22"/>
        </w:rPr>
      </w:pPr>
    </w:p>
    <w:p w14:paraId="31840F63" w14:textId="63EB169B" w:rsidR="00403B13" w:rsidRPr="00F7732C" w:rsidRDefault="00C140C6" w:rsidP="00D33791">
      <w:pPr>
        <w:pStyle w:val="ListParagraph"/>
        <w:numPr>
          <w:ilvl w:val="1"/>
          <w:numId w:val="6"/>
        </w:numPr>
        <w:jc w:val="both"/>
        <w:rPr>
          <w:rFonts w:ascii="Arial" w:hAnsi="Arial" w:cs="Arial"/>
          <w:szCs w:val="22"/>
        </w:rPr>
      </w:pPr>
      <w:r w:rsidRPr="00F7732C">
        <w:rPr>
          <w:rFonts w:ascii="Arial" w:hAnsi="Arial" w:cs="Arial"/>
          <w:szCs w:val="22"/>
        </w:rPr>
        <w:t xml:space="preserve">The HSE has developed </w:t>
      </w:r>
      <w:r w:rsidR="00362F69" w:rsidRPr="00F7732C">
        <w:rPr>
          <w:rFonts w:ascii="Arial" w:hAnsi="Arial" w:cs="Arial"/>
          <w:szCs w:val="22"/>
        </w:rPr>
        <w:t>m</w:t>
      </w:r>
      <w:r w:rsidR="00403B13" w:rsidRPr="00F7732C">
        <w:rPr>
          <w:rFonts w:ascii="Arial" w:hAnsi="Arial" w:cs="Arial"/>
          <w:szCs w:val="22"/>
        </w:rPr>
        <w:t xml:space="preserve">anagement </w:t>
      </w:r>
      <w:r w:rsidR="00362F69" w:rsidRPr="00F7732C">
        <w:rPr>
          <w:rFonts w:ascii="Arial" w:hAnsi="Arial" w:cs="Arial"/>
          <w:szCs w:val="22"/>
        </w:rPr>
        <w:t>s</w:t>
      </w:r>
      <w:r w:rsidR="00403B13" w:rsidRPr="00F7732C">
        <w:rPr>
          <w:rFonts w:ascii="Arial" w:hAnsi="Arial" w:cs="Arial"/>
          <w:szCs w:val="22"/>
        </w:rPr>
        <w:t xml:space="preserve">tandards to help assess and tackle the main causes of stress.  The standards focus on six </w:t>
      </w:r>
      <w:r w:rsidRPr="00F7732C">
        <w:rPr>
          <w:rFonts w:ascii="Arial" w:hAnsi="Arial" w:cs="Arial"/>
          <w:szCs w:val="22"/>
        </w:rPr>
        <w:t xml:space="preserve">discrete </w:t>
      </w:r>
      <w:r w:rsidR="00403B13" w:rsidRPr="00F7732C">
        <w:rPr>
          <w:rFonts w:ascii="Arial" w:hAnsi="Arial" w:cs="Arial"/>
          <w:szCs w:val="22"/>
        </w:rPr>
        <w:t>aspects of work as follows</w:t>
      </w:r>
      <w:r w:rsidR="008A1C7F">
        <w:rPr>
          <w:rFonts w:ascii="Arial" w:hAnsi="Arial" w:cs="Arial"/>
          <w:szCs w:val="22"/>
        </w:rPr>
        <w:t>:</w:t>
      </w:r>
    </w:p>
    <w:p w14:paraId="34C35888" w14:textId="77777777" w:rsidR="00F22926" w:rsidRPr="00F7732C" w:rsidRDefault="00F22926" w:rsidP="00F22926">
      <w:pPr>
        <w:pStyle w:val="ListParagraph"/>
        <w:ind w:left="567"/>
        <w:jc w:val="both"/>
        <w:rPr>
          <w:rFonts w:ascii="Arial" w:hAnsi="Arial" w:cs="Arial"/>
          <w:szCs w:val="22"/>
        </w:rPr>
      </w:pPr>
    </w:p>
    <w:p w14:paraId="324F1D7C" w14:textId="2F576B2F" w:rsidR="00403B13" w:rsidRPr="00F7732C" w:rsidRDefault="00860226" w:rsidP="00F22926">
      <w:pPr>
        <w:pStyle w:val="ListParagraph"/>
        <w:numPr>
          <w:ilvl w:val="2"/>
          <w:numId w:val="6"/>
        </w:numPr>
        <w:ind w:left="1418" w:hanging="851"/>
        <w:contextualSpacing w:val="0"/>
        <w:jc w:val="both"/>
        <w:rPr>
          <w:rFonts w:ascii="Arial" w:hAnsi="Arial" w:cs="Arial"/>
          <w:szCs w:val="22"/>
        </w:rPr>
      </w:pPr>
      <w:r w:rsidRPr="00F7732C">
        <w:rPr>
          <w:rFonts w:ascii="Arial" w:hAnsi="Arial" w:cs="Arial"/>
          <w:szCs w:val="22"/>
        </w:rPr>
        <w:t>Dem</w:t>
      </w:r>
      <w:r w:rsidR="00BE6A77" w:rsidRPr="00F7732C">
        <w:rPr>
          <w:rFonts w:ascii="Arial" w:hAnsi="Arial" w:cs="Arial"/>
          <w:szCs w:val="22"/>
        </w:rPr>
        <w:t>ands –</w:t>
      </w:r>
      <w:r w:rsidR="00403B13" w:rsidRPr="00F7732C">
        <w:rPr>
          <w:rFonts w:ascii="Arial" w:hAnsi="Arial" w:cs="Arial"/>
          <w:szCs w:val="22"/>
        </w:rPr>
        <w:t xml:space="preserve"> including issues such as workload, work pa</w:t>
      </w:r>
      <w:r w:rsidRPr="00F7732C">
        <w:rPr>
          <w:rFonts w:ascii="Arial" w:hAnsi="Arial" w:cs="Arial"/>
          <w:szCs w:val="22"/>
        </w:rPr>
        <w:t>tterns and the work environment</w:t>
      </w:r>
      <w:r w:rsidR="00F22926" w:rsidRPr="00F7732C">
        <w:rPr>
          <w:rFonts w:ascii="Arial" w:hAnsi="Arial" w:cs="Arial"/>
          <w:szCs w:val="22"/>
        </w:rPr>
        <w:t>.</w:t>
      </w:r>
    </w:p>
    <w:p w14:paraId="47B7C0C4" w14:textId="77777777" w:rsidR="00F22926" w:rsidRPr="00F7732C" w:rsidRDefault="00F22926" w:rsidP="00F22926">
      <w:pPr>
        <w:pStyle w:val="ListParagraph"/>
        <w:ind w:left="1418"/>
        <w:contextualSpacing w:val="0"/>
        <w:jc w:val="both"/>
        <w:rPr>
          <w:rFonts w:ascii="Arial" w:hAnsi="Arial" w:cs="Arial"/>
          <w:szCs w:val="22"/>
        </w:rPr>
      </w:pPr>
    </w:p>
    <w:p w14:paraId="202AF3B1" w14:textId="76C9C231" w:rsidR="00403B13" w:rsidRDefault="00403B13" w:rsidP="00F22926">
      <w:pPr>
        <w:pStyle w:val="ListParagraph"/>
        <w:numPr>
          <w:ilvl w:val="2"/>
          <w:numId w:val="6"/>
        </w:numPr>
        <w:ind w:left="1418" w:hanging="851"/>
        <w:contextualSpacing w:val="0"/>
        <w:jc w:val="both"/>
        <w:rPr>
          <w:rFonts w:ascii="Arial" w:hAnsi="Arial" w:cs="Arial"/>
          <w:szCs w:val="22"/>
        </w:rPr>
      </w:pPr>
      <w:r w:rsidRPr="00F7732C">
        <w:rPr>
          <w:rFonts w:ascii="Arial" w:hAnsi="Arial" w:cs="Arial"/>
          <w:szCs w:val="22"/>
        </w:rPr>
        <w:t xml:space="preserve">Control </w:t>
      </w:r>
      <w:r w:rsidR="00BE6A77" w:rsidRPr="00F7732C">
        <w:rPr>
          <w:rFonts w:ascii="Arial" w:hAnsi="Arial" w:cs="Arial"/>
          <w:szCs w:val="22"/>
        </w:rPr>
        <w:t>–</w:t>
      </w:r>
      <w:r w:rsidRPr="00F7732C">
        <w:rPr>
          <w:rFonts w:ascii="Arial" w:hAnsi="Arial" w:cs="Arial"/>
          <w:szCs w:val="22"/>
        </w:rPr>
        <w:t xml:space="preserve"> how much</w:t>
      </w:r>
      <w:r w:rsidRPr="00DD4C1B">
        <w:rPr>
          <w:rFonts w:ascii="Arial" w:hAnsi="Arial" w:cs="Arial"/>
          <w:szCs w:val="22"/>
        </w:rPr>
        <w:t xml:space="preserve"> say an individual has in the way they work</w:t>
      </w:r>
      <w:r w:rsidR="00F22926">
        <w:rPr>
          <w:rFonts w:ascii="Arial" w:hAnsi="Arial" w:cs="Arial"/>
          <w:szCs w:val="22"/>
        </w:rPr>
        <w:t>.</w:t>
      </w:r>
    </w:p>
    <w:p w14:paraId="690DF12F" w14:textId="77777777" w:rsidR="00F22926" w:rsidRPr="00F22926" w:rsidRDefault="00F22926" w:rsidP="00F22926">
      <w:pPr>
        <w:pStyle w:val="ListParagraph"/>
        <w:rPr>
          <w:rFonts w:ascii="Arial" w:hAnsi="Arial" w:cs="Arial"/>
          <w:szCs w:val="22"/>
        </w:rPr>
      </w:pPr>
    </w:p>
    <w:p w14:paraId="2AD39861" w14:textId="27182D6B" w:rsidR="00BE6A77" w:rsidRDefault="00BE6A77" w:rsidP="00F22926">
      <w:pPr>
        <w:pStyle w:val="ListParagraph"/>
        <w:numPr>
          <w:ilvl w:val="2"/>
          <w:numId w:val="6"/>
        </w:numPr>
        <w:ind w:left="1418" w:hanging="851"/>
        <w:contextualSpacing w:val="0"/>
        <w:jc w:val="both"/>
        <w:rPr>
          <w:rFonts w:ascii="Arial" w:hAnsi="Arial" w:cs="Arial"/>
          <w:szCs w:val="22"/>
        </w:rPr>
      </w:pPr>
      <w:r w:rsidRPr="00F22926">
        <w:rPr>
          <w:rFonts w:ascii="Arial" w:hAnsi="Arial" w:cs="Arial"/>
          <w:szCs w:val="22"/>
        </w:rPr>
        <w:t>Support – including resources, training and encouragement provided by the organisation, line management and colleagues</w:t>
      </w:r>
      <w:r w:rsidR="00F22926">
        <w:rPr>
          <w:rFonts w:ascii="Arial" w:hAnsi="Arial" w:cs="Arial"/>
          <w:szCs w:val="22"/>
        </w:rPr>
        <w:t>.</w:t>
      </w:r>
    </w:p>
    <w:p w14:paraId="5AF69757" w14:textId="77777777" w:rsidR="00F22926" w:rsidRPr="00F22926" w:rsidRDefault="00F22926" w:rsidP="00F22926">
      <w:pPr>
        <w:pStyle w:val="ListParagraph"/>
        <w:rPr>
          <w:rFonts w:ascii="Arial" w:hAnsi="Arial" w:cs="Arial"/>
          <w:szCs w:val="22"/>
        </w:rPr>
      </w:pPr>
    </w:p>
    <w:p w14:paraId="12899B3B" w14:textId="0F13CA87" w:rsidR="00BE6A77" w:rsidRDefault="00BE6A77" w:rsidP="00F22926">
      <w:pPr>
        <w:pStyle w:val="ListParagraph"/>
        <w:numPr>
          <w:ilvl w:val="2"/>
          <w:numId w:val="6"/>
        </w:numPr>
        <w:ind w:left="1418" w:hanging="851"/>
        <w:contextualSpacing w:val="0"/>
        <w:jc w:val="both"/>
        <w:rPr>
          <w:rFonts w:ascii="Arial" w:hAnsi="Arial" w:cs="Arial"/>
          <w:szCs w:val="22"/>
        </w:rPr>
      </w:pPr>
      <w:r w:rsidRPr="00F22926">
        <w:rPr>
          <w:rFonts w:ascii="Arial" w:hAnsi="Arial" w:cs="Arial"/>
          <w:szCs w:val="22"/>
        </w:rPr>
        <w:t>Relationships – including promotion of positive action to lessen conflict or aggression within the workplace by appropriate management of unacceptable behaviour</w:t>
      </w:r>
      <w:r w:rsidR="00F22926">
        <w:rPr>
          <w:rFonts w:ascii="Arial" w:hAnsi="Arial" w:cs="Arial"/>
          <w:szCs w:val="22"/>
        </w:rPr>
        <w:t>.</w:t>
      </w:r>
    </w:p>
    <w:p w14:paraId="007322E0" w14:textId="77777777" w:rsidR="00F22926" w:rsidRPr="00F22926" w:rsidRDefault="00F22926" w:rsidP="00F22926">
      <w:pPr>
        <w:pStyle w:val="ListParagraph"/>
        <w:rPr>
          <w:rFonts w:ascii="Arial" w:hAnsi="Arial" w:cs="Arial"/>
          <w:szCs w:val="22"/>
        </w:rPr>
      </w:pPr>
    </w:p>
    <w:p w14:paraId="4414DFAE" w14:textId="7BFF9092" w:rsidR="00BE6A77" w:rsidRDefault="00BE6A77" w:rsidP="00F22926">
      <w:pPr>
        <w:pStyle w:val="ListParagraph"/>
        <w:numPr>
          <w:ilvl w:val="2"/>
          <w:numId w:val="6"/>
        </w:numPr>
        <w:ind w:left="1418" w:hanging="851"/>
        <w:contextualSpacing w:val="0"/>
        <w:jc w:val="both"/>
        <w:rPr>
          <w:rFonts w:ascii="Arial" w:hAnsi="Arial" w:cs="Arial"/>
          <w:szCs w:val="22"/>
        </w:rPr>
      </w:pPr>
      <w:r w:rsidRPr="00F22926">
        <w:rPr>
          <w:rFonts w:ascii="Arial" w:hAnsi="Arial" w:cs="Arial"/>
          <w:szCs w:val="22"/>
        </w:rPr>
        <w:t>Role – whether people understand their role within the organisation and whether the organisation itself ensures that no person has conflicting roles</w:t>
      </w:r>
      <w:r w:rsidR="00F22926">
        <w:rPr>
          <w:rFonts w:ascii="Arial" w:hAnsi="Arial" w:cs="Arial"/>
          <w:szCs w:val="22"/>
        </w:rPr>
        <w:t>.</w:t>
      </w:r>
    </w:p>
    <w:p w14:paraId="7D970ECA" w14:textId="77777777" w:rsidR="00F22926" w:rsidRPr="00F22926" w:rsidRDefault="00F22926" w:rsidP="00F22926">
      <w:pPr>
        <w:pStyle w:val="ListParagraph"/>
        <w:rPr>
          <w:rFonts w:ascii="Arial" w:hAnsi="Arial" w:cs="Arial"/>
          <w:szCs w:val="22"/>
        </w:rPr>
      </w:pPr>
    </w:p>
    <w:p w14:paraId="6FD5E75B" w14:textId="77777777" w:rsidR="00BE6A77" w:rsidRPr="00F22926" w:rsidRDefault="00BE6A77" w:rsidP="00F22926">
      <w:pPr>
        <w:pStyle w:val="ListParagraph"/>
        <w:numPr>
          <w:ilvl w:val="2"/>
          <w:numId w:val="6"/>
        </w:numPr>
        <w:ind w:left="1418" w:hanging="851"/>
        <w:contextualSpacing w:val="0"/>
        <w:jc w:val="both"/>
        <w:rPr>
          <w:rFonts w:ascii="Arial" w:hAnsi="Arial" w:cs="Arial"/>
          <w:szCs w:val="22"/>
        </w:rPr>
      </w:pPr>
      <w:r w:rsidRPr="00F22926">
        <w:rPr>
          <w:rFonts w:ascii="Arial" w:hAnsi="Arial" w:cs="Arial"/>
          <w:szCs w:val="22"/>
        </w:rPr>
        <w:t>Change – how change is managed and communicated by the organisation.</w:t>
      </w:r>
    </w:p>
    <w:p w14:paraId="7C198365" w14:textId="77777777" w:rsidR="00403B13" w:rsidRPr="00B556D9" w:rsidRDefault="00403B13" w:rsidP="00BE6A77">
      <w:pPr>
        <w:jc w:val="both"/>
        <w:rPr>
          <w:rFonts w:ascii="Arial" w:hAnsi="Arial" w:cs="Arial"/>
          <w:szCs w:val="22"/>
        </w:rPr>
      </w:pPr>
    </w:p>
    <w:p w14:paraId="79D2A4E9" w14:textId="09698097" w:rsidR="00C140C6" w:rsidRPr="00B556D9" w:rsidRDefault="00C140C6" w:rsidP="00D33791">
      <w:pPr>
        <w:pStyle w:val="Heading1"/>
        <w:numPr>
          <w:ilvl w:val="0"/>
          <w:numId w:val="6"/>
        </w:numPr>
        <w:spacing w:after="120"/>
      </w:pPr>
      <w:bookmarkStart w:id="4" w:name="_Toc57743417"/>
      <w:r w:rsidRPr="00B556D9">
        <w:t>Employer responsibilities</w:t>
      </w:r>
      <w:bookmarkEnd w:id="4"/>
    </w:p>
    <w:p w14:paraId="210D7C27" w14:textId="77777777" w:rsidR="009D2914" w:rsidRPr="00B556D9" w:rsidRDefault="009D2914" w:rsidP="00BA177F">
      <w:pPr>
        <w:ind w:firstLine="720"/>
        <w:jc w:val="both"/>
        <w:rPr>
          <w:rFonts w:ascii="Arial" w:hAnsi="Arial" w:cs="Arial"/>
          <w:b/>
          <w:szCs w:val="22"/>
        </w:rPr>
      </w:pPr>
    </w:p>
    <w:p w14:paraId="1F165610" w14:textId="2C908BCE" w:rsidR="00976444" w:rsidRPr="00F7732C" w:rsidRDefault="00C508F5" w:rsidP="00F22926">
      <w:pPr>
        <w:pStyle w:val="ListParagraph"/>
        <w:numPr>
          <w:ilvl w:val="1"/>
          <w:numId w:val="6"/>
        </w:numPr>
        <w:jc w:val="both"/>
        <w:rPr>
          <w:rFonts w:ascii="Arial" w:hAnsi="Arial" w:cs="Arial"/>
          <w:szCs w:val="22"/>
        </w:rPr>
      </w:pPr>
      <w:r w:rsidRPr="00F22926">
        <w:rPr>
          <w:rFonts w:ascii="Arial" w:hAnsi="Arial" w:cs="Arial"/>
          <w:szCs w:val="22"/>
        </w:rPr>
        <w:t xml:space="preserve">The </w:t>
      </w:r>
      <w:r w:rsidR="00BA6504" w:rsidRPr="00F22926">
        <w:rPr>
          <w:rFonts w:ascii="Arial" w:hAnsi="Arial" w:cs="Arial"/>
          <w:szCs w:val="22"/>
        </w:rPr>
        <w:t>academy</w:t>
      </w:r>
      <w:r w:rsidR="009D2914" w:rsidRPr="00F22926">
        <w:rPr>
          <w:rFonts w:ascii="Arial" w:hAnsi="Arial" w:cs="Arial"/>
          <w:szCs w:val="22"/>
        </w:rPr>
        <w:t xml:space="preserve"> recognise</w:t>
      </w:r>
      <w:r w:rsidRPr="00F22926">
        <w:rPr>
          <w:rFonts w:ascii="Arial" w:hAnsi="Arial" w:cs="Arial"/>
          <w:szCs w:val="22"/>
        </w:rPr>
        <w:t>s</w:t>
      </w:r>
      <w:r w:rsidR="009D2914" w:rsidRPr="00F22926">
        <w:rPr>
          <w:rFonts w:ascii="Arial" w:hAnsi="Arial" w:cs="Arial"/>
          <w:szCs w:val="22"/>
        </w:rPr>
        <w:t xml:space="preserve"> that </w:t>
      </w:r>
      <w:r w:rsidR="009D2914" w:rsidRPr="00F7732C">
        <w:rPr>
          <w:rFonts w:ascii="Arial" w:hAnsi="Arial" w:cs="Arial"/>
          <w:szCs w:val="22"/>
        </w:rPr>
        <w:t xml:space="preserve">in law </w:t>
      </w:r>
      <w:r w:rsidR="00046E37" w:rsidRPr="00F7732C">
        <w:rPr>
          <w:rFonts w:ascii="Arial" w:hAnsi="Arial" w:cs="Arial"/>
          <w:szCs w:val="22"/>
        </w:rPr>
        <w:t>there exists</w:t>
      </w:r>
      <w:r w:rsidR="009D2914" w:rsidRPr="00F7732C">
        <w:rPr>
          <w:rFonts w:ascii="Arial" w:hAnsi="Arial" w:cs="Arial"/>
          <w:szCs w:val="22"/>
        </w:rPr>
        <w:t xml:space="preserve"> a duty of care to employees </w:t>
      </w:r>
      <w:r w:rsidR="00046E37" w:rsidRPr="00F7732C">
        <w:rPr>
          <w:rFonts w:ascii="Arial" w:hAnsi="Arial" w:cs="Arial"/>
          <w:szCs w:val="22"/>
        </w:rPr>
        <w:t>in relation to</w:t>
      </w:r>
      <w:r w:rsidR="009D2914" w:rsidRPr="00F7732C">
        <w:rPr>
          <w:rFonts w:ascii="Arial" w:hAnsi="Arial" w:cs="Arial"/>
          <w:szCs w:val="22"/>
        </w:rPr>
        <w:t xml:space="preserve"> ensur</w:t>
      </w:r>
      <w:r w:rsidR="00046E37" w:rsidRPr="00F7732C">
        <w:rPr>
          <w:rFonts w:ascii="Arial" w:hAnsi="Arial" w:cs="Arial"/>
          <w:szCs w:val="22"/>
        </w:rPr>
        <w:t>ing</w:t>
      </w:r>
      <w:r w:rsidR="009D2914" w:rsidRPr="00F7732C">
        <w:rPr>
          <w:rFonts w:ascii="Arial" w:hAnsi="Arial" w:cs="Arial"/>
          <w:szCs w:val="22"/>
        </w:rPr>
        <w:t xml:space="preserve"> that their health is not adversely affected by their work.  </w:t>
      </w:r>
      <w:r w:rsidR="00976444" w:rsidRPr="00F7732C">
        <w:rPr>
          <w:rFonts w:ascii="Arial" w:hAnsi="Arial" w:cs="Arial"/>
          <w:szCs w:val="22"/>
        </w:rPr>
        <w:t>New initiatives should be assessed to ensure that all staff retain a</w:t>
      </w:r>
      <w:r w:rsidR="00F22926" w:rsidRPr="00F7732C">
        <w:rPr>
          <w:rFonts w:ascii="Arial" w:hAnsi="Arial" w:cs="Arial"/>
          <w:szCs w:val="22"/>
        </w:rPr>
        <w:t>n acceptable</w:t>
      </w:r>
      <w:r w:rsidR="00976444" w:rsidRPr="00F7732C">
        <w:rPr>
          <w:rFonts w:ascii="Arial" w:hAnsi="Arial" w:cs="Arial"/>
          <w:szCs w:val="22"/>
        </w:rPr>
        <w:t xml:space="preserve"> work</w:t>
      </w:r>
      <w:r w:rsidR="00114D64" w:rsidRPr="00F7732C">
        <w:rPr>
          <w:rFonts w:ascii="Arial" w:hAnsi="Arial" w:cs="Arial"/>
          <w:szCs w:val="22"/>
        </w:rPr>
        <w:t>-</w:t>
      </w:r>
      <w:r w:rsidR="00976444" w:rsidRPr="00F7732C">
        <w:rPr>
          <w:rFonts w:ascii="Arial" w:hAnsi="Arial" w:cs="Arial"/>
          <w:szCs w:val="22"/>
        </w:rPr>
        <w:t xml:space="preserve">life balance.  </w:t>
      </w:r>
    </w:p>
    <w:p w14:paraId="6E3F7D6A" w14:textId="77777777" w:rsidR="00F22926" w:rsidRPr="00F7732C" w:rsidRDefault="00F22926" w:rsidP="00F22926">
      <w:pPr>
        <w:pStyle w:val="ListParagraph"/>
        <w:ind w:left="567"/>
        <w:jc w:val="both"/>
        <w:rPr>
          <w:rFonts w:ascii="Arial" w:hAnsi="Arial" w:cs="Arial"/>
          <w:szCs w:val="22"/>
        </w:rPr>
      </w:pPr>
    </w:p>
    <w:p w14:paraId="36F0606E" w14:textId="0FCC994B" w:rsidR="00CE393A" w:rsidRPr="00F7732C" w:rsidRDefault="00C508F5" w:rsidP="00D33791">
      <w:pPr>
        <w:pStyle w:val="ListParagraph"/>
        <w:numPr>
          <w:ilvl w:val="1"/>
          <w:numId w:val="6"/>
        </w:numPr>
        <w:jc w:val="both"/>
        <w:rPr>
          <w:rFonts w:ascii="Arial" w:hAnsi="Arial" w:cs="Arial"/>
          <w:szCs w:val="22"/>
        </w:rPr>
      </w:pPr>
      <w:r w:rsidRPr="00F7732C">
        <w:rPr>
          <w:rFonts w:ascii="Arial" w:hAnsi="Arial" w:cs="Arial"/>
          <w:szCs w:val="22"/>
        </w:rPr>
        <w:t xml:space="preserve">The </w:t>
      </w:r>
      <w:r w:rsidR="00BA6504" w:rsidRPr="00F7732C">
        <w:rPr>
          <w:rFonts w:ascii="Arial" w:hAnsi="Arial" w:cs="Arial"/>
          <w:szCs w:val="22"/>
        </w:rPr>
        <w:t>academy</w:t>
      </w:r>
      <w:r w:rsidR="00403B13" w:rsidRPr="00F7732C">
        <w:rPr>
          <w:rFonts w:ascii="Arial" w:hAnsi="Arial" w:cs="Arial"/>
          <w:szCs w:val="22"/>
        </w:rPr>
        <w:t xml:space="preserve"> commit</w:t>
      </w:r>
      <w:r w:rsidRPr="00F7732C">
        <w:rPr>
          <w:rFonts w:ascii="Arial" w:hAnsi="Arial" w:cs="Arial"/>
          <w:szCs w:val="22"/>
        </w:rPr>
        <w:t>s</w:t>
      </w:r>
      <w:r w:rsidR="00403B13" w:rsidRPr="00F7732C">
        <w:rPr>
          <w:rFonts w:ascii="Arial" w:hAnsi="Arial" w:cs="Arial"/>
          <w:szCs w:val="22"/>
        </w:rPr>
        <w:t xml:space="preserve"> to using the HSE Management Standards to help identify </w:t>
      </w:r>
      <w:r w:rsidR="00CE393A" w:rsidRPr="00F7732C">
        <w:rPr>
          <w:rFonts w:ascii="Arial" w:hAnsi="Arial" w:cs="Arial"/>
          <w:szCs w:val="22"/>
        </w:rPr>
        <w:t xml:space="preserve">and </w:t>
      </w:r>
      <w:r w:rsidR="00583043" w:rsidRPr="00F7732C">
        <w:rPr>
          <w:rFonts w:ascii="Arial" w:hAnsi="Arial" w:cs="Arial"/>
          <w:szCs w:val="22"/>
        </w:rPr>
        <w:t>reduce levels of stress at work, and to the provision of relevant training for all staff</w:t>
      </w:r>
      <w:r w:rsidR="00083AB7" w:rsidRPr="00F7732C">
        <w:rPr>
          <w:rFonts w:ascii="Arial" w:hAnsi="Arial" w:cs="Arial"/>
          <w:szCs w:val="22"/>
        </w:rPr>
        <w:t xml:space="preserve"> in whom a need is identified</w:t>
      </w:r>
      <w:r w:rsidR="00583043" w:rsidRPr="00F7732C">
        <w:rPr>
          <w:rFonts w:ascii="Arial" w:hAnsi="Arial" w:cs="Arial"/>
          <w:szCs w:val="22"/>
        </w:rPr>
        <w:t>.</w:t>
      </w:r>
    </w:p>
    <w:p w14:paraId="3EB033C7" w14:textId="77777777" w:rsidR="00A85F50" w:rsidRPr="00F7732C" w:rsidRDefault="00A85F50" w:rsidP="00BA177F">
      <w:pPr>
        <w:ind w:left="720" w:hanging="720"/>
        <w:jc w:val="both"/>
        <w:rPr>
          <w:rFonts w:ascii="Arial" w:hAnsi="Arial" w:cs="Arial"/>
          <w:szCs w:val="22"/>
        </w:rPr>
      </w:pPr>
    </w:p>
    <w:p w14:paraId="08BF2EA4" w14:textId="069778BD" w:rsidR="00A85F50" w:rsidRPr="00F7732C" w:rsidRDefault="00A85F50" w:rsidP="00D33791">
      <w:pPr>
        <w:pStyle w:val="ListParagraph"/>
        <w:numPr>
          <w:ilvl w:val="1"/>
          <w:numId w:val="6"/>
        </w:numPr>
        <w:jc w:val="both"/>
        <w:rPr>
          <w:rFonts w:ascii="Arial" w:hAnsi="Arial" w:cs="Arial"/>
          <w:b/>
          <w:szCs w:val="22"/>
        </w:rPr>
      </w:pPr>
      <w:r w:rsidRPr="00F7732C">
        <w:rPr>
          <w:rFonts w:ascii="Arial" w:hAnsi="Arial" w:cs="Arial"/>
          <w:szCs w:val="22"/>
        </w:rPr>
        <w:t>All line managers are required to familiarise themselves with this policy and with any related policies, and to participate in such training as may be deemed appropriate for their</w:t>
      </w:r>
      <w:r w:rsidR="00622DCE" w:rsidRPr="00F7732C">
        <w:rPr>
          <w:rFonts w:ascii="Arial" w:hAnsi="Arial" w:cs="Arial"/>
          <w:szCs w:val="22"/>
        </w:rPr>
        <w:t xml:space="preserve"> designated</w:t>
      </w:r>
      <w:r w:rsidRPr="00F7732C">
        <w:rPr>
          <w:rFonts w:ascii="Arial" w:hAnsi="Arial" w:cs="Arial"/>
          <w:szCs w:val="22"/>
        </w:rPr>
        <w:t xml:space="preserve"> role</w:t>
      </w:r>
      <w:r w:rsidRPr="00F7732C">
        <w:rPr>
          <w:rFonts w:ascii="Arial" w:hAnsi="Arial" w:cs="Arial"/>
          <w:b/>
          <w:szCs w:val="22"/>
        </w:rPr>
        <w:t xml:space="preserve">.  </w:t>
      </w:r>
    </w:p>
    <w:p w14:paraId="296CF8C9" w14:textId="436867AD" w:rsidR="00A85F50" w:rsidRPr="00014DC8" w:rsidRDefault="00A85F50" w:rsidP="00D33791">
      <w:pPr>
        <w:ind w:left="720"/>
        <w:jc w:val="both"/>
        <w:rPr>
          <w:rFonts w:ascii="Arial" w:hAnsi="Arial" w:cs="Arial"/>
          <w:szCs w:val="22"/>
        </w:rPr>
      </w:pPr>
    </w:p>
    <w:p w14:paraId="5490FB21" w14:textId="175E2494" w:rsidR="00A85F50" w:rsidRPr="00D33791" w:rsidRDefault="00A85F50" w:rsidP="00D33791">
      <w:pPr>
        <w:pStyle w:val="ListParagraph"/>
        <w:numPr>
          <w:ilvl w:val="1"/>
          <w:numId w:val="6"/>
        </w:numPr>
        <w:jc w:val="both"/>
        <w:rPr>
          <w:rFonts w:ascii="Arial" w:hAnsi="Arial" w:cs="Arial"/>
          <w:szCs w:val="22"/>
        </w:rPr>
      </w:pPr>
      <w:r w:rsidRPr="00D33791">
        <w:rPr>
          <w:rFonts w:ascii="Arial" w:hAnsi="Arial" w:cs="Arial"/>
          <w:szCs w:val="22"/>
        </w:rPr>
        <w:t xml:space="preserve">Senior management/leadership team should monitor stress factors and identify staff at particular risk.  Identifiable incidents related specifically to stress at work should, wherever relevant, be documented in the accident book.  Referral to </w:t>
      </w:r>
      <w:r w:rsidR="00ED0274" w:rsidRPr="00D33791">
        <w:rPr>
          <w:rFonts w:ascii="Arial" w:hAnsi="Arial" w:cs="Arial"/>
          <w:szCs w:val="22"/>
        </w:rPr>
        <w:t>occup</w:t>
      </w:r>
      <w:r w:rsidRPr="00D33791">
        <w:rPr>
          <w:rFonts w:ascii="Arial" w:hAnsi="Arial" w:cs="Arial"/>
          <w:szCs w:val="22"/>
        </w:rPr>
        <w:t xml:space="preserve">ational </w:t>
      </w:r>
      <w:r w:rsidR="00987110" w:rsidRPr="00D33791">
        <w:rPr>
          <w:rFonts w:ascii="Arial" w:hAnsi="Arial" w:cs="Arial"/>
          <w:szCs w:val="22"/>
        </w:rPr>
        <w:t>h</w:t>
      </w:r>
      <w:r w:rsidRPr="00D33791">
        <w:rPr>
          <w:rFonts w:ascii="Arial" w:hAnsi="Arial" w:cs="Arial"/>
          <w:szCs w:val="22"/>
        </w:rPr>
        <w:t xml:space="preserve">ealth </w:t>
      </w:r>
      <w:r w:rsidR="00ED0274" w:rsidRPr="00D33791">
        <w:rPr>
          <w:rFonts w:ascii="Arial" w:hAnsi="Arial" w:cs="Arial"/>
          <w:szCs w:val="22"/>
        </w:rPr>
        <w:t xml:space="preserve">(OH) </w:t>
      </w:r>
      <w:r w:rsidRPr="00D33791">
        <w:rPr>
          <w:rFonts w:ascii="Arial" w:hAnsi="Arial" w:cs="Arial"/>
          <w:szCs w:val="22"/>
        </w:rPr>
        <w:t xml:space="preserve">for specialist input </w:t>
      </w:r>
      <w:r w:rsidR="00083AB7" w:rsidRPr="00D33791">
        <w:rPr>
          <w:rFonts w:ascii="Arial" w:hAnsi="Arial" w:cs="Arial"/>
          <w:szCs w:val="22"/>
        </w:rPr>
        <w:t>should</w:t>
      </w:r>
      <w:r w:rsidRPr="00D33791">
        <w:rPr>
          <w:rFonts w:ascii="Arial" w:hAnsi="Arial" w:cs="Arial"/>
          <w:szCs w:val="22"/>
        </w:rPr>
        <w:t xml:space="preserve"> be un</w:t>
      </w:r>
      <w:r w:rsidR="00893895" w:rsidRPr="00D33791">
        <w:rPr>
          <w:rFonts w:ascii="Arial" w:hAnsi="Arial" w:cs="Arial"/>
          <w:szCs w:val="22"/>
        </w:rPr>
        <w:t>dertaken</w:t>
      </w:r>
      <w:r w:rsidR="0043246A" w:rsidRPr="00D33791">
        <w:rPr>
          <w:rFonts w:ascii="Arial" w:hAnsi="Arial" w:cs="Arial"/>
          <w:szCs w:val="22"/>
        </w:rPr>
        <w:t xml:space="preserve"> as appropriate</w:t>
      </w:r>
      <w:r w:rsidRPr="00D33791">
        <w:rPr>
          <w:rFonts w:ascii="Arial" w:hAnsi="Arial" w:cs="Arial"/>
          <w:szCs w:val="22"/>
        </w:rPr>
        <w:t>.</w:t>
      </w:r>
    </w:p>
    <w:p w14:paraId="58FEFF19" w14:textId="77777777" w:rsidR="00A85F50" w:rsidRPr="00014DC8" w:rsidRDefault="00A85F50" w:rsidP="00A85F50">
      <w:pPr>
        <w:ind w:left="720" w:hanging="720"/>
        <w:jc w:val="both"/>
        <w:rPr>
          <w:rFonts w:ascii="Arial" w:hAnsi="Arial" w:cs="Arial"/>
          <w:szCs w:val="22"/>
        </w:rPr>
      </w:pPr>
    </w:p>
    <w:p w14:paraId="498D4151" w14:textId="69A58767" w:rsidR="00A85F50" w:rsidRPr="00D33791" w:rsidRDefault="00A85F50" w:rsidP="00D33791">
      <w:pPr>
        <w:pStyle w:val="ListParagraph"/>
        <w:numPr>
          <w:ilvl w:val="1"/>
          <w:numId w:val="6"/>
        </w:numPr>
        <w:jc w:val="both"/>
        <w:rPr>
          <w:rFonts w:ascii="Arial" w:hAnsi="Arial" w:cs="Arial"/>
          <w:szCs w:val="22"/>
        </w:rPr>
      </w:pPr>
      <w:r w:rsidRPr="00D33791">
        <w:rPr>
          <w:rFonts w:ascii="Arial" w:hAnsi="Arial" w:cs="Arial"/>
          <w:szCs w:val="22"/>
        </w:rPr>
        <w:t xml:space="preserve">Senior management/leadership team will be vigilant in ensuring that bullying and harassment is not tolerated at any level within the </w:t>
      </w:r>
      <w:r w:rsidR="00BA6504" w:rsidRPr="00D33791">
        <w:rPr>
          <w:rFonts w:ascii="Arial" w:hAnsi="Arial" w:cs="Arial"/>
          <w:szCs w:val="22"/>
        </w:rPr>
        <w:t>academy</w:t>
      </w:r>
      <w:r w:rsidRPr="00D33791">
        <w:rPr>
          <w:rFonts w:ascii="Arial" w:hAnsi="Arial" w:cs="Arial"/>
          <w:szCs w:val="22"/>
        </w:rPr>
        <w:t>, and will, in addition, be responsible for facilitating the offer of appropriate support and understanding to any member of staff known to be experiencing stress in</w:t>
      </w:r>
      <w:r w:rsidR="009D6ADC" w:rsidRPr="00D33791">
        <w:rPr>
          <w:rFonts w:ascii="Arial" w:hAnsi="Arial" w:cs="Arial"/>
          <w:szCs w:val="22"/>
        </w:rPr>
        <w:t xml:space="preserve"> their personal life outside </w:t>
      </w:r>
      <w:r w:rsidRPr="00D33791">
        <w:rPr>
          <w:rFonts w:ascii="Arial" w:hAnsi="Arial" w:cs="Arial"/>
          <w:szCs w:val="22"/>
        </w:rPr>
        <w:t xml:space="preserve">school. </w:t>
      </w:r>
    </w:p>
    <w:p w14:paraId="4B0F9518" w14:textId="77777777" w:rsidR="00A85F50" w:rsidRDefault="00A85F50" w:rsidP="00A85F50">
      <w:pPr>
        <w:jc w:val="both"/>
        <w:rPr>
          <w:rFonts w:ascii="Arial" w:hAnsi="Arial" w:cs="Arial"/>
          <w:szCs w:val="22"/>
        </w:rPr>
      </w:pPr>
    </w:p>
    <w:p w14:paraId="2FD79D4D" w14:textId="509AFF50" w:rsidR="00CD0036" w:rsidRPr="00014DC8" w:rsidRDefault="004D6631" w:rsidP="00D33791">
      <w:pPr>
        <w:pStyle w:val="Heading1"/>
        <w:numPr>
          <w:ilvl w:val="0"/>
          <w:numId w:val="6"/>
        </w:numPr>
        <w:spacing w:after="120"/>
      </w:pPr>
      <w:bookmarkStart w:id="5" w:name="_Toc57743418"/>
      <w:r w:rsidRPr="00014DC8">
        <w:t>Employee responsibi</w:t>
      </w:r>
      <w:r w:rsidR="009708F1" w:rsidRPr="00014DC8">
        <w:t>li</w:t>
      </w:r>
      <w:r w:rsidRPr="00014DC8">
        <w:t>ties</w:t>
      </w:r>
      <w:bookmarkEnd w:id="5"/>
    </w:p>
    <w:p w14:paraId="7DBA55CE" w14:textId="77777777" w:rsidR="001724B1" w:rsidRPr="00014DC8" w:rsidRDefault="001724B1" w:rsidP="00BA177F">
      <w:pPr>
        <w:ind w:left="720"/>
        <w:jc w:val="both"/>
        <w:rPr>
          <w:rFonts w:ascii="Arial" w:hAnsi="Arial" w:cs="Arial"/>
          <w:b/>
          <w:szCs w:val="22"/>
        </w:rPr>
      </w:pPr>
    </w:p>
    <w:p w14:paraId="707AC0EF" w14:textId="4BD12575" w:rsidR="001724B1" w:rsidRPr="00F7732C" w:rsidRDefault="001724B1" w:rsidP="00D33791">
      <w:pPr>
        <w:pStyle w:val="ListParagraph"/>
        <w:numPr>
          <w:ilvl w:val="1"/>
          <w:numId w:val="6"/>
        </w:numPr>
        <w:jc w:val="both"/>
        <w:rPr>
          <w:rFonts w:ascii="Arial" w:hAnsi="Arial" w:cs="Arial"/>
          <w:b/>
          <w:szCs w:val="22"/>
        </w:rPr>
      </w:pPr>
      <w:r w:rsidRPr="00D33791">
        <w:rPr>
          <w:rFonts w:ascii="Arial" w:hAnsi="Arial" w:cs="Arial"/>
          <w:szCs w:val="22"/>
        </w:rPr>
        <w:lastRenderedPageBreak/>
        <w:t>All employees are required to familiarise themselves with this policy and with any related policies</w:t>
      </w:r>
      <w:r w:rsidR="00583043" w:rsidRPr="00D33791">
        <w:rPr>
          <w:rFonts w:ascii="Arial" w:hAnsi="Arial" w:cs="Arial"/>
          <w:szCs w:val="22"/>
        </w:rPr>
        <w:t xml:space="preserve">, and to participate in such training as may be deemed appropriate for their </w:t>
      </w:r>
      <w:bookmarkStart w:id="6" w:name="_Hlk57741953"/>
      <w:r w:rsidR="00622DCE" w:rsidRPr="00F7732C">
        <w:rPr>
          <w:rFonts w:ascii="Arial" w:hAnsi="Arial" w:cs="Arial"/>
          <w:szCs w:val="22"/>
        </w:rPr>
        <w:t xml:space="preserve">designated </w:t>
      </w:r>
      <w:r w:rsidR="00583043" w:rsidRPr="00F7732C">
        <w:rPr>
          <w:rFonts w:ascii="Arial" w:hAnsi="Arial" w:cs="Arial"/>
          <w:szCs w:val="22"/>
        </w:rPr>
        <w:t>role</w:t>
      </w:r>
      <w:bookmarkEnd w:id="6"/>
      <w:r w:rsidRPr="00F7732C">
        <w:rPr>
          <w:rFonts w:ascii="Arial" w:hAnsi="Arial" w:cs="Arial"/>
          <w:b/>
          <w:szCs w:val="22"/>
        </w:rPr>
        <w:t>.</w:t>
      </w:r>
      <w:r w:rsidR="0004101B" w:rsidRPr="00F7732C">
        <w:rPr>
          <w:rFonts w:ascii="Arial" w:hAnsi="Arial" w:cs="Arial"/>
          <w:b/>
          <w:szCs w:val="22"/>
        </w:rPr>
        <w:t xml:space="preserve">  </w:t>
      </w:r>
    </w:p>
    <w:p w14:paraId="30488FD4" w14:textId="77777777" w:rsidR="004D6631" w:rsidRPr="00F7732C" w:rsidRDefault="004D6631" w:rsidP="00BA177F">
      <w:pPr>
        <w:ind w:left="720"/>
        <w:jc w:val="both"/>
        <w:rPr>
          <w:rFonts w:ascii="Arial" w:hAnsi="Arial" w:cs="Arial"/>
          <w:b/>
          <w:szCs w:val="22"/>
        </w:rPr>
      </w:pPr>
    </w:p>
    <w:p w14:paraId="6AC28D5B" w14:textId="5B50933A" w:rsidR="000B5FC2" w:rsidRPr="00F7732C" w:rsidRDefault="000B5FC2" w:rsidP="00D33791">
      <w:pPr>
        <w:pStyle w:val="ListParagraph"/>
        <w:numPr>
          <w:ilvl w:val="1"/>
          <w:numId w:val="6"/>
        </w:numPr>
        <w:autoSpaceDE w:val="0"/>
        <w:autoSpaceDN w:val="0"/>
        <w:adjustRightInd w:val="0"/>
        <w:jc w:val="both"/>
        <w:rPr>
          <w:rFonts w:ascii="Arial" w:eastAsiaTheme="minorHAnsi" w:hAnsi="Arial" w:cs="Arial"/>
          <w:color w:val="000000"/>
          <w:szCs w:val="22"/>
        </w:rPr>
      </w:pPr>
      <w:r w:rsidRPr="00F7732C">
        <w:rPr>
          <w:rFonts w:ascii="Arial" w:eastAsiaTheme="minorHAnsi" w:hAnsi="Arial" w:cs="Arial"/>
          <w:color w:val="000000"/>
          <w:szCs w:val="22"/>
        </w:rPr>
        <w:t xml:space="preserve">All employees </w:t>
      </w:r>
      <w:r w:rsidR="001724B1" w:rsidRPr="00F7732C">
        <w:rPr>
          <w:rFonts w:ascii="Arial" w:eastAsiaTheme="minorHAnsi" w:hAnsi="Arial" w:cs="Arial"/>
          <w:color w:val="000000"/>
          <w:szCs w:val="22"/>
        </w:rPr>
        <w:t>have an</w:t>
      </w:r>
      <w:r w:rsidRPr="00F7732C">
        <w:rPr>
          <w:rFonts w:ascii="Arial" w:eastAsiaTheme="minorHAnsi" w:hAnsi="Arial" w:cs="Arial"/>
          <w:color w:val="000000"/>
          <w:szCs w:val="22"/>
        </w:rPr>
        <w:t xml:space="preserve"> obligation to the </w:t>
      </w:r>
      <w:r w:rsidR="00BA6504" w:rsidRPr="00F7732C">
        <w:rPr>
          <w:rFonts w:ascii="Arial" w:eastAsiaTheme="minorHAnsi" w:hAnsi="Arial" w:cs="Arial"/>
          <w:color w:val="000000"/>
          <w:szCs w:val="22"/>
        </w:rPr>
        <w:t>academy</w:t>
      </w:r>
      <w:r w:rsidRPr="00F7732C">
        <w:rPr>
          <w:rFonts w:ascii="Arial" w:eastAsiaTheme="minorHAnsi" w:hAnsi="Arial" w:cs="Arial"/>
          <w:color w:val="000000"/>
          <w:szCs w:val="22"/>
        </w:rPr>
        <w:t xml:space="preserve"> to report </w:t>
      </w:r>
      <w:r w:rsidR="00622DCE" w:rsidRPr="00F7732C">
        <w:rPr>
          <w:rFonts w:ascii="Arial" w:eastAsiaTheme="minorHAnsi" w:hAnsi="Arial" w:cs="Arial"/>
          <w:color w:val="000000"/>
          <w:szCs w:val="22"/>
        </w:rPr>
        <w:t xml:space="preserve">(where they feel able to do so) </w:t>
      </w:r>
      <w:r w:rsidRPr="00F7732C">
        <w:rPr>
          <w:rFonts w:ascii="Arial" w:eastAsiaTheme="minorHAnsi" w:hAnsi="Arial" w:cs="Arial"/>
          <w:color w:val="000000"/>
          <w:szCs w:val="22"/>
        </w:rPr>
        <w:t>any illness or injury which they feel may be caused or exacerbated by work.</w:t>
      </w:r>
      <w:r w:rsidR="00046E37" w:rsidRPr="00F7732C">
        <w:rPr>
          <w:rFonts w:ascii="Arial" w:eastAsiaTheme="minorHAnsi" w:hAnsi="Arial" w:cs="Arial"/>
          <w:color w:val="000000"/>
          <w:szCs w:val="22"/>
        </w:rPr>
        <w:t xml:space="preserve"> </w:t>
      </w:r>
      <w:r w:rsidRPr="00F7732C">
        <w:rPr>
          <w:rFonts w:ascii="Arial" w:eastAsiaTheme="minorHAnsi" w:hAnsi="Arial" w:cs="Arial"/>
          <w:color w:val="000000"/>
          <w:szCs w:val="22"/>
        </w:rPr>
        <w:t xml:space="preserve"> </w:t>
      </w:r>
      <w:r w:rsidR="00E87F1E" w:rsidRPr="00F7732C">
        <w:rPr>
          <w:rFonts w:ascii="Arial" w:eastAsiaTheme="minorHAnsi" w:hAnsi="Arial" w:cs="Arial"/>
          <w:color w:val="000000"/>
          <w:szCs w:val="22"/>
        </w:rPr>
        <w:t xml:space="preserve">Such instances should (as above) be documented in the accident book.  </w:t>
      </w:r>
      <w:r w:rsidR="001724B1" w:rsidRPr="00F7732C">
        <w:rPr>
          <w:rFonts w:ascii="Arial" w:eastAsiaTheme="minorHAnsi" w:hAnsi="Arial" w:cs="Arial"/>
          <w:color w:val="000000"/>
          <w:szCs w:val="22"/>
        </w:rPr>
        <w:t xml:space="preserve">It must be recognised that </w:t>
      </w:r>
      <w:r w:rsidR="00A85F50" w:rsidRPr="00F7732C">
        <w:rPr>
          <w:rFonts w:ascii="Arial" w:eastAsiaTheme="minorHAnsi" w:hAnsi="Arial" w:cs="Arial"/>
          <w:color w:val="000000"/>
          <w:szCs w:val="22"/>
        </w:rPr>
        <w:t>such action</w:t>
      </w:r>
      <w:r w:rsidRPr="00F7732C">
        <w:rPr>
          <w:rFonts w:ascii="Arial" w:eastAsiaTheme="minorHAnsi" w:hAnsi="Arial" w:cs="Arial"/>
          <w:color w:val="000000"/>
          <w:szCs w:val="22"/>
        </w:rPr>
        <w:t xml:space="preserve"> </w:t>
      </w:r>
      <w:r w:rsidR="00E87F1E" w:rsidRPr="00F7732C">
        <w:rPr>
          <w:rFonts w:ascii="Arial" w:eastAsiaTheme="minorHAnsi" w:hAnsi="Arial" w:cs="Arial"/>
          <w:color w:val="000000"/>
          <w:szCs w:val="22"/>
        </w:rPr>
        <w:t xml:space="preserve">is </w:t>
      </w:r>
      <w:r w:rsidR="00A85F50" w:rsidRPr="00F7732C">
        <w:rPr>
          <w:rFonts w:ascii="Arial" w:eastAsiaTheme="minorHAnsi" w:hAnsi="Arial" w:cs="Arial"/>
          <w:color w:val="000000"/>
          <w:szCs w:val="22"/>
        </w:rPr>
        <w:t xml:space="preserve">just as </w:t>
      </w:r>
      <w:r w:rsidR="004804CA" w:rsidRPr="00F7732C">
        <w:rPr>
          <w:rFonts w:ascii="Arial" w:eastAsiaTheme="minorHAnsi" w:hAnsi="Arial" w:cs="Arial"/>
          <w:color w:val="000000"/>
          <w:szCs w:val="22"/>
        </w:rPr>
        <w:t>appropriate in the case of</w:t>
      </w:r>
      <w:r w:rsidRPr="00F7732C">
        <w:rPr>
          <w:rFonts w:ascii="Arial" w:eastAsiaTheme="minorHAnsi" w:hAnsi="Arial" w:cs="Arial"/>
          <w:color w:val="000000"/>
          <w:szCs w:val="22"/>
        </w:rPr>
        <w:t xml:space="preserve"> psychological injury as </w:t>
      </w:r>
      <w:r w:rsidR="00A85F50" w:rsidRPr="00F7732C">
        <w:rPr>
          <w:rFonts w:ascii="Arial" w:eastAsiaTheme="minorHAnsi" w:hAnsi="Arial" w:cs="Arial"/>
          <w:color w:val="000000"/>
          <w:szCs w:val="22"/>
        </w:rPr>
        <w:t>it is in the case of</w:t>
      </w:r>
      <w:r w:rsidRPr="00F7732C">
        <w:rPr>
          <w:rFonts w:ascii="Arial" w:eastAsiaTheme="minorHAnsi" w:hAnsi="Arial" w:cs="Arial"/>
          <w:color w:val="000000"/>
          <w:szCs w:val="22"/>
        </w:rPr>
        <w:t xml:space="preserve"> physical injury.</w:t>
      </w:r>
    </w:p>
    <w:p w14:paraId="44B5D7FD" w14:textId="77777777" w:rsidR="00860226" w:rsidRPr="00F7732C" w:rsidRDefault="00860226" w:rsidP="00BA177F">
      <w:pPr>
        <w:autoSpaceDE w:val="0"/>
        <w:autoSpaceDN w:val="0"/>
        <w:adjustRightInd w:val="0"/>
        <w:ind w:left="720" w:hanging="720"/>
        <w:jc w:val="both"/>
        <w:rPr>
          <w:rFonts w:ascii="Arial" w:eastAsiaTheme="minorHAnsi" w:hAnsi="Arial" w:cs="Arial"/>
          <w:color w:val="000000"/>
          <w:szCs w:val="22"/>
        </w:rPr>
      </w:pPr>
    </w:p>
    <w:p w14:paraId="0F2BEF63" w14:textId="1602DC27" w:rsidR="000B5FC2" w:rsidRPr="00EB610E" w:rsidRDefault="00A85F50" w:rsidP="00D33791">
      <w:pPr>
        <w:pStyle w:val="ListParagraph"/>
        <w:numPr>
          <w:ilvl w:val="1"/>
          <w:numId w:val="6"/>
        </w:numPr>
        <w:autoSpaceDE w:val="0"/>
        <w:autoSpaceDN w:val="0"/>
        <w:adjustRightInd w:val="0"/>
        <w:jc w:val="both"/>
        <w:rPr>
          <w:rFonts w:ascii="Arial" w:eastAsiaTheme="minorHAnsi" w:hAnsi="Arial" w:cs="Arial"/>
          <w:color w:val="000000"/>
          <w:szCs w:val="22"/>
        </w:rPr>
      </w:pPr>
      <w:r w:rsidRPr="00F7732C">
        <w:rPr>
          <w:rFonts w:ascii="Arial" w:eastAsiaTheme="minorHAnsi" w:hAnsi="Arial" w:cs="Arial"/>
          <w:color w:val="000000"/>
          <w:szCs w:val="22"/>
        </w:rPr>
        <w:t>T</w:t>
      </w:r>
      <w:r w:rsidR="000B5FC2" w:rsidRPr="00F7732C">
        <w:rPr>
          <w:rFonts w:ascii="Arial" w:eastAsiaTheme="minorHAnsi" w:hAnsi="Arial" w:cs="Arial"/>
          <w:color w:val="000000"/>
          <w:szCs w:val="22"/>
        </w:rPr>
        <w:t xml:space="preserve">he </w:t>
      </w:r>
      <w:r w:rsidR="00BA6504" w:rsidRPr="00F7732C">
        <w:rPr>
          <w:rFonts w:ascii="Arial" w:eastAsiaTheme="minorHAnsi" w:hAnsi="Arial" w:cs="Arial"/>
          <w:color w:val="000000"/>
          <w:szCs w:val="22"/>
        </w:rPr>
        <w:t>academy</w:t>
      </w:r>
      <w:r w:rsidR="000B5FC2" w:rsidRPr="00F7732C">
        <w:rPr>
          <w:rFonts w:ascii="Arial" w:eastAsiaTheme="minorHAnsi" w:hAnsi="Arial" w:cs="Arial"/>
          <w:color w:val="000000"/>
          <w:szCs w:val="22"/>
        </w:rPr>
        <w:t xml:space="preserve"> </w:t>
      </w:r>
      <w:r w:rsidR="00F13BE6" w:rsidRPr="00F7732C">
        <w:rPr>
          <w:rFonts w:ascii="Arial" w:eastAsiaTheme="minorHAnsi" w:hAnsi="Arial" w:cs="Arial"/>
          <w:color w:val="000000"/>
          <w:szCs w:val="22"/>
        </w:rPr>
        <w:t xml:space="preserve">is conscious that it </w:t>
      </w:r>
      <w:r w:rsidR="000B5FC2" w:rsidRPr="00F7732C">
        <w:rPr>
          <w:rFonts w:ascii="Arial" w:eastAsiaTheme="minorHAnsi" w:hAnsi="Arial" w:cs="Arial"/>
          <w:color w:val="000000"/>
          <w:szCs w:val="22"/>
        </w:rPr>
        <w:t xml:space="preserve">cannot </w:t>
      </w:r>
      <w:r w:rsidRPr="00F7732C">
        <w:rPr>
          <w:rFonts w:ascii="Arial" w:eastAsiaTheme="minorHAnsi" w:hAnsi="Arial" w:cs="Arial"/>
          <w:color w:val="000000"/>
          <w:szCs w:val="22"/>
        </w:rPr>
        <w:t>take specific action</w:t>
      </w:r>
      <w:r w:rsidR="000B5FC2" w:rsidRPr="00F7732C">
        <w:rPr>
          <w:rFonts w:ascii="Arial" w:eastAsiaTheme="minorHAnsi" w:hAnsi="Arial" w:cs="Arial"/>
          <w:color w:val="000000"/>
          <w:szCs w:val="22"/>
        </w:rPr>
        <w:t xml:space="preserve"> to alleviate a stressful situation unless it is aware that such a situation exists.</w:t>
      </w:r>
      <w:r w:rsidR="00E87F1E" w:rsidRPr="00F7732C">
        <w:rPr>
          <w:rFonts w:ascii="Arial" w:eastAsiaTheme="minorHAnsi" w:hAnsi="Arial" w:cs="Arial"/>
          <w:color w:val="000000"/>
          <w:szCs w:val="22"/>
        </w:rPr>
        <w:t xml:space="preserve"> </w:t>
      </w:r>
      <w:r w:rsidR="000B5FC2" w:rsidRPr="00F7732C">
        <w:rPr>
          <w:rFonts w:ascii="Arial" w:eastAsiaTheme="minorHAnsi" w:hAnsi="Arial" w:cs="Arial"/>
          <w:color w:val="000000"/>
          <w:szCs w:val="22"/>
        </w:rPr>
        <w:t xml:space="preserve"> By</w:t>
      </w:r>
      <w:r w:rsidR="00483893" w:rsidRPr="00F7732C">
        <w:rPr>
          <w:rFonts w:ascii="Arial" w:eastAsiaTheme="minorHAnsi" w:hAnsi="Arial" w:cs="Arial"/>
          <w:color w:val="000000"/>
          <w:szCs w:val="22"/>
        </w:rPr>
        <w:t xml:space="preserve"> </w:t>
      </w:r>
      <w:r w:rsidR="000B5FC2" w:rsidRPr="00F7732C">
        <w:rPr>
          <w:rFonts w:ascii="Arial" w:eastAsiaTheme="minorHAnsi" w:hAnsi="Arial" w:cs="Arial"/>
          <w:color w:val="000000"/>
          <w:szCs w:val="22"/>
        </w:rPr>
        <w:t xml:space="preserve">the time </w:t>
      </w:r>
      <w:r w:rsidR="00622DCE" w:rsidRPr="00F7732C">
        <w:rPr>
          <w:rFonts w:ascii="Arial" w:eastAsiaTheme="minorHAnsi" w:hAnsi="Arial" w:cs="Arial"/>
          <w:color w:val="000000"/>
          <w:szCs w:val="22"/>
        </w:rPr>
        <w:t xml:space="preserve">that </w:t>
      </w:r>
      <w:r w:rsidR="000B5FC2" w:rsidRPr="00F7732C">
        <w:rPr>
          <w:rFonts w:ascii="Arial" w:eastAsiaTheme="minorHAnsi" w:hAnsi="Arial" w:cs="Arial"/>
          <w:color w:val="000000"/>
          <w:szCs w:val="22"/>
        </w:rPr>
        <w:t xml:space="preserve">a member of staff is medically diagnosed </w:t>
      </w:r>
      <w:r w:rsidR="00046E37" w:rsidRPr="00F7732C">
        <w:rPr>
          <w:rFonts w:ascii="Arial" w:eastAsiaTheme="minorHAnsi" w:hAnsi="Arial" w:cs="Arial"/>
          <w:color w:val="000000"/>
          <w:szCs w:val="22"/>
        </w:rPr>
        <w:t xml:space="preserve">by their </w:t>
      </w:r>
      <w:r w:rsidR="00622DCE" w:rsidRPr="00F7732C">
        <w:rPr>
          <w:rFonts w:ascii="Arial" w:eastAsiaTheme="minorHAnsi" w:hAnsi="Arial" w:cs="Arial"/>
          <w:color w:val="000000"/>
          <w:szCs w:val="22"/>
        </w:rPr>
        <w:t>doctor</w:t>
      </w:r>
      <w:r w:rsidR="00046E37" w:rsidRPr="00F7732C">
        <w:rPr>
          <w:rFonts w:ascii="Arial" w:eastAsiaTheme="minorHAnsi" w:hAnsi="Arial" w:cs="Arial"/>
          <w:color w:val="000000"/>
          <w:szCs w:val="22"/>
        </w:rPr>
        <w:t xml:space="preserve"> </w:t>
      </w:r>
      <w:r w:rsidR="000B5FC2" w:rsidRPr="00F7732C">
        <w:rPr>
          <w:rFonts w:ascii="Arial" w:eastAsiaTheme="minorHAnsi" w:hAnsi="Arial" w:cs="Arial"/>
          <w:color w:val="000000"/>
          <w:szCs w:val="22"/>
        </w:rPr>
        <w:t>as suffering from</w:t>
      </w:r>
      <w:r w:rsidR="00483893" w:rsidRPr="00F7732C">
        <w:rPr>
          <w:rFonts w:ascii="Arial" w:eastAsiaTheme="minorHAnsi" w:hAnsi="Arial" w:cs="Arial"/>
          <w:color w:val="000000"/>
          <w:szCs w:val="22"/>
        </w:rPr>
        <w:t xml:space="preserve"> </w:t>
      </w:r>
      <w:r w:rsidR="000B5FC2" w:rsidRPr="00EB610E">
        <w:rPr>
          <w:rFonts w:ascii="Arial" w:eastAsiaTheme="minorHAnsi" w:hAnsi="Arial" w:cs="Arial"/>
          <w:color w:val="000000"/>
          <w:szCs w:val="22"/>
        </w:rPr>
        <w:t xml:space="preserve">stress, </w:t>
      </w:r>
      <w:r w:rsidR="00F13BE6" w:rsidRPr="00EB610E">
        <w:rPr>
          <w:rFonts w:ascii="Arial" w:eastAsiaTheme="minorHAnsi" w:hAnsi="Arial" w:cs="Arial"/>
          <w:color w:val="000000"/>
          <w:szCs w:val="22"/>
        </w:rPr>
        <w:t xml:space="preserve">psychological </w:t>
      </w:r>
      <w:r w:rsidR="000B5FC2" w:rsidRPr="00EB610E">
        <w:rPr>
          <w:rFonts w:ascii="Arial" w:eastAsiaTheme="minorHAnsi" w:hAnsi="Arial" w:cs="Arial"/>
          <w:color w:val="000000"/>
          <w:szCs w:val="22"/>
        </w:rPr>
        <w:t>injury may already have been sustained.</w:t>
      </w:r>
      <w:r w:rsidR="00E87F1E" w:rsidRPr="00EB610E">
        <w:rPr>
          <w:rFonts w:ascii="Arial" w:eastAsiaTheme="minorHAnsi" w:hAnsi="Arial" w:cs="Arial"/>
          <w:color w:val="000000"/>
          <w:szCs w:val="22"/>
        </w:rPr>
        <w:t xml:space="preserve"> </w:t>
      </w:r>
      <w:r w:rsidR="00483893" w:rsidRPr="00EB610E">
        <w:rPr>
          <w:rFonts w:ascii="Arial" w:eastAsiaTheme="minorHAnsi" w:hAnsi="Arial" w:cs="Arial"/>
          <w:color w:val="000000"/>
          <w:szCs w:val="22"/>
        </w:rPr>
        <w:t xml:space="preserve"> </w:t>
      </w:r>
      <w:r w:rsidR="00E87F1E" w:rsidRPr="00EB610E">
        <w:rPr>
          <w:rFonts w:ascii="Arial" w:eastAsiaTheme="minorHAnsi" w:hAnsi="Arial" w:cs="Arial"/>
          <w:color w:val="000000"/>
          <w:szCs w:val="22"/>
        </w:rPr>
        <w:t>Any e</w:t>
      </w:r>
      <w:r w:rsidR="004804CA" w:rsidRPr="00EB610E">
        <w:rPr>
          <w:rFonts w:ascii="Arial" w:eastAsiaTheme="minorHAnsi" w:hAnsi="Arial" w:cs="Arial"/>
          <w:color w:val="000000"/>
          <w:szCs w:val="22"/>
        </w:rPr>
        <w:t>mployee</w:t>
      </w:r>
      <w:r w:rsidR="000B5FC2" w:rsidRPr="00EB610E">
        <w:rPr>
          <w:rFonts w:ascii="Arial" w:eastAsiaTheme="minorHAnsi" w:hAnsi="Arial" w:cs="Arial"/>
          <w:color w:val="000000"/>
          <w:szCs w:val="22"/>
        </w:rPr>
        <w:t xml:space="preserve"> who believe</w:t>
      </w:r>
      <w:r w:rsidR="004804CA" w:rsidRPr="00EB610E">
        <w:rPr>
          <w:rFonts w:ascii="Arial" w:eastAsiaTheme="minorHAnsi" w:hAnsi="Arial" w:cs="Arial"/>
          <w:color w:val="000000"/>
          <w:szCs w:val="22"/>
        </w:rPr>
        <w:t xml:space="preserve">s </w:t>
      </w:r>
      <w:r w:rsidR="00046E37" w:rsidRPr="00EB610E">
        <w:rPr>
          <w:rFonts w:ascii="Arial" w:eastAsiaTheme="minorHAnsi" w:hAnsi="Arial" w:cs="Arial"/>
          <w:color w:val="000000"/>
          <w:szCs w:val="22"/>
        </w:rPr>
        <w:t xml:space="preserve">that </w:t>
      </w:r>
      <w:r w:rsidR="00B571B9" w:rsidRPr="00EB610E">
        <w:rPr>
          <w:rFonts w:ascii="Arial" w:eastAsiaTheme="minorHAnsi" w:hAnsi="Arial" w:cs="Arial"/>
          <w:color w:val="000000"/>
          <w:szCs w:val="22"/>
        </w:rPr>
        <w:t>they</w:t>
      </w:r>
      <w:r w:rsidR="004804CA" w:rsidRPr="00EB610E">
        <w:rPr>
          <w:rFonts w:ascii="Arial" w:eastAsiaTheme="minorHAnsi" w:hAnsi="Arial" w:cs="Arial"/>
          <w:color w:val="000000"/>
          <w:szCs w:val="22"/>
        </w:rPr>
        <w:t xml:space="preserve"> </w:t>
      </w:r>
      <w:r w:rsidR="000B5FC2" w:rsidRPr="00EB610E">
        <w:rPr>
          <w:rFonts w:ascii="Arial" w:eastAsiaTheme="minorHAnsi" w:hAnsi="Arial" w:cs="Arial"/>
          <w:color w:val="000000"/>
          <w:szCs w:val="22"/>
        </w:rPr>
        <w:t>may be suffering from stress in the</w:t>
      </w:r>
      <w:r w:rsidR="00483893" w:rsidRPr="00EB610E">
        <w:rPr>
          <w:rFonts w:ascii="Arial" w:eastAsiaTheme="minorHAnsi" w:hAnsi="Arial" w:cs="Arial"/>
          <w:color w:val="000000"/>
          <w:szCs w:val="22"/>
        </w:rPr>
        <w:t xml:space="preserve"> </w:t>
      </w:r>
      <w:r w:rsidR="000B5FC2" w:rsidRPr="00EB610E">
        <w:rPr>
          <w:rFonts w:ascii="Arial" w:eastAsiaTheme="minorHAnsi" w:hAnsi="Arial" w:cs="Arial"/>
          <w:color w:val="000000"/>
          <w:szCs w:val="22"/>
        </w:rPr>
        <w:t xml:space="preserve">workplace </w:t>
      </w:r>
      <w:r w:rsidR="004804CA" w:rsidRPr="00EB610E">
        <w:rPr>
          <w:rFonts w:ascii="Arial" w:eastAsiaTheme="minorHAnsi" w:hAnsi="Arial" w:cs="Arial"/>
          <w:color w:val="000000"/>
          <w:szCs w:val="22"/>
        </w:rPr>
        <w:t>should</w:t>
      </w:r>
      <w:r w:rsidR="000B5FC2" w:rsidRPr="00EB610E">
        <w:rPr>
          <w:rFonts w:ascii="Arial" w:eastAsiaTheme="minorHAnsi" w:hAnsi="Arial" w:cs="Arial"/>
          <w:color w:val="000000"/>
          <w:szCs w:val="22"/>
        </w:rPr>
        <w:t xml:space="preserve"> </w:t>
      </w:r>
      <w:r w:rsidR="00483893" w:rsidRPr="00EB610E">
        <w:rPr>
          <w:rFonts w:ascii="Arial" w:eastAsiaTheme="minorHAnsi" w:hAnsi="Arial" w:cs="Arial"/>
          <w:color w:val="000000"/>
          <w:szCs w:val="22"/>
        </w:rPr>
        <w:t xml:space="preserve">therefore </w:t>
      </w:r>
      <w:r w:rsidR="000B5FC2" w:rsidRPr="00EB610E">
        <w:rPr>
          <w:rFonts w:ascii="Arial" w:eastAsiaTheme="minorHAnsi" w:hAnsi="Arial" w:cs="Arial"/>
          <w:color w:val="000000"/>
          <w:szCs w:val="22"/>
        </w:rPr>
        <w:t>bring this to the at</w:t>
      </w:r>
      <w:r w:rsidR="00483893" w:rsidRPr="00EB610E">
        <w:rPr>
          <w:rFonts w:ascii="Arial" w:eastAsiaTheme="minorHAnsi" w:hAnsi="Arial" w:cs="Arial"/>
          <w:color w:val="000000"/>
          <w:szCs w:val="22"/>
        </w:rPr>
        <w:t xml:space="preserve">tention of the </w:t>
      </w:r>
      <w:r w:rsidR="00BA6504" w:rsidRPr="00EB610E">
        <w:rPr>
          <w:rFonts w:ascii="Arial" w:eastAsiaTheme="minorHAnsi" w:hAnsi="Arial" w:cs="Arial"/>
          <w:color w:val="000000"/>
          <w:szCs w:val="22"/>
        </w:rPr>
        <w:t>academy</w:t>
      </w:r>
      <w:r w:rsidR="00483893" w:rsidRPr="00EB610E">
        <w:rPr>
          <w:rFonts w:ascii="Arial" w:eastAsiaTheme="minorHAnsi" w:hAnsi="Arial" w:cs="Arial"/>
          <w:color w:val="000000"/>
          <w:szCs w:val="22"/>
        </w:rPr>
        <w:t xml:space="preserve"> without delay</w:t>
      </w:r>
      <w:r w:rsidR="003C1BE8" w:rsidRPr="00EB610E">
        <w:rPr>
          <w:rFonts w:ascii="Arial" w:eastAsiaTheme="minorHAnsi" w:hAnsi="Arial" w:cs="Arial"/>
          <w:color w:val="000000"/>
          <w:szCs w:val="22"/>
        </w:rPr>
        <w:t>.</w:t>
      </w:r>
      <w:r w:rsidR="00046E37" w:rsidRPr="00EB610E">
        <w:rPr>
          <w:rFonts w:ascii="Arial" w:eastAsiaTheme="minorHAnsi" w:hAnsi="Arial" w:cs="Arial"/>
          <w:color w:val="000000"/>
          <w:szCs w:val="22"/>
        </w:rPr>
        <w:t xml:space="preserve"> </w:t>
      </w:r>
    </w:p>
    <w:p w14:paraId="238B60B7" w14:textId="77777777" w:rsidR="00B9286B" w:rsidRPr="00F7732C" w:rsidRDefault="00B9286B" w:rsidP="00CC69B2">
      <w:pPr>
        <w:jc w:val="both"/>
        <w:rPr>
          <w:rFonts w:ascii="Arial" w:hAnsi="Arial" w:cs="Arial"/>
          <w:szCs w:val="22"/>
        </w:rPr>
      </w:pPr>
    </w:p>
    <w:p w14:paraId="350A055A" w14:textId="76CC3865" w:rsidR="00B9286B" w:rsidRPr="00F7732C" w:rsidRDefault="00CD0036" w:rsidP="00D33791">
      <w:pPr>
        <w:pStyle w:val="ListParagraph"/>
        <w:numPr>
          <w:ilvl w:val="1"/>
          <w:numId w:val="6"/>
        </w:numPr>
        <w:jc w:val="both"/>
        <w:rPr>
          <w:rFonts w:ascii="Arial" w:hAnsi="Arial" w:cs="Arial"/>
          <w:szCs w:val="22"/>
        </w:rPr>
      </w:pPr>
      <w:r w:rsidRPr="00F7732C">
        <w:rPr>
          <w:rFonts w:ascii="Arial" w:hAnsi="Arial" w:cs="Arial"/>
          <w:szCs w:val="22"/>
        </w:rPr>
        <w:t>All employees are</w:t>
      </w:r>
      <w:r w:rsidR="00483893" w:rsidRPr="00F7732C">
        <w:rPr>
          <w:rFonts w:ascii="Arial" w:hAnsi="Arial" w:cs="Arial"/>
          <w:szCs w:val="22"/>
        </w:rPr>
        <w:t xml:space="preserve"> </w:t>
      </w:r>
      <w:r w:rsidR="00F13BE6" w:rsidRPr="00F7732C">
        <w:rPr>
          <w:rFonts w:ascii="Arial" w:hAnsi="Arial" w:cs="Arial"/>
          <w:szCs w:val="22"/>
        </w:rPr>
        <w:t>thus expected</w:t>
      </w:r>
      <w:r w:rsidRPr="00F7732C">
        <w:rPr>
          <w:rFonts w:ascii="Arial" w:hAnsi="Arial" w:cs="Arial"/>
          <w:szCs w:val="22"/>
        </w:rPr>
        <w:t xml:space="preserve"> to</w:t>
      </w:r>
      <w:r w:rsidR="004D6631" w:rsidRPr="00F7732C">
        <w:rPr>
          <w:rFonts w:ascii="Arial" w:hAnsi="Arial" w:cs="Arial"/>
          <w:szCs w:val="22"/>
        </w:rPr>
        <w:t>:</w:t>
      </w:r>
    </w:p>
    <w:p w14:paraId="5C7C225D" w14:textId="77777777" w:rsidR="00860226" w:rsidRPr="00F7732C" w:rsidRDefault="00CD0036" w:rsidP="00281BFF">
      <w:pPr>
        <w:pStyle w:val="ListParagraph"/>
        <w:numPr>
          <w:ilvl w:val="1"/>
          <w:numId w:val="10"/>
        </w:numPr>
        <w:spacing w:before="120"/>
        <w:ind w:left="1135" w:hanging="284"/>
        <w:contextualSpacing w:val="0"/>
        <w:jc w:val="both"/>
        <w:rPr>
          <w:rFonts w:ascii="Arial" w:hAnsi="Arial" w:cs="Arial"/>
          <w:szCs w:val="22"/>
        </w:rPr>
      </w:pPr>
      <w:r w:rsidRPr="00F7732C">
        <w:rPr>
          <w:rFonts w:ascii="Arial" w:hAnsi="Arial" w:cs="Arial"/>
          <w:szCs w:val="22"/>
        </w:rPr>
        <w:t>take reasonable care of their own health and safety and that of others likely t</w:t>
      </w:r>
      <w:r w:rsidR="004D6631" w:rsidRPr="00F7732C">
        <w:rPr>
          <w:rFonts w:ascii="Arial" w:hAnsi="Arial" w:cs="Arial"/>
          <w:szCs w:val="22"/>
        </w:rPr>
        <w:t>o be affected by their actions</w:t>
      </w:r>
    </w:p>
    <w:p w14:paraId="213F2D5E" w14:textId="37E9F6EA" w:rsidR="00483893" w:rsidRPr="00F7732C" w:rsidRDefault="00483893" w:rsidP="00281BFF">
      <w:pPr>
        <w:pStyle w:val="ListParagraph"/>
        <w:numPr>
          <w:ilvl w:val="1"/>
          <w:numId w:val="10"/>
        </w:numPr>
        <w:spacing w:before="120"/>
        <w:ind w:left="1135" w:hanging="284"/>
        <w:contextualSpacing w:val="0"/>
        <w:jc w:val="both"/>
        <w:rPr>
          <w:rFonts w:ascii="Arial" w:hAnsi="Arial" w:cs="Arial"/>
          <w:szCs w:val="22"/>
        </w:rPr>
      </w:pPr>
      <w:r w:rsidRPr="00F7732C">
        <w:rPr>
          <w:rFonts w:ascii="Arial" w:hAnsi="Arial" w:cs="Arial"/>
          <w:szCs w:val="22"/>
        </w:rPr>
        <w:t>be aware</w:t>
      </w:r>
      <w:r w:rsidR="007211C7" w:rsidRPr="00F7732C">
        <w:rPr>
          <w:rFonts w:ascii="Arial" w:hAnsi="Arial" w:cs="Arial"/>
          <w:szCs w:val="22"/>
        </w:rPr>
        <w:t xml:space="preserve"> at all times</w:t>
      </w:r>
      <w:r w:rsidRPr="00F7732C">
        <w:rPr>
          <w:rFonts w:ascii="Arial" w:hAnsi="Arial" w:cs="Arial"/>
          <w:szCs w:val="22"/>
        </w:rPr>
        <w:t xml:space="preserve"> of their health and safety responsibilities in school</w:t>
      </w:r>
      <w:r w:rsidR="004804CA" w:rsidRPr="00F7732C">
        <w:rPr>
          <w:rFonts w:ascii="Arial" w:hAnsi="Arial" w:cs="Arial"/>
          <w:szCs w:val="22"/>
        </w:rPr>
        <w:t xml:space="preserve"> and engage in such training as may be felt appropriate for their </w:t>
      </w:r>
      <w:r w:rsidR="00FE0430" w:rsidRPr="00F7732C">
        <w:rPr>
          <w:rFonts w:ascii="Arial" w:hAnsi="Arial" w:cs="Arial"/>
          <w:szCs w:val="22"/>
        </w:rPr>
        <w:t>designated role</w:t>
      </w:r>
    </w:p>
    <w:p w14:paraId="0FBC31FD" w14:textId="77777777" w:rsidR="00860226" w:rsidRPr="00F7732C" w:rsidRDefault="000B5FC2" w:rsidP="00281BFF">
      <w:pPr>
        <w:pStyle w:val="ListParagraph"/>
        <w:numPr>
          <w:ilvl w:val="1"/>
          <w:numId w:val="10"/>
        </w:numPr>
        <w:spacing w:before="120"/>
        <w:ind w:left="1135" w:hanging="284"/>
        <w:contextualSpacing w:val="0"/>
        <w:jc w:val="both"/>
        <w:rPr>
          <w:rFonts w:ascii="Arial" w:hAnsi="Arial" w:cs="Arial"/>
          <w:szCs w:val="22"/>
        </w:rPr>
      </w:pPr>
      <w:r w:rsidRPr="00F7732C">
        <w:rPr>
          <w:rFonts w:ascii="Arial" w:hAnsi="Arial" w:cs="Arial"/>
          <w:szCs w:val="22"/>
        </w:rPr>
        <w:t xml:space="preserve">co-operate with the </w:t>
      </w:r>
      <w:r w:rsidR="00BA6504" w:rsidRPr="00F7732C">
        <w:rPr>
          <w:rFonts w:ascii="Arial" w:hAnsi="Arial" w:cs="Arial"/>
          <w:szCs w:val="22"/>
        </w:rPr>
        <w:t>academy</w:t>
      </w:r>
      <w:r w:rsidRPr="00F7732C">
        <w:rPr>
          <w:rFonts w:ascii="Arial" w:hAnsi="Arial" w:cs="Arial"/>
          <w:szCs w:val="22"/>
        </w:rPr>
        <w:t xml:space="preserve"> in ensuring that the aims and objectives o</w:t>
      </w:r>
      <w:r w:rsidR="00860226" w:rsidRPr="00F7732C">
        <w:rPr>
          <w:rFonts w:ascii="Arial" w:hAnsi="Arial" w:cs="Arial"/>
          <w:szCs w:val="22"/>
        </w:rPr>
        <w:t>f the stress policy are achieved</w:t>
      </w:r>
    </w:p>
    <w:p w14:paraId="41D66B49" w14:textId="4D8563D5" w:rsidR="000B5FC2" w:rsidRPr="00F7732C" w:rsidRDefault="000B5FC2" w:rsidP="00281BFF">
      <w:pPr>
        <w:pStyle w:val="ListParagraph"/>
        <w:numPr>
          <w:ilvl w:val="1"/>
          <w:numId w:val="10"/>
        </w:numPr>
        <w:spacing w:before="120"/>
        <w:ind w:left="1135" w:hanging="284"/>
        <w:contextualSpacing w:val="0"/>
        <w:jc w:val="both"/>
        <w:rPr>
          <w:rFonts w:ascii="Arial" w:hAnsi="Arial" w:cs="Arial"/>
          <w:szCs w:val="22"/>
        </w:rPr>
      </w:pPr>
      <w:r w:rsidRPr="00F7732C">
        <w:rPr>
          <w:rFonts w:ascii="Arial" w:hAnsi="Arial" w:cs="Arial"/>
          <w:szCs w:val="22"/>
        </w:rPr>
        <w:t xml:space="preserve">bring issues of </w:t>
      </w:r>
      <w:r w:rsidR="00F13BE6" w:rsidRPr="00F7732C">
        <w:rPr>
          <w:rFonts w:ascii="Arial" w:hAnsi="Arial" w:cs="Arial"/>
          <w:szCs w:val="22"/>
        </w:rPr>
        <w:t xml:space="preserve">relevant </w:t>
      </w:r>
      <w:r w:rsidRPr="00F7732C">
        <w:rPr>
          <w:rFonts w:ascii="Arial" w:hAnsi="Arial" w:cs="Arial"/>
          <w:szCs w:val="22"/>
        </w:rPr>
        <w:t>concern to the attention of their line manager</w:t>
      </w:r>
      <w:r w:rsidR="00FE0430" w:rsidRPr="00F7732C">
        <w:rPr>
          <w:rFonts w:ascii="Arial" w:hAnsi="Arial" w:cs="Arial"/>
          <w:szCs w:val="22"/>
        </w:rPr>
        <w:t>,</w:t>
      </w:r>
      <w:r w:rsidRPr="00F7732C">
        <w:rPr>
          <w:rFonts w:ascii="Arial" w:hAnsi="Arial" w:cs="Arial"/>
          <w:szCs w:val="22"/>
        </w:rPr>
        <w:t xml:space="preserve"> or al</w:t>
      </w:r>
      <w:r w:rsidR="00F13BE6" w:rsidRPr="00F7732C">
        <w:rPr>
          <w:rFonts w:ascii="Arial" w:hAnsi="Arial" w:cs="Arial"/>
          <w:szCs w:val="22"/>
        </w:rPr>
        <w:t xml:space="preserve">ternatively to the headteacher </w:t>
      </w:r>
      <w:r w:rsidRPr="00F7732C">
        <w:rPr>
          <w:rFonts w:ascii="Arial" w:hAnsi="Arial" w:cs="Arial"/>
          <w:szCs w:val="22"/>
        </w:rPr>
        <w:t xml:space="preserve">or </w:t>
      </w:r>
      <w:r w:rsidR="00F13BE6" w:rsidRPr="00F7732C">
        <w:rPr>
          <w:rFonts w:ascii="Arial" w:hAnsi="Arial" w:cs="Arial"/>
          <w:szCs w:val="22"/>
        </w:rPr>
        <w:t xml:space="preserve">to the </w:t>
      </w:r>
      <w:r w:rsidRPr="00F7732C">
        <w:rPr>
          <w:rFonts w:ascii="Arial" w:hAnsi="Arial" w:cs="Arial"/>
          <w:szCs w:val="22"/>
        </w:rPr>
        <w:t xml:space="preserve">chair of governors should an individual feel that their line manager </w:t>
      </w:r>
      <w:r w:rsidR="00F13BE6" w:rsidRPr="00F7732C">
        <w:rPr>
          <w:rFonts w:ascii="Arial" w:hAnsi="Arial" w:cs="Arial"/>
          <w:szCs w:val="22"/>
        </w:rPr>
        <w:t>or the headteacher, respectively,</w:t>
      </w:r>
      <w:r w:rsidRPr="00F7732C">
        <w:rPr>
          <w:rFonts w:ascii="Arial" w:hAnsi="Arial" w:cs="Arial"/>
          <w:szCs w:val="22"/>
        </w:rPr>
        <w:t xml:space="preserve"> may be </w:t>
      </w:r>
      <w:r w:rsidR="007211C7" w:rsidRPr="00F7732C">
        <w:rPr>
          <w:rFonts w:ascii="Arial" w:hAnsi="Arial" w:cs="Arial"/>
          <w:szCs w:val="22"/>
        </w:rPr>
        <w:t xml:space="preserve">responsible </w:t>
      </w:r>
      <w:r w:rsidR="00FE0430" w:rsidRPr="00F7732C">
        <w:rPr>
          <w:rFonts w:ascii="Arial" w:hAnsi="Arial" w:cs="Arial"/>
          <w:szCs w:val="22"/>
        </w:rPr>
        <w:t xml:space="preserve">(whether directly or indirectly) </w:t>
      </w:r>
      <w:r w:rsidR="007211C7" w:rsidRPr="00F7732C">
        <w:rPr>
          <w:rFonts w:ascii="Arial" w:hAnsi="Arial" w:cs="Arial"/>
          <w:szCs w:val="22"/>
        </w:rPr>
        <w:t>for</w:t>
      </w:r>
      <w:r w:rsidRPr="00F7732C">
        <w:rPr>
          <w:rFonts w:ascii="Arial" w:hAnsi="Arial" w:cs="Arial"/>
          <w:szCs w:val="22"/>
        </w:rPr>
        <w:t xml:space="preserve"> the stress they are experiencing</w:t>
      </w:r>
    </w:p>
    <w:p w14:paraId="59DEA815" w14:textId="2E1BDEDD" w:rsidR="00860226" w:rsidRPr="00DD4C1B" w:rsidRDefault="000B5FC2" w:rsidP="00281BFF">
      <w:pPr>
        <w:pStyle w:val="ListParagraph"/>
        <w:numPr>
          <w:ilvl w:val="1"/>
          <w:numId w:val="10"/>
        </w:numPr>
        <w:spacing w:before="120"/>
        <w:ind w:left="1135" w:hanging="284"/>
        <w:contextualSpacing w:val="0"/>
        <w:jc w:val="both"/>
        <w:rPr>
          <w:rFonts w:ascii="Arial" w:hAnsi="Arial" w:cs="Arial"/>
          <w:szCs w:val="22"/>
        </w:rPr>
      </w:pPr>
      <w:r w:rsidRPr="00F7732C">
        <w:rPr>
          <w:rFonts w:ascii="Arial" w:hAnsi="Arial" w:cs="Arial"/>
          <w:szCs w:val="22"/>
        </w:rPr>
        <w:t xml:space="preserve">work </w:t>
      </w:r>
      <w:r w:rsidR="00F13BE6" w:rsidRPr="00F7732C">
        <w:rPr>
          <w:rFonts w:ascii="Arial" w:hAnsi="Arial" w:cs="Arial"/>
          <w:szCs w:val="22"/>
        </w:rPr>
        <w:t xml:space="preserve">constructively </w:t>
      </w:r>
      <w:r w:rsidRPr="00F7732C">
        <w:rPr>
          <w:rFonts w:ascii="Arial" w:hAnsi="Arial" w:cs="Arial"/>
          <w:szCs w:val="22"/>
        </w:rPr>
        <w:t>with management</w:t>
      </w:r>
      <w:r w:rsidRPr="00F7732C">
        <w:rPr>
          <w:rFonts w:ascii="Arial" w:hAnsi="Arial" w:cs="Arial"/>
          <w:color w:val="FF0000"/>
          <w:szCs w:val="22"/>
        </w:rPr>
        <w:t xml:space="preserve"> </w:t>
      </w:r>
      <w:r w:rsidRPr="00F7732C">
        <w:rPr>
          <w:rFonts w:ascii="Arial" w:hAnsi="Arial" w:cs="Arial"/>
          <w:szCs w:val="22"/>
        </w:rPr>
        <w:t>to identify and act upon ca</w:t>
      </w:r>
      <w:r w:rsidRPr="00DD4C1B">
        <w:rPr>
          <w:rFonts w:ascii="Arial" w:hAnsi="Arial" w:cs="Arial"/>
          <w:szCs w:val="22"/>
        </w:rPr>
        <w:t xml:space="preserve">uses </w:t>
      </w:r>
      <w:r w:rsidR="00F13BE6" w:rsidRPr="00DD4C1B">
        <w:rPr>
          <w:rFonts w:ascii="Arial" w:hAnsi="Arial" w:cs="Arial"/>
          <w:szCs w:val="22"/>
        </w:rPr>
        <w:t xml:space="preserve">(whether actual or potential) </w:t>
      </w:r>
      <w:r w:rsidRPr="00DD4C1B">
        <w:rPr>
          <w:rFonts w:ascii="Arial" w:hAnsi="Arial" w:cs="Arial"/>
          <w:szCs w:val="22"/>
        </w:rPr>
        <w:t>of stress in the workplace</w:t>
      </w:r>
    </w:p>
    <w:p w14:paraId="4DE3224B" w14:textId="77777777" w:rsidR="00483893" w:rsidRPr="00DD4C1B" w:rsidRDefault="00483893" w:rsidP="00281BFF">
      <w:pPr>
        <w:pStyle w:val="ListParagraph"/>
        <w:numPr>
          <w:ilvl w:val="1"/>
          <w:numId w:val="10"/>
        </w:numPr>
        <w:spacing w:before="120"/>
        <w:ind w:left="1135" w:hanging="284"/>
        <w:contextualSpacing w:val="0"/>
        <w:jc w:val="both"/>
        <w:rPr>
          <w:rFonts w:ascii="Arial" w:hAnsi="Arial" w:cs="Arial"/>
          <w:szCs w:val="22"/>
        </w:rPr>
      </w:pPr>
      <w:r w:rsidRPr="00DD4C1B">
        <w:rPr>
          <w:rFonts w:ascii="Arial" w:hAnsi="Arial" w:cs="Arial"/>
          <w:szCs w:val="22"/>
        </w:rPr>
        <w:t xml:space="preserve">treat all colleagues with </w:t>
      </w:r>
      <w:r w:rsidR="004146FC" w:rsidRPr="00DD4C1B">
        <w:rPr>
          <w:rFonts w:ascii="Arial" w:hAnsi="Arial" w:cs="Arial"/>
          <w:szCs w:val="22"/>
        </w:rPr>
        <w:t>du</w:t>
      </w:r>
      <w:r w:rsidR="001724B1" w:rsidRPr="00DD4C1B">
        <w:rPr>
          <w:rFonts w:ascii="Arial" w:hAnsi="Arial" w:cs="Arial"/>
          <w:szCs w:val="22"/>
        </w:rPr>
        <w:t xml:space="preserve">e </w:t>
      </w:r>
      <w:r w:rsidRPr="00DD4C1B">
        <w:rPr>
          <w:rFonts w:ascii="Arial" w:hAnsi="Arial" w:cs="Arial"/>
          <w:szCs w:val="22"/>
        </w:rPr>
        <w:t>consideration</w:t>
      </w:r>
      <w:r w:rsidR="007211C7" w:rsidRPr="00DD4C1B">
        <w:rPr>
          <w:rFonts w:ascii="Arial" w:hAnsi="Arial" w:cs="Arial"/>
          <w:szCs w:val="22"/>
        </w:rPr>
        <w:t xml:space="preserve"> and respect</w:t>
      </w:r>
      <w:r w:rsidR="00046E37" w:rsidRPr="00046E37">
        <w:rPr>
          <w:rFonts w:ascii="Arial" w:hAnsi="Arial" w:cs="Arial"/>
          <w:szCs w:val="22"/>
        </w:rPr>
        <w:t xml:space="preserve"> </w:t>
      </w:r>
      <w:r w:rsidR="00046E37" w:rsidRPr="00DD4C1B">
        <w:rPr>
          <w:rFonts w:ascii="Arial" w:hAnsi="Arial" w:cs="Arial"/>
          <w:szCs w:val="22"/>
        </w:rPr>
        <w:t>at all times</w:t>
      </w:r>
      <w:r w:rsidRPr="00DD4C1B">
        <w:rPr>
          <w:rFonts w:ascii="Arial" w:hAnsi="Arial" w:cs="Arial"/>
          <w:szCs w:val="22"/>
        </w:rPr>
        <w:t>.</w:t>
      </w:r>
    </w:p>
    <w:p w14:paraId="1DA769F8" w14:textId="77777777" w:rsidR="00976444" w:rsidRDefault="00976444" w:rsidP="00976444">
      <w:pPr>
        <w:pStyle w:val="ListParagraph"/>
        <w:ind w:left="1440"/>
        <w:jc w:val="both"/>
        <w:rPr>
          <w:rFonts w:ascii="Arial" w:hAnsi="Arial" w:cs="Arial"/>
          <w:szCs w:val="22"/>
        </w:rPr>
      </w:pPr>
    </w:p>
    <w:p w14:paraId="3A9916F3" w14:textId="0C424D1B" w:rsidR="00BF5952" w:rsidRPr="00B556D9" w:rsidRDefault="00BF5952" w:rsidP="00D33791">
      <w:pPr>
        <w:pStyle w:val="Heading1"/>
        <w:numPr>
          <w:ilvl w:val="0"/>
          <w:numId w:val="6"/>
        </w:numPr>
        <w:spacing w:after="120"/>
      </w:pPr>
      <w:bookmarkStart w:id="7" w:name="_Toc57743419"/>
      <w:r w:rsidRPr="00B556D9">
        <w:t>Practical advice for management</w:t>
      </w:r>
      <w:bookmarkEnd w:id="7"/>
    </w:p>
    <w:p w14:paraId="1E124989" w14:textId="77777777" w:rsidR="00BF5952" w:rsidRPr="00B556D9" w:rsidRDefault="00BF5952" w:rsidP="00B9286B">
      <w:pPr>
        <w:jc w:val="both"/>
        <w:rPr>
          <w:rFonts w:ascii="Arial" w:hAnsi="Arial" w:cs="Arial"/>
          <w:b/>
          <w:szCs w:val="22"/>
        </w:rPr>
      </w:pPr>
    </w:p>
    <w:p w14:paraId="3E9BDDC4" w14:textId="10C19C34" w:rsidR="00234A51" w:rsidRPr="00D33791" w:rsidRDefault="001724B1" w:rsidP="00D33791">
      <w:pPr>
        <w:pStyle w:val="ListParagraph"/>
        <w:widowControl w:val="0"/>
        <w:numPr>
          <w:ilvl w:val="1"/>
          <w:numId w:val="6"/>
        </w:numPr>
        <w:overflowPunct w:val="0"/>
        <w:autoSpaceDE w:val="0"/>
        <w:autoSpaceDN w:val="0"/>
        <w:adjustRightInd w:val="0"/>
        <w:jc w:val="both"/>
        <w:textAlignment w:val="baseline"/>
        <w:rPr>
          <w:rFonts w:ascii="Arial" w:hAnsi="Arial" w:cs="Arial"/>
          <w:szCs w:val="22"/>
          <w:lang w:eastAsia="en-GB"/>
        </w:rPr>
      </w:pPr>
      <w:r w:rsidRPr="00D33791">
        <w:rPr>
          <w:rFonts w:ascii="Arial" w:hAnsi="Arial" w:cs="Arial"/>
          <w:szCs w:val="22"/>
          <w:lang w:eastAsia="en-GB"/>
        </w:rPr>
        <w:t>All</w:t>
      </w:r>
      <w:r w:rsidR="00234A51" w:rsidRPr="00D33791">
        <w:rPr>
          <w:rFonts w:ascii="Arial" w:hAnsi="Arial" w:cs="Arial"/>
          <w:szCs w:val="22"/>
          <w:lang w:eastAsia="en-GB"/>
        </w:rPr>
        <w:t xml:space="preserve"> workplace risk assessments will include consideration of stress</w:t>
      </w:r>
      <w:r w:rsidR="00EA298B">
        <w:rPr>
          <w:rFonts w:ascii="Arial" w:hAnsi="Arial" w:cs="Arial"/>
          <w:szCs w:val="22"/>
          <w:lang w:eastAsia="en-GB"/>
        </w:rPr>
        <w:t>-</w:t>
      </w:r>
      <w:r w:rsidR="00234A51" w:rsidRPr="00D33791">
        <w:rPr>
          <w:rFonts w:ascii="Arial" w:hAnsi="Arial" w:cs="Arial"/>
          <w:szCs w:val="22"/>
          <w:lang w:eastAsia="en-GB"/>
        </w:rPr>
        <w:t>related factors and</w:t>
      </w:r>
      <w:r w:rsidRPr="00D33791">
        <w:rPr>
          <w:rFonts w:ascii="Arial" w:hAnsi="Arial" w:cs="Arial"/>
          <w:szCs w:val="22"/>
          <w:lang w:eastAsia="en-GB"/>
        </w:rPr>
        <w:t>, in the event of such factors being identified,</w:t>
      </w:r>
      <w:r w:rsidR="00234A51" w:rsidRPr="00D33791">
        <w:rPr>
          <w:rFonts w:ascii="Arial" w:hAnsi="Arial" w:cs="Arial"/>
          <w:szCs w:val="22"/>
          <w:lang w:eastAsia="en-GB"/>
        </w:rPr>
        <w:t xml:space="preserve"> </w:t>
      </w:r>
      <w:r w:rsidRPr="00D33791">
        <w:rPr>
          <w:rFonts w:ascii="Arial" w:hAnsi="Arial" w:cs="Arial"/>
          <w:szCs w:val="22"/>
          <w:lang w:eastAsia="en-GB"/>
        </w:rPr>
        <w:t xml:space="preserve">must outline appropriate </w:t>
      </w:r>
      <w:r w:rsidR="00234A51" w:rsidRPr="00D33791">
        <w:rPr>
          <w:rFonts w:ascii="Arial" w:hAnsi="Arial" w:cs="Arial"/>
          <w:szCs w:val="22"/>
          <w:lang w:eastAsia="en-GB"/>
        </w:rPr>
        <w:t>action</w:t>
      </w:r>
      <w:r w:rsidRPr="00D33791">
        <w:rPr>
          <w:rFonts w:ascii="Arial" w:hAnsi="Arial" w:cs="Arial"/>
          <w:szCs w:val="22"/>
          <w:lang w:eastAsia="en-GB"/>
        </w:rPr>
        <w:t xml:space="preserve"> to</w:t>
      </w:r>
      <w:r w:rsidR="00234A51" w:rsidRPr="00D33791">
        <w:rPr>
          <w:rFonts w:ascii="Arial" w:hAnsi="Arial" w:cs="Arial"/>
          <w:szCs w:val="22"/>
          <w:lang w:eastAsia="en-GB"/>
        </w:rPr>
        <w:t xml:space="preserve"> be taken to minimise the effects of risk upon the individual and the organisation.</w:t>
      </w:r>
    </w:p>
    <w:p w14:paraId="7C978F9A" w14:textId="77777777" w:rsidR="00583043" w:rsidRPr="00B556D9" w:rsidRDefault="00583043" w:rsidP="00BA177F">
      <w:pPr>
        <w:widowControl w:val="0"/>
        <w:overflowPunct w:val="0"/>
        <w:autoSpaceDE w:val="0"/>
        <w:autoSpaceDN w:val="0"/>
        <w:adjustRightInd w:val="0"/>
        <w:ind w:left="720" w:hanging="720"/>
        <w:jc w:val="both"/>
        <w:textAlignment w:val="baseline"/>
        <w:rPr>
          <w:rFonts w:ascii="Arial" w:hAnsi="Arial" w:cs="Arial"/>
          <w:szCs w:val="22"/>
          <w:lang w:eastAsia="en-GB"/>
        </w:rPr>
      </w:pPr>
    </w:p>
    <w:p w14:paraId="5D6CFA42" w14:textId="666C0A7E" w:rsidR="00583043" w:rsidRPr="00D33791" w:rsidRDefault="00583043" w:rsidP="00D33791">
      <w:pPr>
        <w:pStyle w:val="ListParagraph"/>
        <w:widowControl w:val="0"/>
        <w:numPr>
          <w:ilvl w:val="1"/>
          <w:numId w:val="6"/>
        </w:numPr>
        <w:overflowPunct w:val="0"/>
        <w:autoSpaceDE w:val="0"/>
        <w:autoSpaceDN w:val="0"/>
        <w:adjustRightInd w:val="0"/>
        <w:jc w:val="both"/>
        <w:textAlignment w:val="baseline"/>
        <w:rPr>
          <w:rFonts w:ascii="Arial" w:hAnsi="Arial" w:cs="Arial"/>
          <w:szCs w:val="22"/>
          <w:lang w:eastAsia="en-GB"/>
        </w:rPr>
      </w:pPr>
      <w:r w:rsidRPr="00D33791">
        <w:rPr>
          <w:rFonts w:ascii="Arial" w:hAnsi="Arial" w:cs="Arial"/>
          <w:szCs w:val="22"/>
          <w:lang w:eastAsia="en-GB"/>
        </w:rPr>
        <w:t xml:space="preserve">Managers will be proactive in identifying (and reducing) </w:t>
      </w:r>
      <w:r w:rsidR="00BA177F" w:rsidRPr="00D33791">
        <w:rPr>
          <w:rFonts w:ascii="Arial" w:hAnsi="Arial" w:cs="Arial"/>
          <w:szCs w:val="22"/>
          <w:lang w:eastAsia="en-GB"/>
        </w:rPr>
        <w:t>actual and potential causes of stress within the workplace.</w:t>
      </w:r>
      <w:r w:rsidR="0004017B" w:rsidRPr="00D33791">
        <w:rPr>
          <w:rFonts w:ascii="Arial" w:hAnsi="Arial" w:cs="Arial"/>
          <w:szCs w:val="22"/>
          <w:lang w:eastAsia="en-GB"/>
        </w:rPr>
        <w:t xml:space="preserve"> </w:t>
      </w:r>
      <w:r w:rsidR="00046E37" w:rsidRPr="00D33791">
        <w:rPr>
          <w:rFonts w:ascii="Arial" w:hAnsi="Arial" w:cs="Arial"/>
          <w:szCs w:val="22"/>
          <w:lang w:eastAsia="en-GB"/>
        </w:rPr>
        <w:t xml:space="preserve"> </w:t>
      </w:r>
      <w:r w:rsidR="004804CA" w:rsidRPr="00D33791">
        <w:rPr>
          <w:rFonts w:ascii="Arial" w:hAnsi="Arial" w:cs="Arial"/>
          <w:szCs w:val="22"/>
          <w:lang w:eastAsia="en-GB"/>
        </w:rPr>
        <w:t>This may be accomplished by periodic use of surveys and other personnel management tools, e</w:t>
      </w:r>
      <w:r w:rsidR="000C0DB8" w:rsidRPr="00D33791">
        <w:rPr>
          <w:rFonts w:ascii="Arial" w:hAnsi="Arial" w:cs="Arial"/>
          <w:szCs w:val="22"/>
          <w:lang w:eastAsia="en-GB"/>
        </w:rPr>
        <w:t>ither on an individual or generic</w:t>
      </w:r>
      <w:r w:rsidR="004804CA" w:rsidRPr="00D33791">
        <w:rPr>
          <w:rFonts w:ascii="Arial" w:hAnsi="Arial" w:cs="Arial"/>
          <w:szCs w:val="22"/>
          <w:lang w:eastAsia="en-GB"/>
        </w:rPr>
        <w:t xml:space="preserve"> basis (</w:t>
      </w:r>
      <w:r w:rsidR="008739B9" w:rsidRPr="00D33791">
        <w:rPr>
          <w:rFonts w:ascii="Arial" w:hAnsi="Arial" w:cs="Arial"/>
          <w:szCs w:val="22"/>
          <w:lang w:eastAsia="en-GB"/>
        </w:rPr>
        <w:t xml:space="preserve">such as a stress audit </w:t>
      </w:r>
      <w:r w:rsidR="004804CA" w:rsidRPr="00D33791">
        <w:rPr>
          <w:rFonts w:ascii="Arial" w:hAnsi="Arial" w:cs="Arial"/>
          <w:szCs w:val="22"/>
          <w:lang w:eastAsia="en-GB"/>
        </w:rPr>
        <w:t xml:space="preserve">across the entire workforce) </w:t>
      </w:r>
      <w:r w:rsidR="000C0DB8" w:rsidRPr="00D33791">
        <w:rPr>
          <w:rFonts w:ascii="Arial" w:hAnsi="Arial" w:cs="Arial"/>
          <w:szCs w:val="22"/>
          <w:lang w:eastAsia="en-GB"/>
        </w:rPr>
        <w:t>as may be felt appropriate.</w:t>
      </w:r>
      <w:r w:rsidR="004804CA" w:rsidRPr="00D33791">
        <w:rPr>
          <w:rFonts w:ascii="Arial" w:hAnsi="Arial" w:cs="Arial"/>
          <w:szCs w:val="22"/>
          <w:lang w:eastAsia="en-GB"/>
        </w:rPr>
        <w:t xml:space="preserve">  </w:t>
      </w:r>
    </w:p>
    <w:p w14:paraId="38C9A4CC" w14:textId="77777777" w:rsidR="00234A51" w:rsidRPr="00014DC8" w:rsidRDefault="00234A51" w:rsidP="00BA177F">
      <w:pPr>
        <w:widowControl w:val="0"/>
        <w:overflowPunct w:val="0"/>
        <w:autoSpaceDE w:val="0"/>
        <w:autoSpaceDN w:val="0"/>
        <w:adjustRightInd w:val="0"/>
        <w:jc w:val="both"/>
        <w:textAlignment w:val="baseline"/>
        <w:rPr>
          <w:rFonts w:ascii="Arial" w:hAnsi="Arial" w:cs="Arial"/>
          <w:color w:val="000000"/>
          <w:szCs w:val="22"/>
          <w:lang w:eastAsia="en-GB"/>
        </w:rPr>
      </w:pPr>
    </w:p>
    <w:p w14:paraId="2AC3F263" w14:textId="45FD9919" w:rsidR="00234A51" w:rsidRPr="00F7732C" w:rsidRDefault="00234A51" w:rsidP="00D33791">
      <w:pPr>
        <w:pStyle w:val="ListParagraph"/>
        <w:widowControl w:val="0"/>
        <w:numPr>
          <w:ilvl w:val="1"/>
          <w:numId w:val="6"/>
        </w:numPr>
        <w:overflowPunct w:val="0"/>
        <w:autoSpaceDE w:val="0"/>
        <w:autoSpaceDN w:val="0"/>
        <w:adjustRightInd w:val="0"/>
        <w:jc w:val="both"/>
        <w:textAlignment w:val="baseline"/>
        <w:rPr>
          <w:rFonts w:ascii="Arial" w:hAnsi="Arial" w:cs="Arial"/>
          <w:szCs w:val="22"/>
          <w:lang w:eastAsia="en-GB"/>
        </w:rPr>
      </w:pPr>
      <w:r w:rsidRPr="00D33791">
        <w:rPr>
          <w:rFonts w:ascii="Arial" w:hAnsi="Arial" w:cs="Arial"/>
          <w:szCs w:val="22"/>
          <w:lang w:eastAsia="en-GB"/>
        </w:rPr>
        <w:t>Wherever po</w:t>
      </w:r>
      <w:r w:rsidR="00BA177F" w:rsidRPr="00D33791">
        <w:rPr>
          <w:rFonts w:ascii="Arial" w:hAnsi="Arial" w:cs="Arial"/>
          <w:szCs w:val="22"/>
          <w:lang w:eastAsia="en-GB"/>
        </w:rPr>
        <w:t>ssible</w:t>
      </w:r>
      <w:r w:rsidR="00EA298B">
        <w:rPr>
          <w:rFonts w:ascii="Arial" w:hAnsi="Arial" w:cs="Arial"/>
          <w:szCs w:val="22"/>
          <w:lang w:eastAsia="en-GB"/>
        </w:rPr>
        <w:t>,</w:t>
      </w:r>
      <w:r w:rsidR="00BA177F" w:rsidRPr="00D33791">
        <w:rPr>
          <w:rFonts w:ascii="Arial" w:hAnsi="Arial" w:cs="Arial"/>
          <w:szCs w:val="22"/>
          <w:lang w:eastAsia="en-GB"/>
        </w:rPr>
        <w:t xml:space="preserve"> individuals will be </w:t>
      </w:r>
      <w:r w:rsidR="00BA177F" w:rsidRPr="00F7732C">
        <w:rPr>
          <w:rFonts w:ascii="Arial" w:hAnsi="Arial" w:cs="Arial"/>
          <w:szCs w:val="22"/>
          <w:lang w:eastAsia="en-GB"/>
        </w:rPr>
        <w:t>offered</w:t>
      </w:r>
      <w:r w:rsidRPr="00F7732C">
        <w:rPr>
          <w:rFonts w:ascii="Arial" w:hAnsi="Arial" w:cs="Arial"/>
          <w:szCs w:val="22"/>
          <w:lang w:eastAsia="en-GB"/>
        </w:rPr>
        <w:t xml:space="preserve"> </w:t>
      </w:r>
      <w:r w:rsidR="00EA298B" w:rsidRPr="00F7732C">
        <w:rPr>
          <w:rFonts w:ascii="Arial" w:hAnsi="Arial" w:cs="Arial"/>
          <w:szCs w:val="22"/>
          <w:lang w:eastAsia="en-GB"/>
        </w:rPr>
        <w:t xml:space="preserve">appropriate </w:t>
      </w:r>
      <w:r w:rsidRPr="00F7732C">
        <w:rPr>
          <w:rFonts w:ascii="Arial" w:hAnsi="Arial" w:cs="Arial"/>
          <w:szCs w:val="22"/>
          <w:lang w:eastAsia="en-GB"/>
        </w:rPr>
        <w:t xml:space="preserve">assistance to overcome their problems before their performance is </w:t>
      </w:r>
      <w:r w:rsidR="00BA177F" w:rsidRPr="00F7732C">
        <w:rPr>
          <w:rFonts w:ascii="Arial" w:hAnsi="Arial" w:cs="Arial"/>
          <w:szCs w:val="22"/>
          <w:lang w:eastAsia="en-GB"/>
        </w:rPr>
        <w:t xml:space="preserve">adversely </w:t>
      </w:r>
      <w:r w:rsidRPr="00F7732C">
        <w:rPr>
          <w:rFonts w:ascii="Arial" w:hAnsi="Arial" w:cs="Arial"/>
          <w:szCs w:val="22"/>
          <w:lang w:eastAsia="en-GB"/>
        </w:rPr>
        <w:t>affected.</w:t>
      </w:r>
      <w:r w:rsidR="000C0DB8" w:rsidRPr="00F7732C">
        <w:rPr>
          <w:rFonts w:ascii="Arial" w:hAnsi="Arial" w:cs="Arial"/>
          <w:szCs w:val="22"/>
          <w:lang w:eastAsia="en-GB"/>
        </w:rPr>
        <w:t xml:space="preserve">  (Clearly this is, by definition, dependent upon the individual concerned alerting management to the difficulties they are experiencing </w:t>
      </w:r>
      <w:r w:rsidR="000C0DB8" w:rsidRPr="00F7732C">
        <w:rPr>
          <w:rFonts w:ascii="Arial" w:hAnsi="Arial" w:cs="Arial"/>
          <w:szCs w:val="22"/>
          <w:u w:val="single"/>
          <w:lang w:eastAsia="en-GB"/>
        </w:rPr>
        <w:t>before</w:t>
      </w:r>
      <w:r w:rsidR="000C0DB8" w:rsidRPr="00F7732C">
        <w:rPr>
          <w:rFonts w:ascii="Arial" w:hAnsi="Arial" w:cs="Arial"/>
          <w:szCs w:val="22"/>
          <w:lang w:eastAsia="en-GB"/>
        </w:rPr>
        <w:t xml:space="preserve"> this becomes evident from their performance.) </w:t>
      </w:r>
    </w:p>
    <w:p w14:paraId="3A36965C" w14:textId="77777777" w:rsidR="00234A51" w:rsidRPr="00F7732C" w:rsidRDefault="00234A51" w:rsidP="00BA177F">
      <w:pPr>
        <w:widowControl w:val="0"/>
        <w:overflowPunct w:val="0"/>
        <w:autoSpaceDE w:val="0"/>
        <w:autoSpaceDN w:val="0"/>
        <w:adjustRightInd w:val="0"/>
        <w:ind w:left="720" w:hanging="720"/>
        <w:jc w:val="both"/>
        <w:textAlignment w:val="baseline"/>
        <w:rPr>
          <w:rFonts w:ascii="Arial" w:hAnsi="Arial" w:cs="Arial"/>
          <w:szCs w:val="22"/>
          <w:lang w:eastAsia="en-GB"/>
        </w:rPr>
      </w:pPr>
    </w:p>
    <w:p w14:paraId="5B330B75" w14:textId="7A1959A5" w:rsidR="00234A51" w:rsidRPr="009B0A26" w:rsidRDefault="00234A51" w:rsidP="00D33791">
      <w:pPr>
        <w:pStyle w:val="ListParagraph"/>
        <w:widowControl w:val="0"/>
        <w:numPr>
          <w:ilvl w:val="1"/>
          <w:numId w:val="6"/>
        </w:numPr>
        <w:overflowPunct w:val="0"/>
        <w:autoSpaceDE w:val="0"/>
        <w:autoSpaceDN w:val="0"/>
        <w:adjustRightInd w:val="0"/>
        <w:jc w:val="both"/>
        <w:textAlignment w:val="baseline"/>
        <w:rPr>
          <w:rFonts w:ascii="Arial" w:hAnsi="Arial" w:cs="Arial"/>
          <w:szCs w:val="22"/>
          <w:lang w:eastAsia="en-GB"/>
        </w:rPr>
      </w:pPr>
      <w:r w:rsidRPr="00F7732C">
        <w:rPr>
          <w:rFonts w:ascii="Arial" w:hAnsi="Arial" w:cs="Arial"/>
          <w:szCs w:val="22"/>
          <w:lang w:eastAsia="en-GB"/>
        </w:rPr>
        <w:t>All absences which may have been caused by stress (</w:t>
      </w:r>
      <w:r w:rsidR="00EA298B" w:rsidRPr="00F7732C">
        <w:rPr>
          <w:rFonts w:ascii="Arial" w:hAnsi="Arial" w:cs="Arial"/>
          <w:szCs w:val="22"/>
          <w:lang w:eastAsia="en-GB"/>
        </w:rPr>
        <w:t xml:space="preserve">irrespective of </w:t>
      </w:r>
      <w:r w:rsidRPr="00F7732C">
        <w:rPr>
          <w:rFonts w:ascii="Arial" w:hAnsi="Arial" w:cs="Arial"/>
          <w:szCs w:val="22"/>
          <w:lang w:eastAsia="en-GB"/>
        </w:rPr>
        <w:t xml:space="preserve">whether </w:t>
      </w:r>
      <w:r w:rsidR="00EA298B" w:rsidRPr="00F7732C">
        <w:rPr>
          <w:rFonts w:ascii="Arial" w:hAnsi="Arial" w:cs="Arial"/>
          <w:szCs w:val="22"/>
          <w:lang w:eastAsia="en-GB"/>
        </w:rPr>
        <w:t xml:space="preserve">this relates to </w:t>
      </w:r>
      <w:r w:rsidRPr="00F7732C">
        <w:rPr>
          <w:rFonts w:ascii="Arial" w:hAnsi="Arial" w:cs="Arial"/>
          <w:szCs w:val="22"/>
          <w:lang w:eastAsia="en-GB"/>
        </w:rPr>
        <w:t>work</w:t>
      </w:r>
      <w:r w:rsidRPr="009B0A26">
        <w:rPr>
          <w:rFonts w:ascii="Arial" w:hAnsi="Arial" w:cs="Arial"/>
          <w:szCs w:val="22"/>
          <w:lang w:eastAsia="en-GB"/>
        </w:rPr>
        <w:t xml:space="preserve">) </w:t>
      </w:r>
      <w:r w:rsidR="00BA177F" w:rsidRPr="009B0A26">
        <w:rPr>
          <w:rFonts w:ascii="Arial" w:hAnsi="Arial" w:cs="Arial"/>
          <w:szCs w:val="22"/>
          <w:lang w:eastAsia="en-GB"/>
        </w:rPr>
        <w:t>will be</w:t>
      </w:r>
      <w:r w:rsidRPr="009B0A26">
        <w:rPr>
          <w:rFonts w:ascii="Arial" w:hAnsi="Arial" w:cs="Arial"/>
          <w:szCs w:val="22"/>
          <w:lang w:eastAsia="en-GB"/>
        </w:rPr>
        <w:t xml:space="preserve"> acted upon </w:t>
      </w:r>
      <w:r w:rsidR="000C0DB8" w:rsidRPr="009B0A26">
        <w:rPr>
          <w:rFonts w:ascii="Arial" w:hAnsi="Arial" w:cs="Arial"/>
          <w:szCs w:val="22"/>
          <w:lang w:eastAsia="en-GB"/>
        </w:rPr>
        <w:t xml:space="preserve">with </w:t>
      </w:r>
      <w:r w:rsidRPr="009B0A26">
        <w:rPr>
          <w:rFonts w:ascii="Arial" w:hAnsi="Arial" w:cs="Arial"/>
          <w:szCs w:val="22"/>
          <w:lang w:eastAsia="en-GB"/>
        </w:rPr>
        <w:t>sympath</w:t>
      </w:r>
      <w:r w:rsidR="000C0DB8" w:rsidRPr="009B0A26">
        <w:rPr>
          <w:rFonts w:ascii="Arial" w:hAnsi="Arial" w:cs="Arial"/>
          <w:szCs w:val="22"/>
          <w:lang w:eastAsia="en-GB"/>
        </w:rPr>
        <w:t xml:space="preserve">y and </w:t>
      </w:r>
      <w:r w:rsidRPr="009B0A26">
        <w:rPr>
          <w:rFonts w:ascii="Arial" w:hAnsi="Arial" w:cs="Arial"/>
          <w:szCs w:val="22"/>
          <w:lang w:eastAsia="en-GB"/>
        </w:rPr>
        <w:t>understanding.</w:t>
      </w:r>
    </w:p>
    <w:p w14:paraId="504B5EA5" w14:textId="77777777" w:rsidR="00234A51" w:rsidRPr="009B0A26" w:rsidRDefault="00234A51" w:rsidP="00BA177F">
      <w:pPr>
        <w:widowControl w:val="0"/>
        <w:overflowPunct w:val="0"/>
        <w:autoSpaceDE w:val="0"/>
        <w:autoSpaceDN w:val="0"/>
        <w:adjustRightInd w:val="0"/>
        <w:jc w:val="both"/>
        <w:textAlignment w:val="baseline"/>
        <w:rPr>
          <w:rFonts w:ascii="Arial" w:hAnsi="Arial" w:cs="Arial"/>
          <w:szCs w:val="22"/>
          <w:lang w:eastAsia="en-GB"/>
        </w:rPr>
      </w:pPr>
    </w:p>
    <w:p w14:paraId="082D894D" w14:textId="77777777" w:rsidR="00FE58AD" w:rsidRPr="009B0A26" w:rsidRDefault="00FE58AD" w:rsidP="00D33791">
      <w:pPr>
        <w:pStyle w:val="ListParagraph"/>
        <w:widowControl w:val="0"/>
        <w:numPr>
          <w:ilvl w:val="1"/>
          <w:numId w:val="6"/>
        </w:numPr>
        <w:overflowPunct w:val="0"/>
        <w:autoSpaceDE w:val="0"/>
        <w:autoSpaceDN w:val="0"/>
        <w:adjustRightInd w:val="0"/>
        <w:jc w:val="both"/>
        <w:textAlignment w:val="baseline"/>
        <w:rPr>
          <w:rFonts w:ascii="Arial" w:hAnsi="Arial" w:cs="Arial"/>
          <w:szCs w:val="22"/>
          <w:lang w:eastAsia="en-GB"/>
        </w:rPr>
      </w:pPr>
      <w:bookmarkStart w:id="8" w:name="_Hlk61958839"/>
      <w:r w:rsidRPr="009B0A26">
        <w:rPr>
          <w:rFonts w:ascii="Arial" w:hAnsi="Arial" w:cs="Arial"/>
          <w:szCs w:val="22"/>
          <w:lang w:eastAsia="en-GB"/>
        </w:rPr>
        <w:t>I</w:t>
      </w:r>
      <w:r w:rsidR="00EA0C94" w:rsidRPr="009B0A26">
        <w:rPr>
          <w:rFonts w:ascii="Arial" w:hAnsi="Arial" w:cs="Arial"/>
          <w:szCs w:val="22"/>
          <w:lang w:eastAsia="en-GB"/>
        </w:rPr>
        <w:t xml:space="preserve">t is essential that consideration should be given (in accordance with the Attendance Management Policy) to making a referral to </w:t>
      </w:r>
      <w:r w:rsidR="00ED0274" w:rsidRPr="009B0A26">
        <w:rPr>
          <w:rFonts w:ascii="Arial" w:hAnsi="Arial" w:cs="Arial"/>
          <w:szCs w:val="22"/>
          <w:lang w:eastAsia="en-GB"/>
        </w:rPr>
        <w:t>occup</w:t>
      </w:r>
      <w:r w:rsidR="00EA0C94" w:rsidRPr="009B0A26">
        <w:rPr>
          <w:rFonts w:ascii="Arial" w:hAnsi="Arial" w:cs="Arial"/>
          <w:szCs w:val="22"/>
          <w:lang w:eastAsia="en-GB"/>
        </w:rPr>
        <w:t xml:space="preserve">ational </w:t>
      </w:r>
      <w:r w:rsidR="00ED0274" w:rsidRPr="009B0A26">
        <w:rPr>
          <w:rFonts w:ascii="Arial" w:hAnsi="Arial" w:cs="Arial"/>
          <w:szCs w:val="22"/>
          <w:lang w:eastAsia="en-GB"/>
        </w:rPr>
        <w:t>h</w:t>
      </w:r>
      <w:r w:rsidR="00EA0C94" w:rsidRPr="009B0A26">
        <w:rPr>
          <w:rFonts w:ascii="Arial" w:hAnsi="Arial" w:cs="Arial"/>
          <w:szCs w:val="22"/>
          <w:lang w:eastAsia="en-GB"/>
        </w:rPr>
        <w:t xml:space="preserve">ealth </w:t>
      </w:r>
      <w:r w:rsidR="00A1372D" w:rsidRPr="009B0A26">
        <w:rPr>
          <w:rFonts w:ascii="Arial" w:hAnsi="Arial" w:cs="Arial"/>
          <w:szCs w:val="22"/>
          <w:lang w:eastAsia="en-GB"/>
        </w:rPr>
        <w:t xml:space="preserve">(OH) </w:t>
      </w:r>
      <w:r w:rsidR="00EA0C94" w:rsidRPr="009B0A26">
        <w:rPr>
          <w:rFonts w:ascii="Arial" w:hAnsi="Arial" w:cs="Arial"/>
          <w:szCs w:val="22"/>
          <w:lang w:eastAsia="en-GB"/>
        </w:rPr>
        <w:t xml:space="preserve">at the earliest </w:t>
      </w:r>
      <w:r w:rsidR="00EA0C94" w:rsidRPr="009B0A26">
        <w:rPr>
          <w:rFonts w:ascii="Arial" w:hAnsi="Arial" w:cs="Arial"/>
          <w:szCs w:val="22"/>
          <w:lang w:eastAsia="en-GB"/>
        </w:rPr>
        <w:lastRenderedPageBreak/>
        <w:t>opportunity</w:t>
      </w:r>
      <w:r w:rsidRPr="009B0A26">
        <w:rPr>
          <w:rFonts w:ascii="Arial" w:hAnsi="Arial" w:cs="Arial"/>
          <w:szCs w:val="22"/>
          <w:lang w:eastAsia="en-GB"/>
        </w:rPr>
        <w:t xml:space="preserve"> in all instances where staff submit, for a period of two weeks or longer, a fit note which specifies stress (particularly when this is specified as ‘work-related stress’) as the relevant diagnosis</w:t>
      </w:r>
      <w:r w:rsidR="00EA0C94" w:rsidRPr="009B0A26">
        <w:rPr>
          <w:rFonts w:ascii="Arial" w:hAnsi="Arial" w:cs="Arial"/>
          <w:szCs w:val="22"/>
          <w:lang w:eastAsia="en-GB"/>
        </w:rPr>
        <w:t xml:space="preserve">.  </w:t>
      </w:r>
    </w:p>
    <w:p w14:paraId="55F91315" w14:textId="77777777" w:rsidR="00FE58AD" w:rsidRPr="009B0A26" w:rsidRDefault="00FE58AD" w:rsidP="00FE58AD">
      <w:pPr>
        <w:pStyle w:val="ListParagraph"/>
        <w:rPr>
          <w:rFonts w:ascii="Arial" w:hAnsi="Arial" w:cs="Arial"/>
          <w:szCs w:val="22"/>
          <w:lang w:eastAsia="en-GB"/>
        </w:rPr>
      </w:pPr>
    </w:p>
    <w:p w14:paraId="767AC34B" w14:textId="43CF70F7" w:rsidR="00011A21" w:rsidRPr="00FE58AD" w:rsidRDefault="00EA0C94" w:rsidP="00D33791">
      <w:pPr>
        <w:pStyle w:val="ListParagraph"/>
        <w:widowControl w:val="0"/>
        <w:numPr>
          <w:ilvl w:val="1"/>
          <w:numId w:val="6"/>
        </w:numPr>
        <w:overflowPunct w:val="0"/>
        <w:autoSpaceDE w:val="0"/>
        <w:autoSpaceDN w:val="0"/>
        <w:adjustRightInd w:val="0"/>
        <w:jc w:val="both"/>
        <w:textAlignment w:val="baseline"/>
        <w:rPr>
          <w:rFonts w:ascii="Arial" w:hAnsi="Arial" w:cs="Arial"/>
          <w:szCs w:val="22"/>
          <w:lang w:eastAsia="en-GB"/>
        </w:rPr>
      </w:pPr>
      <w:r w:rsidRPr="009B0A26">
        <w:rPr>
          <w:rFonts w:ascii="Arial" w:hAnsi="Arial" w:cs="Arial"/>
          <w:szCs w:val="22"/>
          <w:lang w:eastAsia="en-GB"/>
        </w:rPr>
        <w:t>This is in order that appropriate</w:t>
      </w:r>
      <w:r w:rsidRPr="00FE58AD">
        <w:rPr>
          <w:rFonts w:ascii="Arial" w:hAnsi="Arial" w:cs="Arial"/>
          <w:szCs w:val="22"/>
          <w:lang w:eastAsia="en-GB"/>
        </w:rPr>
        <w:t xml:space="preserve"> advice and guidance may be obtained in relation to considering (in those cases where it is confirmed that their medical condition may be affected by, or related in some way to, the duties of their employment) the possibility of making reasonable adjustments to the employee’s role in school as a means of alleviating the cause of their difficulties.  </w:t>
      </w:r>
    </w:p>
    <w:bookmarkEnd w:id="8"/>
    <w:p w14:paraId="5EA30EE7" w14:textId="77777777" w:rsidR="00A1372D" w:rsidRDefault="00A1372D" w:rsidP="00011A21">
      <w:pPr>
        <w:widowControl w:val="0"/>
        <w:overflowPunct w:val="0"/>
        <w:autoSpaceDE w:val="0"/>
        <w:autoSpaceDN w:val="0"/>
        <w:adjustRightInd w:val="0"/>
        <w:ind w:left="720" w:hanging="720"/>
        <w:jc w:val="both"/>
        <w:textAlignment w:val="baseline"/>
        <w:rPr>
          <w:rFonts w:ascii="Arial" w:hAnsi="Arial" w:cs="Arial"/>
          <w:szCs w:val="22"/>
          <w:lang w:eastAsia="en-GB"/>
        </w:rPr>
      </w:pPr>
    </w:p>
    <w:p w14:paraId="307F9B18" w14:textId="0546C8D7" w:rsidR="00A1372D" w:rsidRPr="00D33791" w:rsidRDefault="00A1372D" w:rsidP="00D33791">
      <w:pPr>
        <w:pStyle w:val="ListParagraph"/>
        <w:widowControl w:val="0"/>
        <w:numPr>
          <w:ilvl w:val="1"/>
          <w:numId w:val="6"/>
        </w:numPr>
        <w:overflowPunct w:val="0"/>
        <w:autoSpaceDE w:val="0"/>
        <w:autoSpaceDN w:val="0"/>
        <w:adjustRightInd w:val="0"/>
        <w:jc w:val="both"/>
        <w:textAlignment w:val="baseline"/>
        <w:rPr>
          <w:rFonts w:ascii="Arial" w:hAnsi="Arial" w:cs="Arial"/>
          <w:szCs w:val="22"/>
          <w:lang w:eastAsia="en-GB"/>
        </w:rPr>
      </w:pPr>
      <w:bookmarkStart w:id="9" w:name="_Hlk506208178"/>
      <w:r w:rsidRPr="00D33791">
        <w:rPr>
          <w:rFonts w:ascii="Arial" w:hAnsi="Arial" w:cs="Arial"/>
          <w:szCs w:val="22"/>
          <w:lang w:eastAsia="en-GB"/>
        </w:rPr>
        <w:t xml:space="preserve">Such referral to OH may be arranged through the employee’s trade union representative rather than directly with the employee if this is the latter’s preference </w:t>
      </w:r>
      <w:r w:rsidRPr="00D33791">
        <w:rPr>
          <w:rFonts w:ascii="Arial" w:hAnsi="Arial" w:cs="Arial"/>
          <w:b/>
          <w:szCs w:val="22"/>
          <w:lang w:eastAsia="en-GB"/>
        </w:rPr>
        <w:t>and</w:t>
      </w:r>
      <w:r w:rsidRPr="00D33791">
        <w:rPr>
          <w:rFonts w:ascii="Arial" w:hAnsi="Arial" w:cs="Arial"/>
          <w:szCs w:val="22"/>
          <w:lang w:eastAsia="en-GB"/>
        </w:rPr>
        <w:t xml:space="preserve"> the relevant union is in possession of a casework assistance form (CAF) </w:t>
      </w:r>
      <w:r w:rsidR="008E53B2" w:rsidRPr="00D33791">
        <w:rPr>
          <w:rFonts w:ascii="Arial" w:hAnsi="Arial" w:cs="Arial"/>
          <w:szCs w:val="22"/>
          <w:lang w:eastAsia="en-GB"/>
        </w:rPr>
        <w:t xml:space="preserve">or equivalent documentation </w:t>
      </w:r>
      <w:r w:rsidRPr="00D33791">
        <w:rPr>
          <w:rFonts w:ascii="Arial" w:hAnsi="Arial" w:cs="Arial"/>
          <w:szCs w:val="22"/>
          <w:lang w:eastAsia="en-GB"/>
        </w:rPr>
        <w:t>clarifying their right to act on behalf of their member.</w:t>
      </w:r>
    </w:p>
    <w:bookmarkEnd w:id="9"/>
    <w:p w14:paraId="2A6DC621" w14:textId="77777777" w:rsidR="00097EA7" w:rsidRPr="00B556D9" w:rsidRDefault="00097EA7" w:rsidP="00BA177F">
      <w:pPr>
        <w:widowControl w:val="0"/>
        <w:overflowPunct w:val="0"/>
        <w:autoSpaceDE w:val="0"/>
        <w:autoSpaceDN w:val="0"/>
        <w:adjustRightInd w:val="0"/>
        <w:ind w:left="720" w:hanging="720"/>
        <w:jc w:val="both"/>
        <w:textAlignment w:val="baseline"/>
        <w:rPr>
          <w:rFonts w:ascii="Arial" w:hAnsi="Arial" w:cs="Arial"/>
          <w:szCs w:val="22"/>
          <w:lang w:eastAsia="en-GB"/>
        </w:rPr>
      </w:pPr>
    </w:p>
    <w:p w14:paraId="5056B4BB" w14:textId="06196A61" w:rsidR="000D7B03" w:rsidRPr="000D1CA8" w:rsidRDefault="000D7B03" w:rsidP="00D33791">
      <w:pPr>
        <w:pStyle w:val="Heading1"/>
        <w:numPr>
          <w:ilvl w:val="0"/>
          <w:numId w:val="6"/>
        </w:numPr>
        <w:spacing w:after="120"/>
      </w:pPr>
      <w:bookmarkStart w:id="10" w:name="_Toc57743420"/>
      <w:r w:rsidRPr="000D1CA8">
        <w:t>Practical advice for employees</w:t>
      </w:r>
      <w:bookmarkEnd w:id="10"/>
    </w:p>
    <w:p w14:paraId="2960547C" w14:textId="77777777" w:rsidR="004146FC" w:rsidRPr="000D1CA8" w:rsidRDefault="004146FC" w:rsidP="00BA177F">
      <w:pPr>
        <w:ind w:left="720" w:hanging="720"/>
        <w:jc w:val="both"/>
        <w:rPr>
          <w:rFonts w:ascii="Arial" w:hAnsi="Arial" w:cs="Arial"/>
          <w:szCs w:val="22"/>
        </w:rPr>
      </w:pPr>
    </w:p>
    <w:p w14:paraId="6F95D7C2" w14:textId="732614C4" w:rsidR="00831B87" w:rsidRPr="00D33791" w:rsidRDefault="000D7B03" w:rsidP="00D33791">
      <w:pPr>
        <w:pStyle w:val="ListParagraph"/>
        <w:numPr>
          <w:ilvl w:val="1"/>
          <w:numId w:val="6"/>
        </w:numPr>
        <w:autoSpaceDE w:val="0"/>
        <w:autoSpaceDN w:val="0"/>
        <w:adjustRightInd w:val="0"/>
        <w:jc w:val="both"/>
        <w:rPr>
          <w:rFonts w:ascii="Arial" w:hAnsi="Arial" w:cs="Arial"/>
          <w:szCs w:val="22"/>
        </w:rPr>
      </w:pPr>
      <w:r w:rsidRPr="00D33791">
        <w:rPr>
          <w:rFonts w:ascii="Arial" w:hAnsi="Arial" w:cs="Arial"/>
          <w:szCs w:val="22"/>
        </w:rPr>
        <w:t xml:space="preserve">In the event of </w:t>
      </w:r>
      <w:r w:rsidR="004146FC" w:rsidRPr="00D33791">
        <w:rPr>
          <w:rFonts w:ascii="Arial" w:hAnsi="Arial" w:cs="Arial"/>
          <w:szCs w:val="22"/>
        </w:rPr>
        <w:t xml:space="preserve">an employee </w:t>
      </w:r>
      <w:r w:rsidRPr="00D33791">
        <w:rPr>
          <w:rFonts w:ascii="Arial" w:hAnsi="Arial" w:cs="Arial"/>
          <w:szCs w:val="22"/>
        </w:rPr>
        <w:t xml:space="preserve">being concerned that </w:t>
      </w:r>
      <w:r w:rsidR="00D33791" w:rsidRPr="00D33791">
        <w:rPr>
          <w:rFonts w:ascii="Arial" w:hAnsi="Arial" w:cs="Arial"/>
          <w:szCs w:val="22"/>
        </w:rPr>
        <w:t>they</w:t>
      </w:r>
      <w:r w:rsidRPr="00D33791">
        <w:rPr>
          <w:rFonts w:ascii="Arial" w:hAnsi="Arial" w:cs="Arial"/>
          <w:szCs w:val="22"/>
        </w:rPr>
        <w:t xml:space="preserve"> may be suffering from stress</w:t>
      </w:r>
      <w:r w:rsidR="008A3C82" w:rsidRPr="00D33791">
        <w:rPr>
          <w:rFonts w:ascii="Arial" w:hAnsi="Arial" w:cs="Arial"/>
          <w:szCs w:val="22"/>
        </w:rPr>
        <w:t xml:space="preserve"> at work</w:t>
      </w:r>
      <w:r w:rsidRPr="00D33791">
        <w:rPr>
          <w:rFonts w:ascii="Arial" w:hAnsi="Arial" w:cs="Arial"/>
          <w:szCs w:val="22"/>
        </w:rPr>
        <w:t xml:space="preserve">, support and advice </w:t>
      </w:r>
      <w:r w:rsidR="00815526" w:rsidRPr="00D33791">
        <w:rPr>
          <w:rFonts w:ascii="Arial" w:hAnsi="Arial" w:cs="Arial"/>
          <w:szCs w:val="22"/>
        </w:rPr>
        <w:t xml:space="preserve">should be sought </w:t>
      </w:r>
      <w:r w:rsidRPr="00D33791">
        <w:rPr>
          <w:rFonts w:ascii="Arial" w:hAnsi="Arial" w:cs="Arial"/>
          <w:szCs w:val="22"/>
        </w:rPr>
        <w:t xml:space="preserve">from, in the first instance, </w:t>
      </w:r>
      <w:r w:rsidR="004146FC" w:rsidRPr="00D33791">
        <w:rPr>
          <w:rFonts w:ascii="Arial" w:hAnsi="Arial" w:cs="Arial"/>
          <w:szCs w:val="22"/>
        </w:rPr>
        <w:t>thei</w:t>
      </w:r>
      <w:r w:rsidRPr="00D33791">
        <w:rPr>
          <w:rFonts w:ascii="Arial" w:hAnsi="Arial" w:cs="Arial"/>
          <w:szCs w:val="22"/>
        </w:rPr>
        <w:t>r line manager</w:t>
      </w:r>
      <w:r w:rsidR="00463E94" w:rsidRPr="00D33791">
        <w:rPr>
          <w:rFonts w:ascii="Arial" w:hAnsi="Arial" w:cs="Arial"/>
          <w:szCs w:val="22"/>
        </w:rPr>
        <w:t xml:space="preserve"> by requesting</w:t>
      </w:r>
      <w:r w:rsidR="004146FC" w:rsidRPr="00D33791">
        <w:rPr>
          <w:rFonts w:ascii="Arial" w:hAnsi="Arial" w:cs="Arial"/>
          <w:szCs w:val="22"/>
        </w:rPr>
        <w:t xml:space="preserve"> a</w:t>
      </w:r>
      <w:r w:rsidR="003953A1" w:rsidRPr="00D33791">
        <w:rPr>
          <w:rFonts w:ascii="Arial" w:hAnsi="Arial" w:cs="Arial"/>
          <w:szCs w:val="22"/>
        </w:rPr>
        <w:t>n opportunity to</w:t>
      </w:r>
      <w:r w:rsidR="004146FC" w:rsidRPr="00D33791">
        <w:rPr>
          <w:rFonts w:ascii="Arial" w:hAnsi="Arial" w:cs="Arial"/>
          <w:szCs w:val="22"/>
        </w:rPr>
        <w:t xml:space="preserve"> </w:t>
      </w:r>
      <w:r w:rsidR="00871EBB" w:rsidRPr="00D33791">
        <w:rPr>
          <w:rFonts w:ascii="Arial" w:hAnsi="Arial" w:cs="Arial"/>
          <w:szCs w:val="22"/>
        </w:rPr>
        <w:t>discus</w:t>
      </w:r>
      <w:r w:rsidR="003953A1" w:rsidRPr="00D33791">
        <w:rPr>
          <w:rFonts w:ascii="Arial" w:hAnsi="Arial" w:cs="Arial"/>
          <w:szCs w:val="22"/>
        </w:rPr>
        <w:t xml:space="preserve">s </w:t>
      </w:r>
      <w:r w:rsidR="00871EBB" w:rsidRPr="00D33791">
        <w:rPr>
          <w:rFonts w:ascii="Arial" w:hAnsi="Arial" w:cs="Arial"/>
          <w:szCs w:val="22"/>
        </w:rPr>
        <w:t>the relevant issue(s)</w:t>
      </w:r>
      <w:r w:rsidR="003953A1" w:rsidRPr="00D33791">
        <w:rPr>
          <w:rFonts w:ascii="Arial" w:hAnsi="Arial" w:cs="Arial"/>
          <w:szCs w:val="22"/>
        </w:rPr>
        <w:t xml:space="preserve"> in confidence</w:t>
      </w:r>
      <w:r w:rsidRPr="00D33791">
        <w:rPr>
          <w:rFonts w:ascii="Arial" w:hAnsi="Arial" w:cs="Arial"/>
          <w:szCs w:val="22"/>
        </w:rPr>
        <w:t>.</w:t>
      </w:r>
      <w:r w:rsidR="00463E94" w:rsidRPr="00D33791">
        <w:rPr>
          <w:rFonts w:ascii="Arial" w:hAnsi="Arial" w:cs="Arial"/>
          <w:szCs w:val="22"/>
        </w:rPr>
        <w:t xml:space="preserve"> </w:t>
      </w:r>
    </w:p>
    <w:p w14:paraId="62832EF3" w14:textId="77777777" w:rsidR="00831B87" w:rsidRPr="000D1CA8" w:rsidRDefault="00831B87" w:rsidP="000C0DB8">
      <w:pPr>
        <w:autoSpaceDE w:val="0"/>
        <w:autoSpaceDN w:val="0"/>
        <w:adjustRightInd w:val="0"/>
        <w:ind w:left="720" w:hanging="720"/>
        <w:jc w:val="both"/>
        <w:rPr>
          <w:rFonts w:ascii="Arial" w:hAnsi="Arial" w:cs="Arial"/>
          <w:szCs w:val="22"/>
        </w:rPr>
      </w:pPr>
    </w:p>
    <w:p w14:paraId="5DAD1BAF" w14:textId="58A72B76" w:rsidR="003953A1" w:rsidRPr="00D33791" w:rsidRDefault="00831B87" w:rsidP="00D33791">
      <w:pPr>
        <w:pStyle w:val="ListParagraph"/>
        <w:numPr>
          <w:ilvl w:val="1"/>
          <w:numId w:val="6"/>
        </w:numPr>
        <w:autoSpaceDE w:val="0"/>
        <w:autoSpaceDN w:val="0"/>
        <w:adjustRightInd w:val="0"/>
        <w:jc w:val="both"/>
        <w:rPr>
          <w:rFonts w:ascii="Arial" w:eastAsiaTheme="minorHAnsi" w:hAnsi="Arial" w:cs="Arial"/>
          <w:bCs/>
          <w:szCs w:val="22"/>
        </w:rPr>
      </w:pPr>
      <w:r w:rsidRPr="00D33791">
        <w:rPr>
          <w:rFonts w:ascii="Arial" w:eastAsiaTheme="minorHAnsi" w:hAnsi="Arial" w:cs="Arial"/>
          <w:bCs/>
          <w:szCs w:val="22"/>
        </w:rPr>
        <w:t>As soon as</w:t>
      </w:r>
      <w:r w:rsidR="00263B07" w:rsidRPr="00D33791">
        <w:rPr>
          <w:rFonts w:ascii="Arial" w:eastAsiaTheme="minorHAnsi" w:hAnsi="Arial" w:cs="Arial"/>
          <w:bCs/>
          <w:szCs w:val="22"/>
        </w:rPr>
        <w:t xml:space="preserve"> a concern has been brought to the attention of a line manager, </w:t>
      </w:r>
      <w:r w:rsidR="00D33791" w:rsidRPr="00D33791">
        <w:rPr>
          <w:rFonts w:ascii="Arial" w:eastAsiaTheme="minorHAnsi" w:hAnsi="Arial" w:cs="Arial"/>
          <w:bCs/>
          <w:szCs w:val="22"/>
        </w:rPr>
        <w:t>they</w:t>
      </w:r>
      <w:r w:rsidR="00263B07" w:rsidRPr="00D33791">
        <w:rPr>
          <w:rFonts w:ascii="Arial" w:eastAsiaTheme="minorHAnsi" w:hAnsi="Arial" w:cs="Arial"/>
          <w:bCs/>
          <w:szCs w:val="22"/>
        </w:rPr>
        <w:t xml:space="preserve"> should arrange a</w:t>
      </w:r>
      <w:r w:rsidR="008739B9" w:rsidRPr="00D33791">
        <w:rPr>
          <w:rFonts w:ascii="Arial" w:eastAsiaTheme="minorHAnsi" w:hAnsi="Arial" w:cs="Arial"/>
          <w:bCs/>
          <w:szCs w:val="22"/>
        </w:rPr>
        <w:t>n early</w:t>
      </w:r>
      <w:r w:rsidR="00263B07" w:rsidRPr="00D33791">
        <w:rPr>
          <w:rFonts w:ascii="Arial" w:eastAsiaTheme="minorHAnsi" w:hAnsi="Arial" w:cs="Arial"/>
          <w:bCs/>
          <w:szCs w:val="22"/>
        </w:rPr>
        <w:t xml:space="preserve"> meeting </w:t>
      </w:r>
      <w:r w:rsidR="008E53B2" w:rsidRPr="00D33791">
        <w:rPr>
          <w:rFonts w:ascii="Arial" w:eastAsiaTheme="minorHAnsi" w:hAnsi="Arial" w:cs="Arial"/>
          <w:bCs/>
          <w:szCs w:val="22"/>
        </w:rPr>
        <w:t xml:space="preserve">with the employee </w:t>
      </w:r>
      <w:r w:rsidR="00263B07" w:rsidRPr="00D33791">
        <w:rPr>
          <w:rFonts w:ascii="Arial" w:eastAsiaTheme="minorHAnsi" w:hAnsi="Arial" w:cs="Arial"/>
          <w:bCs/>
          <w:szCs w:val="22"/>
        </w:rPr>
        <w:t xml:space="preserve">to discuss the issues raised </w:t>
      </w:r>
      <w:r w:rsidR="00AD7B7B" w:rsidRPr="00D33791">
        <w:rPr>
          <w:rFonts w:ascii="Arial" w:eastAsiaTheme="minorHAnsi" w:hAnsi="Arial" w:cs="Arial"/>
          <w:bCs/>
          <w:szCs w:val="22"/>
        </w:rPr>
        <w:t>in further detail</w:t>
      </w:r>
      <w:r w:rsidR="00AD7B7B" w:rsidRPr="00D33791">
        <w:rPr>
          <w:rFonts w:ascii="Arial" w:eastAsiaTheme="minorHAnsi" w:hAnsi="Arial" w:cs="Arial"/>
          <w:szCs w:val="22"/>
        </w:rPr>
        <w:t xml:space="preserve"> </w:t>
      </w:r>
      <w:r w:rsidR="0079040E" w:rsidRPr="00D33791">
        <w:rPr>
          <w:rFonts w:ascii="Arial" w:eastAsiaTheme="minorHAnsi" w:hAnsi="Arial" w:cs="Arial"/>
          <w:szCs w:val="22"/>
        </w:rPr>
        <w:t xml:space="preserve">as a means of </w:t>
      </w:r>
      <w:r w:rsidR="00AD7B7B" w:rsidRPr="00D33791">
        <w:rPr>
          <w:rFonts w:ascii="Arial" w:eastAsiaTheme="minorHAnsi" w:hAnsi="Arial" w:cs="Arial"/>
          <w:szCs w:val="22"/>
        </w:rPr>
        <w:t>identify</w:t>
      </w:r>
      <w:r w:rsidR="0079040E" w:rsidRPr="00D33791">
        <w:rPr>
          <w:rFonts w:ascii="Arial" w:eastAsiaTheme="minorHAnsi" w:hAnsi="Arial" w:cs="Arial"/>
          <w:szCs w:val="22"/>
        </w:rPr>
        <w:t>ing</w:t>
      </w:r>
      <w:r w:rsidR="00AD7B7B" w:rsidRPr="00D33791">
        <w:rPr>
          <w:rFonts w:ascii="Arial" w:hAnsi="Arial" w:cs="Arial"/>
          <w:szCs w:val="22"/>
        </w:rPr>
        <w:t xml:space="preserve"> ways in which the cause(s) of the stress might best be addressed</w:t>
      </w:r>
      <w:r w:rsidR="00AD7B7B" w:rsidRPr="00D33791">
        <w:rPr>
          <w:rFonts w:ascii="Arial" w:eastAsiaTheme="minorHAnsi" w:hAnsi="Arial" w:cs="Arial"/>
          <w:bCs/>
          <w:szCs w:val="22"/>
        </w:rPr>
        <w:t xml:space="preserve">.  </w:t>
      </w:r>
    </w:p>
    <w:p w14:paraId="550BE8A2" w14:textId="77777777" w:rsidR="003953A1" w:rsidRPr="000D1CA8" w:rsidRDefault="003953A1" w:rsidP="003953A1">
      <w:pPr>
        <w:autoSpaceDE w:val="0"/>
        <w:autoSpaceDN w:val="0"/>
        <w:adjustRightInd w:val="0"/>
        <w:ind w:left="720" w:hanging="720"/>
        <w:jc w:val="both"/>
        <w:rPr>
          <w:rFonts w:ascii="Arial" w:eastAsiaTheme="minorHAnsi" w:hAnsi="Arial" w:cs="Arial"/>
          <w:bCs/>
          <w:szCs w:val="22"/>
        </w:rPr>
      </w:pPr>
    </w:p>
    <w:p w14:paraId="44E86372" w14:textId="3CC55756" w:rsidR="003953A1" w:rsidRPr="00F7732C" w:rsidRDefault="003953A1" w:rsidP="00D33791">
      <w:pPr>
        <w:pStyle w:val="ListParagraph"/>
        <w:numPr>
          <w:ilvl w:val="1"/>
          <w:numId w:val="6"/>
        </w:numPr>
        <w:autoSpaceDE w:val="0"/>
        <w:autoSpaceDN w:val="0"/>
        <w:adjustRightInd w:val="0"/>
        <w:jc w:val="both"/>
        <w:rPr>
          <w:rFonts w:ascii="Arial" w:eastAsiaTheme="minorHAnsi" w:hAnsi="Arial" w:cs="Arial"/>
          <w:bCs/>
          <w:szCs w:val="22"/>
        </w:rPr>
      </w:pPr>
      <w:r w:rsidRPr="00D33791">
        <w:rPr>
          <w:rFonts w:ascii="Arial" w:eastAsiaTheme="minorHAnsi" w:hAnsi="Arial" w:cs="Arial"/>
          <w:bCs/>
          <w:szCs w:val="22"/>
        </w:rPr>
        <w:t xml:space="preserve">This </w:t>
      </w:r>
      <w:r w:rsidRPr="00F7732C">
        <w:rPr>
          <w:rFonts w:ascii="Arial" w:eastAsiaTheme="minorHAnsi" w:hAnsi="Arial" w:cs="Arial"/>
          <w:bCs/>
          <w:szCs w:val="22"/>
        </w:rPr>
        <w:t xml:space="preserve">may be assisted by the completion of </w:t>
      </w:r>
      <w:r w:rsidRPr="00F7732C">
        <w:rPr>
          <w:rFonts w:ascii="Arial" w:hAnsi="Arial" w:cs="Arial"/>
          <w:szCs w:val="22"/>
        </w:rPr>
        <w:t>an</w:t>
      </w:r>
      <w:r w:rsidRPr="00F7732C">
        <w:rPr>
          <w:rFonts w:ascii="Arial" w:eastAsiaTheme="minorHAnsi" w:hAnsi="Arial" w:cs="Arial"/>
          <w:b/>
          <w:bCs/>
          <w:sz w:val="24"/>
          <w:szCs w:val="22"/>
        </w:rPr>
        <w:t xml:space="preserve"> </w:t>
      </w:r>
      <w:r w:rsidRPr="00F7732C">
        <w:rPr>
          <w:rFonts w:ascii="Arial" w:eastAsiaTheme="minorHAnsi" w:hAnsi="Arial" w:cs="Arial"/>
          <w:bCs/>
          <w:szCs w:val="22"/>
        </w:rPr>
        <w:t>individual workplace stress risk assessment form (see Appendi</w:t>
      </w:r>
      <w:r w:rsidR="0060104B" w:rsidRPr="00F7732C">
        <w:rPr>
          <w:rFonts w:ascii="Arial" w:eastAsiaTheme="minorHAnsi" w:hAnsi="Arial" w:cs="Arial"/>
          <w:bCs/>
          <w:szCs w:val="22"/>
        </w:rPr>
        <w:t>x</w:t>
      </w:r>
      <w:r w:rsidR="00D65E5F" w:rsidRPr="00F7732C">
        <w:rPr>
          <w:rFonts w:ascii="Arial" w:eastAsiaTheme="minorHAnsi" w:hAnsi="Arial" w:cs="Arial"/>
          <w:bCs/>
          <w:szCs w:val="22"/>
        </w:rPr>
        <w:t xml:space="preserve"> </w:t>
      </w:r>
      <w:r w:rsidRPr="00F7732C">
        <w:rPr>
          <w:rFonts w:ascii="Arial" w:eastAsiaTheme="minorHAnsi" w:hAnsi="Arial" w:cs="Arial"/>
          <w:bCs/>
          <w:szCs w:val="22"/>
        </w:rPr>
        <w:t>1) for discussion during this meeting.  Ideally, this form will be completed in the presence of the line manager, either during, or in advance of, this meeting.</w:t>
      </w:r>
    </w:p>
    <w:p w14:paraId="223BE907" w14:textId="77777777" w:rsidR="004804CA" w:rsidRPr="00F7732C" w:rsidRDefault="004804CA" w:rsidP="00AD7B7B">
      <w:pPr>
        <w:ind w:left="720" w:hanging="720"/>
        <w:jc w:val="both"/>
        <w:rPr>
          <w:rFonts w:ascii="Arial" w:hAnsi="Arial" w:cs="Arial"/>
          <w:szCs w:val="22"/>
        </w:rPr>
      </w:pPr>
    </w:p>
    <w:p w14:paraId="6F67787F" w14:textId="7E418EC3" w:rsidR="003953A1" w:rsidRPr="00F7732C" w:rsidRDefault="003953A1" w:rsidP="00D33791">
      <w:pPr>
        <w:pStyle w:val="ListParagraph"/>
        <w:numPr>
          <w:ilvl w:val="1"/>
          <w:numId w:val="6"/>
        </w:numPr>
        <w:autoSpaceDE w:val="0"/>
        <w:autoSpaceDN w:val="0"/>
        <w:adjustRightInd w:val="0"/>
        <w:jc w:val="both"/>
        <w:rPr>
          <w:rFonts w:ascii="Arial" w:hAnsi="Arial" w:cs="Arial"/>
          <w:szCs w:val="22"/>
        </w:rPr>
      </w:pPr>
      <w:r w:rsidRPr="00F7732C">
        <w:rPr>
          <w:rFonts w:ascii="Arial" w:hAnsi="Arial" w:cs="Arial"/>
          <w:szCs w:val="22"/>
        </w:rPr>
        <w:t xml:space="preserve">The employee may be accompanied in such a meeting by either a work colleague or a trade union representative.  </w:t>
      </w:r>
    </w:p>
    <w:p w14:paraId="6F86A0DC" w14:textId="77777777" w:rsidR="003953A1" w:rsidRPr="00F7732C" w:rsidRDefault="003953A1" w:rsidP="003953A1">
      <w:pPr>
        <w:autoSpaceDE w:val="0"/>
        <w:autoSpaceDN w:val="0"/>
        <w:adjustRightInd w:val="0"/>
        <w:ind w:left="720" w:hanging="720"/>
        <w:jc w:val="both"/>
        <w:rPr>
          <w:rFonts w:ascii="Arial" w:hAnsi="Arial" w:cs="Arial"/>
          <w:szCs w:val="22"/>
        </w:rPr>
      </w:pPr>
    </w:p>
    <w:p w14:paraId="2DB0C147" w14:textId="28C2A8B7" w:rsidR="0060104B" w:rsidRPr="00F7732C" w:rsidRDefault="00ED2703" w:rsidP="00D33791">
      <w:pPr>
        <w:pStyle w:val="ListParagraph"/>
        <w:numPr>
          <w:ilvl w:val="1"/>
          <w:numId w:val="6"/>
        </w:numPr>
        <w:jc w:val="both"/>
        <w:rPr>
          <w:rFonts w:ascii="Arial" w:hAnsi="Arial" w:cs="Arial"/>
          <w:szCs w:val="22"/>
        </w:rPr>
      </w:pPr>
      <w:r w:rsidRPr="00F7732C">
        <w:rPr>
          <w:rFonts w:ascii="Arial" w:hAnsi="Arial" w:cs="Arial"/>
          <w:szCs w:val="22"/>
        </w:rPr>
        <w:t>Following such a</w:t>
      </w:r>
      <w:r w:rsidR="00E269F4" w:rsidRPr="00F7732C">
        <w:rPr>
          <w:rFonts w:ascii="Arial" w:hAnsi="Arial" w:cs="Arial"/>
          <w:szCs w:val="22"/>
        </w:rPr>
        <w:t xml:space="preserve"> meeting</w:t>
      </w:r>
      <w:r w:rsidRPr="00F7732C">
        <w:rPr>
          <w:rFonts w:ascii="Arial" w:hAnsi="Arial" w:cs="Arial"/>
          <w:szCs w:val="22"/>
        </w:rPr>
        <w:t xml:space="preserve"> the responsibility for addressing the situation constructively now lies with the line manager</w:t>
      </w:r>
      <w:r w:rsidR="0060104B" w:rsidRPr="00F7732C">
        <w:rPr>
          <w:rFonts w:ascii="Arial" w:hAnsi="Arial" w:cs="Arial"/>
          <w:szCs w:val="22"/>
        </w:rPr>
        <w:t>, who may wish to further clarify the issues by completion of an individual stress action plan (Appendix 2)</w:t>
      </w:r>
      <w:r w:rsidRPr="00F7732C">
        <w:rPr>
          <w:rFonts w:ascii="Arial" w:hAnsi="Arial" w:cs="Arial"/>
          <w:szCs w:val="22"/>
        </w:rPr>
        <w:t xml:space="preserve">.  </w:t>
      </w:r>
    </w:p>
    <w:p w14:paraId="70F37C82" w14:textId="77777777" w:rsidR="0060104B" w:rsidRPr="00F7732C" w:rsidRDefault="0060104B" w:rsidP="0060104B">
      <w:pPr>
        <w:pStyle w:val="ListParagraph"/>
        <w:rPr>
          <w:rFonts w:ascii="Arial" w:hAnsi="Arial" w:cs="Arial"/>
          <w:szCs w:val="22"/>
        </w:rPr>
      </w:pPr>
    </w:p>
    <w:p w14:paraId="1AD61A86" w14:textId="3C194974" w:rsidR="00831B87" w:rsidRPr="00F7732C" w:rsidRDefault="00AD7B7B" w:rsidP="00D33791">
      <w:pPr>
        <w:pStyle w:val="ListParagraph"/>
        <w:numPr>
          <w:ilvl w:val="1"/>
          <w:numId w:val="6"/>
        </w:numPr>
        <w:jc w:val="both"/>
        <w:rPr>
          <w:rFonts w:ascii="Arial" w:hAnsi="Arial" w:cs="Arial"/>
          <w:szCs w:val="22"/>
        </w:rPr>
      </w:pPr>
      <w:r w:rsidRPr="00F7732C">
        <w:rPr>
          <w:rFonts w:ascii="Arial" w:hAnsi="Arial" w:cs="Arial"/>
          <w:szCs w:val="22"/>
        </w:rPr>
        <w:t xml:space="preserve">Initial actions to be considered </w:t>
      </w:r>
      <w:r w:rsidR="0060104B" w:rsidRPr="00F7732C">
        <w:rPr>
          <w:rFonts w:ascii="Arial" w:hAnsi="Arial" w:cs="Arial"/>
          <w:szCs w:val="22"/>
        </w:rPr>
        <w:t xml:space="preserve">for inclusion in such a plan </w:t>
      </w:r>
      <w:r w:rsidRPr="00F7732C">
        <w:rPr>
          <w:rFonts w:ascii="Arial" w:hAnsi="Arial" w:cs="Arial"/>
          <w:szCs w:val="22"/>
        </w:rPr>
        <w:t xml:space="preserve">might, for instance, </w:t>
      </w:r>
      <w:r w:rsidR="0079040E" w:rsidRPr="00F7732C">
        <w:rPr>
          <w:rFonts w:ascii="Arial" w:hAnsi="Arial" w:cs="Arial"/>
          <w:szCs w:val="22"/>
        </w:rPr>
        <w:t xml:space="preserve">include </w:t>
      </w:r>
      <w:r w:rsidRPr="00F7732C">
        <w:rPr>
          <w:rFonts w:ascii="Arial" w:hAnsi="Arial" w:cs="Arial"/>
          <w:szCs w:val="22"/>
        </w:rPr>
        <w:t xml:space="preserve">investigating the individual’s workload or taking appropriate action </w:t>
      </w:r>
      <w:r w:rsidR="0079040E" w:rsidRPr="00F7732C">
        <w:rPr>
          <w:rFonts w:ascii="Arial" w:hAnsi="Arial" w:cs="Arial"/>
          <w:szCs w:val="22"/>
        </w:rPr>
        <w:t>in relation</w:t>
      </w:r>
      <w:r w:rsidRPr="00F7732C">
        <w:rPr>
          <w:rFonts w:ascii="Arial" w:hAnsi="Arial" w:cs="Arial"/>
          <w:szCs w:val="22"/>
        </w:rPr>
        <w:t xml:space="preserve"> to specific difficulties </w:t>
      </w:r>
      <w:r w:rsidR="00E269F4" w:rsidRPr="00F7732C">
        <w:rPr>
          <w:rFonts w:ascii="Arial" w:hAnsi="Arial" w:cs="Arial"/>
          <w:szCs w:val="22"/>
        </w:rPr>
        <w:t xml:space="preserve">which may have been identified </w:t>
      </w:r>
      <w:r w:rsidRPr="00F7732C">
        <w:rPr>
          <w:rFonts w:ascii="Arial" w:hAnsi="Arial" w:cs="Arial"/>
          <w:szCs w:val="22"/>
        </w:rPr>
        <w:t xml:space="preserve">within the workplace </w:t>
      </w:r>
      <w:r w:rsidR="00831B87" w:rsidRPr="00F7732C">
        <w:rPr>
          <w:rFonts w:ascii="Arial" w:hAnsi="Arial" w:cs="Arial"/>
          <w:szCs w:val="22"/>
        </w:rPr>
        <w:t>(</w:t>
      </w:r>
      <w:r w:rsidRPr="00F7732C">
        <w:rPr>
          <w:rFonts w:ascii="Arial" w:hAnsi="Arial" w:cs="Arial"/>
          <w:szCs w:val="22"/>
        </w:rPr>
        <w:t>such as bullying or harassment</w:t>
      </w:r>
      <w:r w:rsidR="00831B87" w:rsidRPr="00F7732C">
        <w:rPr>
          <w:rFonts w:ascii="Arial" w:hAnsi="Arial" w:cs="Arial"/>
          <w:szCs w:val="22"/>
        </w:rPr>
        <w:t>)</w:t>
      </w:r>
      <w:r w:rsidRPr="00F7732C">
        <w:rPr>
          <w:rFonts w:ascii="Arial" w:hAnsi="Arial" w:cs="Arial"/>
          <w:szCs w:val="22"/>
        </w:rPr>
        <w:t>.</w:t>
      </w:r>
      <w:r w:rsidR="008739B9" w:rsidRPr="00F7732C">
        <w:rPr>
          <w:rFonts w:ascii="Arial" w:hAnsi="Arial" w:cs="Arial"/>
          <w:szCs w:val="22"/>
        </w:rPr>
        <w:t xml:space="preserve"> </w:t>
      </w:r>
      <w:r w:rsidRPr="00F7732C">
        <w:rPr>
          <w:rFonts w:ascii="Arial" w:hAnsi="Arial" w:cs="Arial"/>
          <w:szCs w:val="22"/>
        </w:rPr>
        <w:t xml:space="preserve"> </w:t>
      </w:r>
    </w:p>
    <w:p w14:paraId="22C4513C" w14:textId="77777777" w:rsidR="00831B87" w:rsidRPr="00F7732C" w:rsidRDefault="00831B87" w:rsidP="00AD7B7B">
      <w:pPr>
        <w:ind w:left="720" w:hanging="720"/>
        <w:jc w:val="both"/>
        <w:rPr>
          <w:rFonts w:ascii="Arial" w:hAnsi="Arial" w:cs="Arial"/>
          <w:szCs w:val="22"/>
        </w:rPr>
      </w:pPr>
    </w:p>
    <w:p w14:paraId="606D3A5E" w14:textId="7339AC9A" w:rsidR="000D7B03" w:rsidRPr="00F7732C" w:rsidRDefault="007D15E3" w:rsidP="00D33791">
      <w:pPr>
        <w:pStyle w:val="ListParagraph"/>
        <w:numPr>
          <w:ilvl w:val="1"/>
          <w:numId w:val="6"/>
        </w:numPr>
        <w:jc w:val="both"/>
        <w:rPr>
          <w:rFonts w:ascii="Arial" w:hAnsi="Arial" w:cs="Arial"/>
          <w:szCs w:val="22"/>
        </w:rPr>
      </w:pPr>
      <w:r w:rsidRPr="00F7732C">
        <w:rPr>
          <w:rFonts w:ascii="Arial" w:hAnsi="Arial" w:cs="Arial"/>
          <w:szCs w:val="22"/>
        </w:rPr>
        <w:t>I</w:t>
      </w:r>
      <w:r w:rsidR="008739B9" w:rsidRPr="00F7732C">
        <w:rPr>
          <w:rFonts w:ascii="Arial" w:hAnsi="Arial" w:cs="Arial"/>
          <w:szCs w:val="22"/>
        </w:rPr>
        <w:t xml:space="preserve">t may well be appropriate </w:t>
      </w:r>
      <w:r w:rsidRPr="00F7732C">
        <w:rPr>
          <w:rFonts w:ascii="Arial" w:hAnsi="Arial" w:cs="Arial"/>
          <w:szCs w:val="22"/>
        </w:rPr>
        <w:t xml:space="preserve">(if this has not already been undertaken) </w:t>
      </w:r>
      <w:r w:rsidR="005A3B0D" w:rsidRPr="00F7732C">
        <w:rPr>
          <w:rFonts w:ascii="Arial" w:hAnsi="Arial" w:cs="Arial"/>
          <w:szCs w:val="22"/>
        </w:rPr>
        <w:t xml:space="preserve">to seek </w:t>
      </w:r>
      <w:r w:rsidR="00AD7B7B" w:rsidRPr="00F7732C">
        <w:rPr>
          <w:rFonts w:ascii="Arial" w:hAnsi="Arial" w:cs="Arial"/>
          <w:szCs w:val="22"/>
        </w:rPr>
        <w:t xml:space="preserve">additional </w:t>
      </w:r>
      <w:r w:rsidR="005A3B0D" w:rsidRPr="00F7732C">
        <w:rPr>
          <w:rFonts w:ascii="Arial" w:hAnsi="Arial" w:cs="Arial"/>
          <w:szCs w:val="22"/>
        </w:rPr>
        <w:t>advice</w:t>
      </w:r>
      <w:r w:rsidR="008739B9" w:rsidRPr="00F7732C">
        <w:rPr>
          <w:rFonts w:ascii="Arial" w:hAnsi="Arial" w:cs="Arial"/>
          <w:szCs w:val="22"/>
        </w:rPr>
        <w:t xml:space="preserve"> and guidance</w:t>
      </w:r>
      <w:r w:rsidR="005A3B0D" w:rsidRPr="00F7732C">
        <w:rPr>
          <w:rFonts w:ascii="Arial" w:hAnsi="Arial" w:cs="Arial"/>
          <w:szCs w:val="22"/>
        </w:rPr>
        <w:t xml:space="preserve"> from </w:t>
      </w:r>
      <w:r w:rsidR="00ED0274" w:rsidRPr="00F7732C">
        <w:rPr>
          <w:rFonts w:ascii="Arial" w:hAnsi="Arial" w:cs="Arial"/>
          <w:szCs w:val="22"/>
        </w:rPr>
        <w:t>occup</w:t>
      </w:r>
      <w:r w:rsidR="005A3B0D" w:rsidRPr="00F7732C">
        <w:rPr>
          <w:rFonts w:ascii="Arial" w:hAnsi="Arial" w:cs="Arial"/>
          <w:szCs w:val="22"/>
        </w:rPr>
        <w:t xml:space="preserve">ational </w:t>
      </w:r>
      <w:r w:rsidR="00ED0274" w:rsidRPr="00F7732C">
        <w:rPr>
          <w:rFonts w:ascii="Arial" w:hAnsi="Arial" w:cs="Arial"/>
          <w:szCs w:val="22"/>
        </w:rPr>
        <w:t>h</w:t>
      </w:r>
      <w:r w:rsidR="005A3B0D" w:rsidRPr="00F7732C">
        <w:rPr>
          <w:rFonts w:ascii="Arial" w:hAnsi="Arial" w:cs="Arial"/>
          <w:szCs w:val="22"/>
        </w:rPr>
        <w:t>ealth</w:t>
      </w:r>
      <w:r w:rsidR="00831B87" w:rsidRPr="00F7732C">
        <w:rPr>
          <w:rFonts w:ascii="Arial" w:hAnsi="Arial" w:cs="Arial"/>
          <w:szCs w:val="22"/>
        </w:rPr>
        <w:t xml:space="preserve"> (OH)</w:t>
      </w:r>
      <w:r w:rsidR="005A3B0D" w:rsidRPr="00F7732C">
        <w:rPr>
          <w:rFonts w:ascii="Arial" w:hAnsi="Arial" w:cs="Arial"/>
          <w:szCs w:val="22"/>
        </w:rPr>
        <w:t>.</w:t>
      </w:r>
    </w:p>
    <w:p w14:paraId="5965249A" w14:textId="77777777" w:rsidR="000D7B03" w:rsidRPr="00014DC8" w:rsidRDefault="000D7B03" w:rsidP="00263B07">
      <w:pPr>
        <w:keepNext/>
        <w:outlineLvl w:val="0"/>
        <w:rPr>
          <w:rFonts w:ascii="Arial" w:hAnsi="Arial" w:cs="Arial"/>
          <w:b/>
          <w:szCs w:val="22"/>
        </w:rPr>
      </w:pPr>
    </w:p>
    <w:p w14:paraId="183A1CD6" w14:textId="71294841" w:rsidR="00BA177F" w:rsidRPr="00D33791" w:rsidRDefault="000D7B03" w:rsidP="00D33791">
      <w:pPr>
        <w:pStyle w:val="ListParagraph"/>
        <w:numPr>
          <w:ilvl w:val="1"/>
          <w:numId w:val="6"/>
        </w:numPr>
        <w:jc w:val="both"/>
        <w:rPr>
          <w:rFonts w:ascii="Arial" w:hAnsi="Arial" w:cs="Arial"/>
          <w:szCs w:val="22"/>
        </w:rPr>
      </w:pPr>
      <w:r w:rsidRPr="00D33791">
        <w:rPr>
          <w:rFonts w:ascii="Arial" w:hAnsi="Arial" w:cs="Arial"/>
          <w:szCs w:val="22"/>
        </w:rPr>
        <w:t>Even if the sou</w:t>
      </w:r>
      <w:r w:rsidR="004146FC" w:rsidRPr="00D33791">
        <w:rPr>
          <w:rFonts w:ascii="Arial" w:hAnsi="Arial" w:cs="Arial"/>
          <w:szCs w:val="22"/>
        </w:rPr>
        <w:t>rce of an employee’s</w:t>
      </w:r>
      <w:r w:rsidRPr="00D33791">
        <w:rPr>
          <w:rFonts w:ascii="Arial" w:hAnsi="Arial" w:cs="Arial"/>
          <w:szCs w:val="22"/>
        </w:rPr>
        <w:t xml:space="preserve"> stress lies outside work, </w:t>
      </w:r>
      <w:r w:rsidR="004146FC" w:rsidRPr="00D33791">
        <w:rPr>
          <w:rFonts w:ascii="Arial" w:hAnsi="Arial" w:cs="Arial"/>
          <w:szCs w:val="22"/>
        </w:rPr>
        <w:t xml:space="preserve">the </w:t>
      </w:r>
      <w:r w:rsidR="00BA6504" w:rsidRPr="00D33791">
        <w:rPr>
          <w:rFonts w:ascii="Arial" w:hAnsi="Arial" w:cs="Arial"/>
          <w:szCs w:val="22"/>
        </w:rPr>
        <w:t>academy</w:t>
      </w:r>
      <w:r w:rsidRPr="00D33791">
        <w:rPr>
          <w:rFonts w:ascii="Arial" w:hAnsi="Arial" w:cs="Arial"/>
          <w:szCs w:val="22"/>
        </w:rPr>
        <w:t xml:space="preserve"> recognise</w:t>
      </w:r>
      <w:r w:rsidR="004146FC" w:rsidRPr="00D33791">
        <w:rPr>
          <w:rFonts w:ascii="Arial" w:hAnsi="Arial" w:cs="Arial"/>
          <w:szCs w:val="22"/>
        </w:rPr>
        <w:t>s</w:t>
      </w:r>
      <w:r w:rsidRPr="00D33791">
        <w:rPr>
          <w:rFonts w:ascii="Arial" w:hAnsi="Arial" w:cs="Arial"/>
          <w:szCs w:val="22"/>
        </w:rPr>
        <w:t xml:space="preserve"> that this may still have an impact upon </w:t>
      </w:r>
      <w:r w:rsidR="004146FC" w:rsidRPr="00D33791">
        <w:rPr>
          <w:rFonts w:ascii="Arial" w:hAnsi="Arial" w:cs="Arial"/>
          <w:szCs w:val="22"/>
        </w:rPr>
        <w:t>an individual’s</w:t>
      </w:r>
      <w:r w:rsidRPr="00D33791">
        <w:rPr>
          <w:rFonts w:ascii="Arial" w:hAnsi="Arial" w:cs="Arial"/>
          <w:szCs w:val="22"/>
        </w:rPr>
        <w:t xml:space="preserve"> ability to undertake </w:t>
      </w:r>
      <w:r w:rsidR="00D33791" w:rsidRPr="00D33791">
        <w:rPr>
          <w:rFonts w:ascii="Arial" w:hAnsi="Arial" w:cs="Arial"/>
          <w:szCs w:val="22"/>
        </w:rPr>
        <w:t>their</w:t>
      </w:r>
      <w:r w:rsidRPr="00D33791">
        <w:rPr>
          <w:rFonts w:ascii="Arial" w:hAnsi="Arial" w:cs="Arial"/>
          <w:szCs w:val="22"/>
        </w:rPr>
        <w:t xml:space="preserve"> job</w:t>
      </w:r>
      <w:r w:rsidR="0079040E" w:rsidRPr="00D33791">
        <w:rPr>
          <w:rFonts w:ascii="Arial" w:hAnsi="Arial" w:cs="Arial"/>
          <w:szCs w:val="22"/>
        </w:rPr>
        <w:t xml:space="preserve"> effectively</w:t>
      </w:r>
      <w:r w:rsidRPr="00D33791">
        <w:rPr>
          <w:rFonts w:ascii="Arial" w:hAnsi="Arial" w:cs="Arial"/>
          <w:szCs w:val="22"/>
        </w:rPr>
        <w:t xml:space="preserve">.  </w:t>
      </w:r>
      <w:r w:rsidR="005A3B0D" w:rsidRPr="00D33791">
        <w:rPr>
          <w:rFonts w:ascii="Arial" w:hAnsi="Arial" w:cs="Arial"/>
          <w:szCs w:val="22"/>
        </w:rPr>
        <w:t>Once again, i</w:t>
      </w:r>
      <w:r w:rsidRPr="00D33791">
        <w:rPr>
          <w:rFonts w:ascii="Arial" w:hAnsi="Arial" w:cs="Arial"/>
          <w:szCs w:val="22"/>
        </w:rPr>
        <w:t xml:space="preserve">n such circumstances, it may be appropriate to seek advice </w:t>
      </w:r>
      <w:r w:rsidR="008739B9" w:rsidRPr="00D33791">
        <w:rPr>
          <w:rFonts w:ascii="Arial" w:hAnsi="Arial" w:cs="Arial"/>
          <w:szCs w:val="22"/>
        </w:rPr>
        <w:t xml:space="preserve">and guidance </w:t>
      </w:r>
      <w:r w:rsidRPr="00D33791">
        <w:rPr>
          <w:rFonts w:ascii="Arial" w:hAnsi="Arial" w:cs="Arial"/>
          <w:szCs w:val="22"/>
        </w:rPr>
        <w:t>from OH</w:t>
      </w:r>
      <w:r w:rsidR="00F13BE6" w:rsidRPr="00D33791">
        <w:rPr>
          <w:rFonts w:ascii="Arial" w:hAnsi="Arial" w:cs="Arial"/>
          <w:szCs w:val="22"/>
        </w:rPr>
        <w:t xml:space="preserve"> as to how the individual’s health might be</w:t>
      </w:r>
      <w:r w:rsidR="0079040E" w:rsidRPr="00D33791">
        <w:rPr>
          <w:rFonts w:ascii="Arial" w:hAnsi="Arial" w:cs="Arial"/>
          <w:szCs w:val="22"/>
        </w:rPr>
        <w:t>st</w:t>
      </w:r>
      <w:r w:rsidR="00F13BE6" w:rsidRPr="00D33791">
        <w:rPr>
          <w:rFonts w:ascii="Arial" w:hAnsi="Arial" w:cs="Arial"/>
          <w:szCs w:val="22"/>
        </w:rPr>
        <w:t xml:space="preserve"> </w:t>
      </w:r>
      <w:r w:rsidR="00E40975" w:rsidRPr="00D33791">
        <w:rPr>
          <w:rFonts w:ascii="Arial" w:hAnsi="Arial" w:cs="Arial"/>
          <w:szCs w:val="22"/>
        </w:rPr>
        <w:t>be protected in such circumstances</w:t>
      </w:r>
      <w:r w:rsidRPr="00D33791">
        <w:rPr>
          <w:rFonts w:ascii="Arial" w:hAnsi="Arial" w:cs="Arial"/>
          <w:szCs w:val="22"/>
        </w:rPr>
        <w:t>.</w:t>
      </w:r>
      <w:r w:rsidR="004146FC" w:rsidRPr="00D33791">
        <w:rPr>
          <w:rFonts w:ascii="Arial" w:hAnsi="Arial" w:cs="Arial"/>
          <w:szCs w:val="22"/>
        </w:rPr>
        <w:t xml:space="preserve">  </w:t>
      </w:r>
    </w:p>
    <w:p w14:paraId="0870FF02" w14:textId="77777777" w:rsidR="00BA177F" w:rsidRPr="00014DC8" w:rsidRDefault="00BA177F" w:rsidP="00AD7B7B">
      <w:pPr>
        <w:ind w:left="720" w:hanging="720"/>
        <w:jc w:val="both"/>
        <w:rPr>
          <w:rFonts w:ascii="Arial" w:hAnsi="Arial" w:cs="Arial"/>
          <w:szCs w:val="22"/>
        </w:rPr>
      </w:pPr>
    </w:p>
    <w:p w14:paraId="71F3AB38" w14:textId="2E808256" w:rsidR="000D7B03" w:rsidRPr="00D33791" w:rsidRDefault="004146FC" w:rsidP="00D33791">
      <w:pPr>
        <w:pStyle w:val="ListParagraph"/>
        <w:numPr>
          <w:ilvl w:val="1"/>
          <w:numId w:val="6"/>
        </w:numPr>
        <w:jc w:val="both"/>
        <w:rPr>
          <w:rFonts w:ascii="Arial" w:hAnsi="Arial" w:cs="Arial"/>
          <w:szCs w:val="22"/>
        </w:rPr>
      </w:pPr>
      <w:r w:rsidRPr="00D33791">
        <w:rPr>
          <w:rFonts w:ascii="Arial" w:hAnsi="Arial" w:cs="Arial"/>
          <w:szCs w:val="22"/>
        </w:rPr>
        <w:t xml:space="preserve">The </w:t>
      </w:r>
      <w:r w:rsidR="00BA6504" w:rsidRPr="00D33791">
        <w:rPr>
          <w:rFonts w:ascii="Arial" w:hAnsi="Arial" w:cs="Arial"/>
          <w:szCs w:val="22"/>
        </w:rPr>
        <w:t>academy</w:t>
      </w:r>
      <w:r w:rsidR="000D7B03" w:rsidRPr="00D33791">
        <w:rPr>
          <w:rFonts w:ascii="Arial" w:hAnsi="Arial" w:cs="Arial"/>
          <w:szCs w:val="22"/>
        </w:rPr>
        <w:t xml:space="preserve"> appreciate</w:t>
      </w:r>
      <w:r w:rsidRPr="00D33791">
        <w:rPr>
          <w:rFonts w:ascii="Arial" w:hAnsi="Arial" w:cs="Arial"/>
          <w:szCs w:val="22"/>
        </w:rPr>
        <w:t>s</w:t>
      </w:r>
      <w:r w:rsidR="000D7B03" w:rsidRPr="00D33791">
        <w:rPr>
          <w:rFonts w:ascii="Arial" w:hAnsi="Arial" w:cs="Arial"/>
          <w:szCs w:val="22"/>
        </w:rPr>
        <w:t xml:space="preserve"> that it may be difficult for </w:t>
      </w:r>
      <w:r w:rsidRPr="00D33791">
        <w:rPr>
          <w:rFonts w:ascii="Arial" w:hAnsi="Arial" w:cs="Arial"/>
          <w:szCs w:val="22"/>
        </w:rPr>
        <w:t>an employee</w:t>
      </w:r>
      <w:r w:rsidR="000D7B03" w:rsidRPr="00D33791">
        <w:rPr>
          <w:rFonts w:ascii="Arial" w:hAnsi="Arial" w:cs="Arial"/>
          <w:szCs w:val="22"/>
        </w:rPr>
        <w:t xml:space="preserve"> to talk to </w:t>
      </w:r>
      <w:r w:rsidRPr="00D33791">
        <w:rPr>
          <w:rFonts w:ascii="Arial" w:hAnsi="Arial" w:cs="Arial"/>
          <w:szCs w:val="22"/>
        </w:rPr>
        <w:t>thei</w:t>
      </w:r>
      <w:r w:rsidR="000D7B03" w:rsidRPr="00D33791">
        <w:rPr>
          <w:rFonts w:ascii="Arial" w:hAnsi="Arial" w:cs="Arial"/>
          <w:szCs w:val="22"/>
        </w:rPr>
        <w:t xml:space="preserve">r line manager about problems of a personal </w:t>
      </w:r>
      <w:proofErr w:type="gramStart"/>
      <w:r w:rsidR="000D7B03" w:rsidRPr="00D33791">
        <w:rPr>
          <w:rFonts w:ascii="Arial" w:hAnsi="Arial" w:cs="Arial"/>
          <w:szCs w:val="22"/>
        </w:rPr>
        <w:t>nature, but</w:t>
      </w:r>
      <w:proofErr w:type="gramEnd"/>
      <w:r w:rsidR="000D7B03" w:rsidRPr="00D33791">
        <w:rPr>
          <w:rFonts w:ascii="Arial" w:hAnsi="Arial" w:cs="Arial"/>
          <w:szCs w:val="22"/>
        </w:rPr>
        <w:t xml:space="preserve"> </w:t>
      </w:r>
      <w:r w:rsidR="00F652BC" w:rsidRPr="00D33791">
        <w:rPr>
          <w:rFonts w:ascii="Arial" w:hAnsi="Arial" w:cs="Arial"/>
          <w:szCs w:val="22"/>
        </w:rPr>
        <w:t xml:space="preserve">nonetheless </w:t>
      </w:r>
      <w:r w:rsidR="000D7B03" w:rsidRPr="00D33791">
        <w:rPr>
          <w:rFonts w:ascii="Arial" w:hAnsi="Arial" w:cs="Arial"/>
          <w:szCs w:val="22"/>
        </w:rPr>
        <w:t xml:space="preserve">would </w:t>
      </w:r>
      <w:r w:rsidR="008739B9" w:rsidRPr="00D33791">
        <w:rPr>
          <w:rFonts w:ascii="Arial" w:hAnsi="Arial" w:cs="Arial"/>
          <w:szCs w:val="22"/>
        </w:rPr>
        <w:t xml:space="preserve">strongly </w:t>
      </w:r>
      <w:r w:rsidR="000D7B03" w:rsidRPr="00D33791">
        <w:rPr>
          <w:rFonts w:ascii="Arial" w:hAnsi="Arial" w:cs="Arial"/>
          <w:szCs w:val="22"/>
        </w:rPr>
        <w:t>encourage</w:t>
      </w:r>
      <w:r w:rsidRPr="00D33791">
        <w:rPr>
          <w:rFonts w:ascii="Arial" w:hAnsi="Arial" w:cs="Arial"/>
          <w:szCs w:val="22"/>
        </w:rPr>
        <w:t xml:space="preserve"> the employee</w:t>
      </w:r>
      <w:r w:rsidR="000D7B03" w:rsidRPr="00D33791">
        <w:rPr>
          <w:rFonts w:ascii="Arial" w:hAnsi="Arial" w:cs="Arial"/>
          <w:szCs w:val="22"/>
        </w:rPr>
        <w:t xml:space="preserve"> to make the</w:t>
      </w:r>
      <w:r w:rsidRPr="00D33791">
        <w:rPr>
          <w:rFonts w:ascii="Arial" w:hAnsi="Arial" w:cs="Arial"/>
          <w:szCs w:val="22"/>
        </w:rPr>
        <w:t xml:space="preserve">ir </w:t>
      </w:r>
      <w:r w:rsidR="000D7B03" w:rsidRPr="00D33791">
        <w:rPr>
          <w:rFonts w:ascii="Arial" w:hAnsi="Arial" w:cs="Arial"/>
          <w:szCs w:val="22"/>
        </w:rPr>
        <w:t>m</w:t>
      </w:r>
      <w:r w:rsidRPr="00D33791">
        <w:rPr>
          <w:rFonts w:ascii="Arial" w:hAnsi="Arial" w:cs="Arial"/>
          <w:szCs w:val="22"/>
        </w:rPr>
        <w:t>anager</w:t>
      </w:r>
      <w:r w:rsidR="000D7B03" w:rsidRPr="00D33791">
        <w:rPr>
          <w:rFonts w:ascii="Arial" w:hAnsi="Arial" w:cs="Arial"/>
          <w:szCs w:val="22"/>
        </w:rPr>
        <w:t xml:space="preserve"> </w:t>
      </w:r>
      <w:r w:rsidR="008739B9" w:rsidRPr="00D33791">
        <w:rPr>
          <w:rFonts w:ascii="Arial" w:hAnsi="Arial" w:cs="Arial"/>
          <w:szCs w:val="22"/>
        </w:rPr>
        <w:t xml:space="preserve">(or </w:t>
      </w:r>
      <w:r w:rsidR="0079040E" w:rsidRPr="00D33791">
        <w:rPr>
          <w:rFonts w:ascii="Arial" w:hAnsi="Arial" w:cs="Arial"/>
          <w:szCs w:val="22"/>
        </w:rPr>
        <w:t xml:space="preserve">alternatively </w:t>
      </w:r>
      <w:r w:rsidR="008739B9" w:rsidRPr="00D33791">
        <w:rPr>
          <w:rFonts w:ascii="Arial" w:hAnsi="Arial" w:cs="Arial"/>
          <w:szCs w:val="22"/>
        </w:rPr>
        <w:t xml:space="preserve">a member of the senior leadership team) </w:t>
      </w:r>
      <w:r w:rsidR="000D7B03" w:rsidRPr="00D33791">
        <w:rPr>
          <w:rFonts w:ascii="Arial" w:hAnsi="Arial" w:cs="Arial"/>
          <w:szCs w:val="22"/>
        </w:rPr>
        <w:t xml:space="preserve">aware of </w:t>
      </w:r>
      <w:r w:rsidRPr="00D33791">
        <w:rPr>
          <w:rFonts w:ascii="Arial" w:hAnsi="Arial" w:cs="Arial"/>
          <w:szCs w:val="22"/>
        </w:rPr>
        <w:t>the</w:t>
      </w:r>
      <w:r w:rsidR="000D7B03" w:rsidRPr="00D33791">
        <w:rPr>
          <w:rFonts w:ascii="Arial" w:hAnsi="Arial" w:cs="Arial"/>
          <w:szCs w:val="22"/>
        </w:rPr>
        <w:t xml:space="preserve"> situation in order that they might ensure </w:t>
      </w:r>
      <w:r w:rsidRPr="00D33791">
        <w:rPr>
          <w:rFonts w:ascii="Arial" w:hAnsi="Arial" w:cs="Arial"/>
          <w:szCs w:val="22"/>
        </w:rPr>
        <w:t>that</w:t>
      </w:r>
      <w:r w:rsidR="000D7B03" w:rsidRPr="00D33791">
        <w:rPr>
          <w:rFonts w:ascii="Arial" w:hAnsi="Arial" w:cs="Arial"/>
          <w:szCs w:val="22"/>
        </w:rPr>
        <w:t xml:space="preserve"> </w:t>
      </w:r>
      <w:r w:rsidR="00E40975" w:rsidRPr="00D33791">
        <w:rPr>
          <w:rFonts w:ascii="Arial" w:hAnsi="Arial" w:cs="Arial"/>
          <w:szCs w:val="22"/>
        </w:rPr>
        <w:t>all necessary</w:t>
      </w:r>
      <w:r w:rsidR="000D7B03" w:rsidRPr="00D33791">
        <w:rPr>
          <w:rFonts w:ascii="Arial" w:hAnsi="Arial" w:cs="Arial"/>
          <w:szCs w:val="22"/>
        </w:rPr>
        <w:t xml:space="preserve"> support</w:t>
      </w:r>
      <w:r w:rsidRPr="00D33791">
        <w:rPr>
          <w:rFonts w:ascii="Arial" w:hAnsi="Arial" w:cs="Arial"/>
          <w:szCs w:val="22"/>
        </w:rPr>
        <w:t xml:space="preserve"> is provided</w:t>
      </w:r>
      <w:r w:rsidR="000D7B03" w:rsidRPr="00D33791">
        <w:rPr>
          <w:rFonts w:ascii="Arial" w:hAnsi="Arial" w:cs="Arial"/>
          <w:szCs w:val="22"/>
        </w:rPr>
        <w:t xml:space="preserve"> in the workplace.</w:t>
      </w:r>
    </w:p>
    <w:p w14:paraId="2BFC65BA" w14:textId="77777777" w:rsidR="000D7B03" w:rsidRPr="00014DC8" w:rsidRDefault="000D7B03" w:rsidP="00BA177F">
      <w:pPr>
        <w:ind w:left="720" w:hanging="720"/>
        <w:jc w:val="both"/>
        <w:rPr>
          <w:rFonts w:ascii="Arial" w:hAnsi="Arial" w:cs="Arial"/>
          <w:szCs w:val="22"/>
        </w:rPr>
      </w:pPr>
    </w:p>
    <w:p w14:paraId="0CD75715" w14:textId="09092026" w:rsidR="00500724" w:rsidRPr="00014DC8" w:rsidRDefault="00500724" w:rsidP="00D33791">
      <w:pPr>
        <w:pStyle w:val="Heading1"/>
        <w:numPr>
          <w:ilvl w:val="0"/>
          <w:numId w:val="6"/>
        </w:numPr>
        <w:spacing w:after="120"/>
      </w:pPr>
      <w:bookmarkStart w:id="11" w:name="_Toc57743421"/>
      <w:r w:rsidRPr="00014DC8">
        <w:lastRenderedPageBreak/>
        <w:t>Assess</w:t>
      </w:r>
      <w:r w:rsidR="007F53EC" w:rsidRPr="00014DC8">
        <w:t>ment of</w:t>
      </w:r>
      <w:r w:rsidRPr="00014DC8">
        <w:t xml:space="preserve"> risk</w:t>
      </w:r>
      <w:bookmarkEnd w:id="11"/>
    </w:p>
    <w:p w14:paraId="3C34712F" w14:textId="77777777" w:rsidR="007F53EC" w:rsidRPr="00014DC8" w:rsidRDefault="007F53EC" w:rsidP="00BA177F">
      <w:pPr>
        <w:pStyle w:val="ListParagraph"/>
        <w:ind w:left="1440"/>
        <w:jc w:val="both"/>
        <w:rPr>
          <w:rFonts w:ascii="Arial" w:hAnsi="Arial" w:cs="Arial"/>
          <w:b/>
          <w:caps/>
          <w:szCs w:val="22"/>
        </w:rPr>
      </w:pPr>
    </w:p>
    <w:p w14:paraId="42E6E686" w14:textId="6149C7FA" w:rsidR="004524DB" w:rsidRPr="00D33791" w:rsidRDefault="00500724" w:rsidP="00D33791">
      <w:pPr>
        <w:pStyle w:val="ListParagraph"/>
        <w:numPr>
          <w:ilvl w:val="1"/>
          <w:numId w:val="6"/>
        </w:numPr>
        <w:jc w:val="both"/>
        <w:rPr>
          <w:rFonts w:ascii="Arial" w:hAnsi="Arial" w:cs="Arial"/>
          <w:szCs w:val="22"/>
        </w:rPr>
      </w:pPr>
      <w:r w:rsidRPr="00D33791">
        <w:rPr>
          <w:rFonts w:ascii="Arial" w:hAnsi="Arial" w:cs="Arial"/>
          <w:szCs w:val="22"/>
        </w:rPr>
        <w:t xml:space="preserve">Statistical data derived from records of (and trends in) sickness absence may assist in the risk assessment process. </w:t>
      </w:r>
      <w:r w:rsidR="00E40975" w:rsidRPr="00D33791">
        <w:rPr>
          <w:rFonts w:ascii="Arial" w:hAnsi="Arial" w:cs="Arial"/>
          <w:szCs w:val="22"/>
        </w:rPr>
        <w:t xml:space="preserve"> </w:t>
      </w:r>
      <w:r w:rsidR="00BA177F" w:rsidRPr="00D33791">
        <w:rPr>
          <w:rFonts w:ascii="Arial" w:hAnsi="Arial" w:cs="Arial"/>
          <w:szCs w:val="22"/>
        </w:rPr>
        <w:t xml:space="preserve">Such data may only be presented </w:t>
      </w:r>
      <w:r w:rsidR="00E40975" w:rsidRPr="00D33791">
        <w:rPr>
          <w:rFonts w:ascii="Arial" w:hAnsi="Arial" w:cs="Arial"/>
          <w:szCs w:val="22"/>
        </w:rPr>
        <w:t>by</w:t>
      </w:r>
      <w:r w:rsidR="00BA177F" w:rsidRPr="00D33791">
        <w:rPr>
          <w:rFonts w:ascii="Arial" w:hAnsi="Arial" w:cs="Arial"/>
          <w:szCs w:val="22"/>
        </w:rPr>
        <w:t xml:space="preserve"> the headteacher </w:t>
      </w:r>
      <w:r w:rsidR="00E40975" w:rsidRPr="00D33791">
        <w:rPr>
          <w:rFonts w:ascii="Arial" w:hAnsi="Arial" w:cs="Arial"/>
          <w:szCs w:val="22"/>
        </w:rPr>
        <w:t>to</w:t>
      </w:r>
      <w:r w:rsidR="00BA177F" w:rsidRPr="00D33791">
        <w:rPr>
          <w:rFonts w:ascii="Arial" w:hAnsi="Arial" w:cs="Arial"/>
          <w:szCs w:val="22"/>
        </w:rPr>
        <w:t xml:space="preserve"> the governing body in an anonymised format.  </w:t>
      </w:r>
      <w:r w:rsidRPr="00D33791">
        <w:rPr>
          <w:rFonts w:ascii="Arial" w:hAnsi="Arial" w:cs="Arial"/>
          <w:szCs w:val="22"/>
        </w:rPr>
        <w:t xml:space="preserve">Any information gathered in these ways will be utilised to identify areas for improvement whilst maintaining strict individual confidentiality throughout. </w:t>
      </w:r>
      <w:bookmarkStart w:id="12" w:name="_Toc347125236"/>
    </w:p>
    <w:p w14:paraId="2F268357" w14:textId="77777777" w:rsidR="004524DB" w:rsidRPr="00014DC8" w:rsidRDefault="004524DB" w:rsidP="00BA177F">
      <w:pPr>
        <w:ind w:left="720" w:hanging="720"/>
        <w:jc w:val="both"/>
        <w:rPr>
          <w:rFonts w:ascii="Arial" w:hAnsi="Arial" w:cs="Arial"/>
          <w:szCs w:val="22"/>
        </w:rPr>
      </w:pPr>
    </w:p>
    <w:p w14:paraId="73896037" w14:textId="2006548C" w:rsidR="004524DB" w:rsidRPr="00014DC8" w:rsidRDefault="004524DB" w:rsidP="00D33791">
      <w:pPr>
        <w:pStyle w:val="Heading1"/>
        <w:numPr>
          <w:ilvl w:val="0"/>
          <w:numId w:val="6"/>
        </w:numPr>
        <w:spacing w:after="120"/>
      </w:pPr>
      <w:bookmarkStart w:id="13" w:name="_Toc57743422"/>
      <w:r w:rsidRPr="00014DC8">
        <w:t>Other policies and procedures</w:t>
      </w:r>
      <w:bookmarkEnd w:id="13"/>
    </w:p>
    <w:p w14:paraId="783D2659" w14:textId="77777777" w:rsidR="004524DB" w:rsidRPr="00014DC8" w:rsidRDefault="004524DB" w:rsidP="00BA177F">
      <w:pPr>
        <w:ind w:left="720"/>
        <w:jc w:val="both"/>
        <w:rPr>
          <w:rFonts w:ascii="Arial" w:hAnsi="Arial" w:cs="Arial"/>
          <w:b/>
          <w:szCs w:val="22"/>
        </w:rPr>
      </w:pPr>
    </w:p>
    <w:p w14:paraId="5CF514A6" w14:textId="114AA489" w:rsidR="004524DB" w:rsidRDefault="004524DB" w:rsidP="00D33791">
      <w:pPr>
        <w:pStyle w:val="ListParagraph"/>
        <w:numPr>
          <w:ilvl w:val="1"/>
          <w:numId w:val="6"/>
        </w:numPr>
        <w:jc w:val="both"/>
        <w:rPr>
          <w:rFonts w:ascii="Arial" w:hAnsi="Arial" w:cs="Arial"/>
          <w:szCs w:val="22"/>
        </w:rPr>
      </w:pPr>
      <w:r w:rsidRPr="00D33791">
        <w:rPr>
          <w:rFonts w:ascii="Arial" w:hAnsi="Arial" w:cs="Arial"/>
          <w:szCs w:val="22"/>
        </w:rPr>
        <w:t>This policy will be supported by the following policies and procedures:</w:t>
      </w:r>
    </w:p>
    <w:p w14:paraId="412608EF" w14:textId="77777777" w:rsidR="004524DB" w:rsidRPr="00281BFF" w:rsidRDefault="004524DB" w:rsidP="00281BFF">
      <w:pPr>
        <w:pStyle w:val="ListParagraph"/>
        <w:numPr>
          <w:ilvl w:val="0"/>
          <w:numId w:val="11"/>
        </w:numPr>
        <w:spacing w:before="120"/>
        <w:ind w:left="1135" w:hanging="284"/>
        <w:contextualSpacing w:val="0"/>
        <w:jc w:val="both"/>
        <w:rPr>
          <w:rFonts w:ascii="Arial" w:hAnsi="Arial" w:cs="Arial"/>
          <w:szCs w:val="22"/>
        </w:rPr>
      </w:pPr>
      <w:r w:rsidRPr="00281BFF">
        <w:rPr>
          <w:rFonts w:ascii="Arial" w:hAnsi="Arial" w:cs="Arial"/>
          <w:szCs w:val="22"/>
        </w:rPr>
        <w:t>Attendance Management Policy</w:t>
      </w:r>
    </w:p>
    <w:bookmarkEnd w:id="12"/>
    <w:p w14:paraId="6B31907D" w14:textId="77777777" w:rsidR="008176D4" w:rsidRPr="00D4521D" w:rsidRDefault="008176D4" w:rsidP="00500724">
      <w:pPr>
        <w:ind w:left="720" w:hanging="720"/>
        <w:rPr>
          <w:rFonts w:ascii="Arial" w:hAnsi="Arial" w:cs="Arial"/>
          <w:szCs w:val="22"/>
        </w:rPr>
      </w:pPr>
    </w:p>
    <w:p w14:paraId="6780F92E" w14:textId="77777777" w:rsidR="00AF124E" w:rsidRDefault="00AF124E" w:rsidP="00D4521D">
      <w:pPr>
        <w:autoSpaceDE w:val="0"/>
        <w:autoSpaceDN w:val="0"/>
        <w:adjustRightInd w:val="0"/>
        <w:jc w:val="center"/>
        <w:rPr>
          <w:rFonts w:ascii="Arial" w:eastAsiaTheme="minorHAnsi" w:hAnsi="Arial" w:cs="Arial"/>
          <w:b/>
          <w:bCs/>
          <w:sz w:val="24"/>
          <w:szCs w:val="22"/>
        </w:rPr>
        <w:sectPr w:rsidR="00AF124E" w:rsidSect="00F11740">
          <w:footerReference w:type="default" r:id="rId9"/>
          <w:pgSz w:w="11906" w:h="16838"/>
          <w:pgMar w:top="1247" w:right="1247" w:bottom="1247" w:left="1247" w:header="709" w:footer="284" w:gutter="0"/>
          <w:cols w:space="708"/>
          <w:titlePg/>
          <w:docGrid w:linePitch="360"/>
        </w:sectPr>
      </w:pPr>
    </w:p>
    <w:p w14:paraId="2335B2EA" w14:textId="2910C664" w:rsidR="003953A1" w:rsidRPr="00C10FFD" w:rsidRDefault="003953A1" w:rsidP="00281BFF">
      <w:pPr>
        <w:pStyle w:val="Heading1"/>
        <w:ind w:left="0"/>
        <w:jc w:val="center"/>
        <w:rPr>
          <w:rFonts w:eastAsiaTheme="minorHAnsi"/>
        </w:rPr>
      </w:pPr>
      <w:bookmarkStart w:id="14" w:name="_Toc57743423"/>
      <w:r w:rsidRPr="00C10FFD">
        <w:rPr>
          <w:rFonts w:eastAsiaTheme="minorHAnsi"/>
        </w:rPr>
        <w:lastRenderedPageBreak/>
        <w:t xml:space="preserve">Appendix </w:t>
      </w:r>
      <w:r w:rsidR="00281BFF">
        <w:rPr>
          <w:rFonts w:eastAsiaTheme="minorHAnsi"/>
        </w:rPr>
        <w:t xml:space="preserve">1: </w:t>
      </w:r>
      <w:r w:rsidRPr="00C10FFD">
        <w:rPr>
          <w:rFonts w:eastAsiaTheme="minorHAnsi"/>
        </w:rPr>
        <w:t xml:space="preserve">Individual </w:t>
      </w:r>
      <w:r w:rsidR="00281BFF" w:rsidRPr="00C10FFD">
        <w:rPr>
          <w:rFonts w:eastAsiaTheme="minorHAnsi"/>
        </w:rPr>
        <w:t>workplace stress risk assessment form</w:t>
      </w:r>
      <w:bookmarkEnd w:id="14"/>
    </w:p>
    <w:p w14:paraId="5E1D75AD" w14:textId="77777777" w:rsidR="003953A1" w:rsidRPr="00860226" w:rsidRDefault="003953A1" w:rsidP="003953A1">
      <w:pPr>
        <w:autoSpaceDE w:val="0"/>
        <w:autoSpaceDN w:val="0"/>
        <w:adjustRightInd w:val="0"/>
        <w:jc w:val="center"/>
        <w:rPr>
          <w:rFonts w:ascii="Arial" w:eastAsiaTheme="minorHAnsi" w:hAnsi="Arial" w:cs="Arial"/>
          <w:b/>
          <w:bCs/>
          <w:sz w:val="24"/>
          <w:szCs w:val="22"/>
        </w:rPr>
      </w:pPr>
    </w:p>
    <w:p w14:paraId="2B38504E" w14:textId="77777777" w:rsidR="003953A1" w:rsidRPr="00EC4828" w:rsidRDefault="003953A1" w:rsidP="003953A1">
      <w:pPr>
        <w:autoSpaceDE w:val="0"/>
        <w:autoSpaceDN w:val="0"/>
        <w:adjustRightInd w:val="0"/>
        <w:jc w:val="center"/>
        <w:rPr>
          <w:rFonts w:ascii="Arial" w:eastAsiaTheme="minorHAnsi" w:hAnsi="Arial" w:cs="Arial"/>
          <w:b/>
          <w:bCs/>
          <w:sz w:val="24"/>
          <w:szCs w:val="22"/>
        </w:rPr>
      </w:pPr>
      <w:r w:rsidRPr="00860226">
        <w:rPr>
          <w:rFonts w:ascii="Arial" w:eastAsiaTheme="minorHAnsi" w:hAnsi="Arial" w:cs="Arial"/>
        </w:rPr>
        <w:t xml:space="preserve">(for completion by the </w:t>
      </w:r>
      <w:r w:rsidRPr="00EC4828">
        <w:rPr>
          <w:rFonts w:ascii="Arial" w:eastAsiaTheme="minorHAnsi" w:hAnsi="Arial" w:cs="Arial"/>
        </w:rPr>
        <w:t>individual in discussion with the line manager)</w:t>
      </w:r>
    </w:p>
    <w:p w14:paraId="2A6D8DBD" w14:textId="77777777" w:rsidR="003953A1" w:rsidRPr="00EC4828" w:rsidRDefault="003953A1" w:rsidP="003953A1">
      <w:pPr>
        <w:autoSpaceDE w:val="0"/>
        <w:autoSpaceDN w:val="0"/>
        <w:adjustRightInd w:val="0"/>
        <w:jc w:val="center"/>
        <w:rPr>
          <w:rFonts w:ascii="Arial" w:eastAsiaTheme="minorHAnsi" w:hAnsi="Arial" w:cs="Arial"/>
          <w:b/>
          <w:bCs/>
          <w:sz w:val="24"/>
          <w:szCs w:val="22"/>
        </w:rPr>
      </w:pPr>
    </w:p>
    <w:p w14:paraId="47E3577D" w14:textId="77777777" w:rsidR="003953A1" w:rsidRPr="00EC4828" w:rsidRDefault="003953A1" w:rsidP="003953A1">
      <w:pPr>
        <w:autoSpaceDE w:val="0"/>
        <w:autoSpaceDN w:val="0"/>
        <w:adjustRightInd w:val="0"/>
        <w:jc w:val="both"/>
        <w:rPr>
          <w:rFonts w:ascii="Arial" w:eastAsiaTheme="minorHAnsi" w:hAnsi="Arial" w:cs="Arial"/>
          <w:szCs w:val="22"/>
        </w:rPr>
      </w:pPr>
      <w:r w:rsidRPr="00EC4828">
        <w:rPr>
          <w:rFonts w:ascii="Arial" w:eastAsiaTheme="minorHAnsi" w:hAnsi="Arial" w:cs="Arial"/>
          <w:szCs w:val="22"/>
        </w:rPr>
        <w:t xml:space="preserve">This form is designed to enable you to make your line manager aware of current work-related stress concerns and to enable you to request </w:t>
      </w:r>
    </w:p>
    <w:p w14:paraId="77A0295A" w14:textId="77777777" w:rsidR="003953A1" w:rsidRPr="00860226" w:rsidRDefault="003953A1" w:rsidP="003953A1">
      <w:pPr>
        <w:autoSpaceDE w:val="0"/>
        <w:autoSpaceDN w:val="0"/>
        <w:adjustRightInd w:val="0"/>
        <w:jc w:val="both"/>
        <w:rPr>
          <w:rFonts w:ascii="Arial" w:eastAsiaTheme="minorHAnsi" w:hAnsi="Arial" w:cs="Arial"/>
          <w:szCs w:val="22"/>
        </w:rPr>
      </w:pPr>
      <w:r w:rsidRPr="00EC4828">
        <w:rPr>
          <w:rFonts w:ascii="Arial" w:eastAsiaTheme="minorHAnsi" w:hAnsi="Arial" w:cs="Arial"/>
          <w:szCs w:val="22"/>
        </w:rPr>
        <w:t>further support and guidance in addressing the causes of your work-related stress.</w:t>
      </w:r>
    </w:p>
    <w:p w14:paraId="565F64D2" w14:textId="77777777" w:rsidR="003953A1" w:rsidRPr="00860226" w:rsidRDefault="003953A1" w:rsidP="003953A1">
      <w:pPr>
        <w:autoSpaceDE w:val="0"/>
        <w:autoSpaceDN w:val="0"/>
        <w:adjustRightInd w:val="0"/>
        <w:jc w:val="both"/>
        <w:rPr>
          <w:rFonts w:ascii="Arial" w:eastAsiaTheme="minorHAnsi" w:hAnsi="Arial" w:cs="Arial"/>
          <w:szCs w:val="22"/>
        </w:rPr>
      </w:pPr>
    </w:p>
    <w:p w14:paraId="24ABA156" w14:textId="77777777" w:rsidR="003953A1" w:rsidRPr="00860226" w:rsidRDefault="003953A1" w:rsidP="003953A1">
      <w:pPr>
        <w:autoSpaceDE w:val="0"/>
        <w:autoSpaceDN w:val="0"/>
        <w:adjustRightInd w:val="0"/>
        <w:jc w:val="both"/>
        <w:rPr>
          <w:rFonts w:ascii="Arial" w:eastAsiaTheme="minorHAnsi" w:hAnsi="Arial" w:cs="Arial"/>
          <w:szCs w:val="22"/>
        </w:rPr>
      </w:pPr>
      <w:r w:rsidRPr="00860226">
        <w:rPr>
          <w:rFonts w:ascii="Arial" w:eastAsiaTheme="minorHAnsi" w:hAnsi="Arial" w:cs="Arial"/>
          <w:szCs w:val="22"/>
        </w:rPr>
        <w:t>The school actively promotes well-being in the workplace and is committed to taking steps to reduce workplace stress as far as is possible.</w:t>
      </w:r>
    </w:p>
    <w:p w14:paraId="675919EF" w14:textId="77777777" w:rsidR="003953A1" w:rsidRPr="00860226" w:rsidRDefault="003953A1" w:rsidP="003953A1">
      <w:pPr>
        <w:autoSpaceDE w:val="0"/>
        <w:autoSpaceDN w:val="0"/>
        <w:adjustRightInd w:val="0"/>
        <w:jc w:val="both"/>
        <w:rPr>
          <w:rFonts w:ascii="Arial" w:eastAsiaTheme="minorHAnsi" w:hAnsi="Arial" w:cs="Arial"/>
          <w:szCs w:val="22"/>
        </w:rPr>
      </w:pPr>
    </w:p>
    <w:p w14:paraId="6044E0C8" w14:textId="77777777" w:rsidR="003953A1" w:rsidRPr="00860226" w:rsidRDefault="003953A1" w:rsidP="003953A1">
      <w:pPr>
        <w:autoSpaceDE w:val="0"/>
        <w:autoSpaceDN w:val="0"/>
        <w:adjustRightInd w:val="0"/>
        <w:rPr>
          <w:rFonts w:ascii="Arial" w:eastAsiaTheme="minorHAnsi" w:hAnsi="Arial" w:cs="Arial"/>
          <w:szCs w:val="22"/>
        </w:rPr>
      </w:pPr>
    </w:p>
    <w:tbl>
      <w:tblPr>
        <w:tblStyle w:val="TableGrid"/>
        <w:tblW w:w="14318" w:type="dxa"/>
        <w:tblInd w:w="-176" w:type="dxa"/>
        <w:tblLook w:val="04A0" w:firstRow="1" w:lastRow="0" w:firstColumn="1" w:lastColumn="0" w:noHBand="0" w:noVBand="1"/>
      </w:tblPr>
      <w:tblGrid>
        <w:gridCol w:w="1329"/>
        <w:gridCol w:w="2250"/>
        <w:gridCol w:w="1241"/>
        <w:gridCol w:w="2339"/>
        <w:gridCol w:w="1347"/>
        <w:gridCol w:w="2232"/>
        <w:gridCol w:w="1463"/>
        <w:gridCol w:w="2117"/>
      </w:tblGrid>
      <w:tr w:rsidR="003953A1" w:rsidRPr="00860226" w14:paraId="017A7BBF" w14:textId="77777777" w:rsidTr="009C69CB">
        <w:trPr>
          <w:trHeight w:val="936"/>
        </w:trPr>
        <w:tc>
          <w:tcPr>
            <w:tcW w:w="1329" w:type="dxa"/>
          </w:tcPr>
          <w:p w14:paraId="4D703544" w14:textId="77777777" w:rsidR="003953A1" w:rsidRPr="00860226" w:rsidRDefault="003953A1" w:rsidP="009C69CB">
            <w:pPr>
              <w:autoSpaceDE w:val="0"/>
              <w:autoSpaceDN w:val="0"/>
              <w:adjustRightInd w:val="0"/>
              <w:rPr>
                <w:rFonts w:ascii="Arial" w:eastAsiaTheme="minorHAnsi" w:hAnsi="Arial" w:cs="Arial"/>
                <w:b/>
                <w:szCs w:val="22"/>
              </w:rPr>
            </w:pPr>
          </w:p>
          <w:p w14:paraId="64B85F06" w14:textId="6E0BB149" w:rsidR="003953A1" w:rsidRPr="00860226" w:rsidRDefault="003953A1" w:rsidP="009C69CB">
            <w:pPr>
              <w:autoSpaceDE w:val="0"/>
              <w:autoSpaceDN w:val="0"/>
              <w:adjustRightInd w:val="0"/>
              <w:rPr>
                <w:rFonts w:ascii="Arial" w:eastAsiaTheme="minorHAnsi" w:hAnsi="Arial" w:cs="Arial"/>
                <w:b/>
                <w:szCs w:val="22"/>
              </w:rPr>
            </w:pPr>
            <w:r w:rsidRPr="00860226">
              <w:rPr>
                <w:rFonts w:ascii="Arial" w:eastAsiaTheme="minorHAnsi" w:hAnsi="Arial" w:cs="Arial"/>
                <w:b/>
                <w:szCs w:val="22"/>
              </w:rPr>
              <w:t xml:space="preserve">Name of </w:t>
            </w:r>
            <w:r w:rsidR="00281BFF">
              <w:rPr>
                <w:rFonts w:ascii="Arial" w:eastAsiaTheme="minorHAnsi" w:hAnsi="Arial" w:cs="Arial"/>
                <w:b/>
                <w:szCs w:val="22"/>
              </w:rPr>
              <w:t>e</w:t>
            </w:r>
            <w:r w:rsidRPr="00860226">
              <w:rPr>
                <w:rFonts w:ascii="Arial" w:eastAsiaTheme="minorHAnsi" w:hAnsi="Arial" w:cs="Arial"/>
                <w:b/>
                <w:szCs w:val="22"/>
              </w:rPr>
              <w:t>mployee:</w:t>
            </w:r>
          </w:p>
        </w:tc>
        <w:tc>
          <w:tcPr>
            <w:tcW w:w="2250" w:type="dxa"/>
          </w:tcPr>
          <w:p w14:paraId="1022438C" w14:textId="77777777" w:rsidR="003953A1" w:rsidRPr="00860226" w:rsidRDefault="003953A1" w:rsidP="009C69CB">
            <w:pPr>
              <w:autoSpaceDE w:val="0"/>
              <w:autoSpaceDN w:val="0"/>
              <w:adjustRightInd w:val="0"/>
              <w:rPr>
                <w:rFonts w:ascii="Arial" w:eastAsiaTheme="minorHAnsi" w:hAnsi="Arial" w:cs="Arial"/>
                <w:b/>
                <w:szCs w:val="22"/>
              </w:rPr>
            </w:pPr>
          </w:p>
        </w:tc>
        <w:tc>
          <w:tcPr>
            <w:tcW w:w="1241" w:type="dxa"/>
          </w:tcPr>
          <w:p w14:paraId="0D860796" w14:textId="77777777" w:rsidR="003953A1" w:rsidRPr="00860226" w:rsidRDefault="003953A1" w:rsidP="009C69CB">
            <w:pPr>
              <w:autoSpaceDE w:val="0"/>
              <w:autoSpaceDN w:val="0"/>
              <w:adjustRightInd w:val="0"/>
              <w:rPr>
                <w:rFonts w:ascii="Arial" w:eastAsiaTheme="minorHAnsi" w:hAnsi="Arial" w:cs="Arial"/>
                <w:b/>
                <w:szCs w:val="22"/>
              </w:rPr>
            </w:pPr>
          </w:p>
          <w:p w14:paraId="69DDC208" w14:textId="15EBAFB0" w:rsidR="003953A1" w:rsidRPr="00860226" w:rsidRDefault="003953A1" w:rsidP="009C69CB">
            <w:pPr>
              <w:autoSpaceDE w:val="0"/>
              <w:autoSpaceDN w:val="0"/>
              <w:adjustRightInd w:val="0"/>
              <w:rPr>
                <w:rFonts w:ascii="Arial" w:eastAsiaTheme="minorHAnsi" w:hAnsi="Arial" w:cs="Arial"/>
                <w:b/>
                <w:szCs w:val="22"/>
              </w:rPr>
            </w:pPr>
            <w:r w:rsidRPr="00860226">
              <w:rPr>
                <w:rFonts w:ascii="Arial" w:eastAsiaTheme="minorHAnsi" w:hAnsi="Arial" w:cs="Arial"/>
                <w:b/>
                <w:szCs w:val="22"/>
              </w:rPr>
              <w:t xml:space="preserve">Job </w:t>
            </w:r>
            <w:r w:rsidR="00281BFF">
              <w:rPr>
                <w:rFonts w:ascii="Arial" w:eastAsiaTheme="minorHAnsi" w:hAnsi="Arial" w:cs="Arial"/>
                <w:b/>
                <w:szCs w:val="22"/>
              </w:rPr>
              <w:t>t</w:t>
            </w:r>
            <w:r w:rsidRPr="00860226">
              <w:rPr>
                <w:rFonts w:ascii="Arial" w:eastAsiaTheme="minorHAnsi" w:hAnsi="Arial" w:cs="Arial"/>
                <w:b/>
                <w:szCs w:val="22"/>
              </w:rPr>
              <w:t>itle:</w:t>
            </w:r>
          </w:p>
        </w:tc>
        <w:tc>
          <w:tcPr>
            <w:tcW w:w="2339" w:type="dxa"/>
          </w:tcPr>
          <w:p w14:paraId="7B69A41D" w14:textId="77777777" w:rsidR="003953A1" w:rsidRPr="00860226" w:rsidRDefault="003953A1" w:rsidP="009C69CB">
            <w:pPr>
              <w:autoSpaceDE w:val="0"/>
              <w:autoSpaceDN w:val="0"/>
              <w:adjustRightInd w:val="0"/>
              <w:rPr>
                <w:rFonts w:ascii="Arial" w:eastAsiaTheme="minorHAnsi" w:hAnsi="Arial" w:cs="Arial"/>
                <w:b/>
                <w:szCs w:val="22"/>
              </w:rPr>
            </w:pPr>
          </w:p>
        </w:tc>
        <w:tc>
          <w:tcPr>
            <w:tcW w:w="1347" w:type="dxa"/>
          </w:tcPr>
          <w:p w14:paraId="1EC9EC5D" w14:textId="77777777" w:rsidR="003953A1" w:rsidRPr="00860226" w:rsidRDefault="003953A1" w:rsidP="009C69CB">
            <w:pPr>
              <w:autoSpaceDE w:val="0"/>
              <w:autoSpaceDN w:val="0"/>
              <w:adjustRightInd w:val="0"/>
              <w:rPr>
                <w:rFonts w:ascii="Arial" w:eastAsiaTheme="minorHAnsi" w:hAnsi="Arial" w:cs="Arial"/>
                <w:b/>
                <w:szCs w:val="22"/>
              </w:rPr>
            </w:pPr>
          </w:p>
          <w:p w14:paraId="437D8121" w14:textId="77777777" w:rsidR="003953A1" w:rsidRPr="00860226" w:rsidRDefault="003953A1" w:rsidP="009C69CB">
            <w:pPr>
              <w:autoSpaceDE w:val="0"/>
              <w:autoSpaceDN w:val="0"/>
              <w:adjustRightInd w:val="0"/>
              <w:rPr>
                <w:rFonts w:ascii="Arial" w:eastAsiaTheme="minorHAnsi" w:hAnsi="Arial" w:cs="Arial"/>
                <w:b/>
                <w:szCs w:val="22"/>
              </w:rPr>
            </w:pPr>
            <w:r w:rsidRPr="00860226">
              <w:rPr>
                <w:rFonts w:ascii="Arial" w:eastAsiaTheme="minorHAnsi" w:hAnsi="Arial" w:cs="Arial"/>
                <w:b/>
                <w:szCs w:val="22"/>
              </w:rPr>
              <w:t>Signature:</w:t>
            </w:r>
          </w:p>
        </w:tc>
        <w:tc>
          <w:tcPr>
            <w:tcW w:w="2232" w:type="dxa"/>
          </w:tcPr>
          <w:p w14:paraId="40CFA48F" w14:textId="77777777" w:rsidR="003953A1" w:rsidRPr="00860226" w:rsidRDefault="003953A1" w:rsidP="009C69CB">
            <w:pPr>
              <w:autoSpaceDE w:val="0"/>
              <w:autoSpaceDN w:val="0"/>
              <w:adjustRightInd w:val="0"/>
              <w:rPr>
                <w:rFonts w:ascii="Arial" w:eastAsiaTheme="minorHAnsi" w:hAnsi="Arial" w:cs="Arial"/>
                <w:b/>
                <w:szCs w:val="22"/>
              </w:rPr>
            </w:pPr>
          </w:p>
        </w:tc>
        <w:tc>
          <w:tcPr>
            <w:tcW w:w="1463" w:type="dxa"/>
          </w:tcPr>
          <w:p w14:paraId="78E8C60E" w14:textId="77777777" w:rsidR="003953A1" w:rsidRPr="00860226" w:rsidRDefault="003953A1" w:rsidP="009C69CB">
            <w:pPr>
              <w:autoSpaceDE w:val="0"/>
              <w:autoSpaceDN w:val="0"/>
              <w:adjustRightInd w:val="0"/>
              <w:rPr>
                <w:rFonts w:ascii="Arial" w:eastAsiaTheme="minorHAnsi" w:hAnsi="Arial" w:cs="Arial"/>
                <w:b/>
                <w:szCs w:val="22"/>
              </w:rPr>
            </w:pPr>
          </w:p>
          <w:p w14:paraId="15030B90" w14:textId="77777777" w:rsidR="003953A1" w:rsidRPr="00860226" w:rsidRDefault="003953A1" w:rsidP="009C69CB">
            <w:pPr>
              <w:autoSpaceDE w:val="0"/>
              <w:autoSpaceDN w:val="0"/>
              <w:adjustRightInd w:val="0"/>
              <w:rPr>
                <w:rFonts w:ascii="Arial" w:eastAsiaTheme="minorHAnsi" w:hAnsi="Arial" w:cs="Arial"/>
                <w:b/>
                <w:szCs w:val="22"/>
              </w:rPr>
            </w:pPr>
            <w:r w:rsidRPr="00860226">
              <w:rPr>
                <w:rFonts w:ascii="Arial" w:eastAsiaTheme="minorHAnsi" w:hAnsi="Arial" w:cs="Arial"/>
                <w:b/>
                <w:szCs w:val="22"/>
              </w:rPr>
              <w:t>Date of completion:</w:t>
            </w:r>
          </w:p>
        </w:tc>
        <w:tc>
          <w:tcPr>
            <w:tcW w:w="2117" w:type="dxa"/>
          </w:tcPr>
          <w:p w14:paraId="30DF4C2F" w14:textId="77777777" w:rsidR="003953A1" w:rsidRPr="00860226" w:rsidRDefault="003953A1" w:rsidP="009C69CB">
            <w:pPr>
              <w:autoSpaceDE w:val="0"/>
              <w:autoSpaceDN w:val="0"/>
              <w:adjustRightInd w:val="0"/>
              <w:rPr>
                <w:rFonts w:ascii="Arial" w:eastAsiaTheme="minorHAnsi" w:hAnsi="Arial" w:cs="Arial"/>
                <w:szCs w:val="22"/>
              </w:rPr>
            </w:pPr>
          </w:p>
        </w:tc>
      </w:tr>
    </w:tbl>
    <w:p w14:paraId="52EA0B9A" w14:textId="77777777" w:rsidR="003953A1" w:rsidRPr="00860226" w:rsidRDefault="003953A1" w:rsidP="003953A1">
      <w:pPr>
        <w:autoSpaceDE w:val="0"/>
        <w:autoSpaceDN w:val="0"/>
        <w:adjustRightInd w:val="0"/>
        <w:rPr>
          <w:rFonts w:ascii="Arial" w:eastAsiaTheme="minorHAnsi" w:hAnsi="Arial" w:cs="Arial"/>
          <w:szCs w:val="22"/>
        </w:rPr>
      </w:pPr>
    </w:p>
    <w:tbl>
      <w:tblPr>
        <w:tblStyle w:val="TableGrid"/>
        <w:tblW w:w="14318" w:type="dxa"/>
        <w:tblInd w:w="-176" w:type="dxa"/>
        <w:tblLook w:val="04A0" w:firstRow="1" w:lastRow="0" w:firstColumn="1" w:lastColumn="0" w:noHBand="0" w:noVBand="1"/>
      </w:tblPr>
      <w:tblGrid>
        <w:gridCol w:w="2978"/>
        <w:gridCol w:w="11340"/>
      </w:tblGrid>
      <w:tr w:rsidR="003953A1" w:rsidRPr="00860226" w14:paraId="171DE377" w14:textId="77777777" w:rsidTr="009C69CB">
        <w:trPr>
          <w:trHeight w:val="1598"/>
        </w:trPr>
        <w:tc>
          <w:tcPr>
            <w:tcW w:w="2978" w:type="dxa"/>
          </w:tcPr>
          <w:p w14:paraId="77CBFC25" w14:textId="77777777" w:rsidR="003953A1" w:rsidRPr="00860226" w:rsidRDefault="003953A1" w:rsidP="009C69CB">
            <w:pPr>
              <w:autoSpaceDE w:val="0"/>
              <w:autoSpaceDN w:val="0"/>
              <w:adjustRightInd w:val="0"/>
              <w:rPr>
                <w:rFonts w:ascii="Arial" w:eastAsiaTheme="minorHAnsi" w:hAnsi="Arial" w:cs="Arial"/>
                <w:szCs w:val="22"/>
              </w:rPr>
            </w:pPr>
          </w:p>
          <w:p w14:paraId="6794FDA4" w14:textId="77777777" w:rsidR="003953A1" w:rsidRPr="00860226" w:rsidRDefault="003953A1" w:rsidP="009C69CB">
            <w:pPr>
              <w:autoSpaceDE w:val="0"/>
              <w:autoSpaceDN w:val="0"/>
              <w:adjustRightInd w:val="0"/>
              <w:rPr>
                <w:rFonts w:ascii="Arial" w:eastAsiaTheme="minorHAnsi" w:hAnsi="Arial" w:cs="Arial"/>
                <w:szCs w:val="22"/>
              </w:rPr>
            </w:pPr>
            <w:r w:rsidRPr="00860226">
              <w:rPr>
                <w:rFonts w:ascii="Arial" w:eastAsiaTheme="minorHAnsi" w:hAnsi="Arial" w:cs="Arial"/>
                <w:szCs w:val="22"/>
              </w:rPr>
              <w:t>Please explain your current concerns:</w:t>
            </w:r>
          </w:p>
          <w:p w14:paraId="59D3737D" w14:textId="77777777" w:rsidR="003953A1" w:rsidRPr="00860226" w:rsidRDefault="003953A1" w:rsidP="009C69CB">
            <w:pPr>
              <w:autoSpaceDE w:val="0"/>
              <w:autoSpaceDN w:val="0"/>
              <w:adjustRightInd w:val="0"/>
              <w:rPr>
                <w:rFonts w:ascii="Arial" w:eastAsiaTheme="minorHAnsi" w:hAnsi="Arial" w:cs="Arial"/>
                <w:szCs w:val="22"/>
              </w:rPr>
            </w:pPr>
          </w:p>
        </w:tc>
        <w:tc>
          <w:tcPr>
            <w:tcW w:w="11340" w:type="dxa"/>
          </w:tcPr>
          <w:p w14:paraId="2002665E" w14:textId="77777777" w:rsidR="003953A1" w:rsidRPr="00860226" w:rsidRDefault="003953A1" w:rsidP="009C69CB">
            <w:pPr>
              <w:autoSpaceDE w:val="0"/>
              <w:autoSpaceDN w:val="0"/>
              <w:adjustRightInd w:val="0"/>
              <w:rPr>
                <w:rFonts w:ascii="Arial" w:eastAsiaTheme="minorHAnsi" w:hAnsi="Arial" w:cs="Arial"/>
                <w:szCs w:val="22"/>
              </w:rPr>
            </w:pPr>
          </w:p>
        </w:tc>
      </w:tr>
      <w:tr w:rsidR="003953A1" w:rsidRPr="00860226" w14:paraId="7A79C93C" w14:textId="77777777" w:rsidTr="009C69CB">
        <w:trPr>
          <w:trHeight w:val="1598"/>
        </w:trPr>
        <w:tc>
          <w:tcPr>
            <w:tcW w:w="2978" w:type="dxa"/>
          </w:tcPr>
          <w:p w14:paraId="70AC125C" w14:textId="77777777" w:rsidR="003953A1" w:rsidRPr="00860226" w:rsidRDefault="003953A1" w:rsidP="009C69CB">
            <w:pPr>
              <w:autoSpaceDE w:val="0"/>
              <w:autoSpaceDN w:val="0"/>
              <w:adjustRightInd w:val="0"/>
              <w:rPr>
                <w:rFonts w:ascii="Arial" w:eastAsiaTheme="minorHAnsi" w:hAnsi="Arial" w:cs="Arial"/>
                <w:szCs w:val="22"/>
              </w:rPr>
            </w:pPr>
          </w:p>
          <w:p w14:paraId="1449543A" w14:textId="77777777" w:rsidR="003953A1" w:rsidRPr="00860226" w:rsidRDefault="003953A1" w:rsidP="009C69CB">
            <w:pPr>
              <w:autoSpaceDE w:val="0"/>
              <w:autoSpaceDN w:val="0"/>
              <w:adjustRightInd w:val="0"/>
              <w:rPr>
                <w:rFonts w:ascii="Arial" w:eastAsiaTheme="minorHAnsi" w:hAnsi="Arial" w:cs="Arial"/>
                <w:szCs w:val="22"/>
              </w:rPr>
            </w:pPr>
            <w:r w:rsidRPr="00860226">
              <w:rPr>
                <w:rFonts w:ascii="Arial" w:eastAsiaTheme="minorHAnsi" w:hAnsi="Arial" w:cs="Arial"/>
                <w:szCs w:val="22"/>
              </w:rPr>
              <w:t>Have you made any attempts to address these concerns yourself? If so</w:t>
            </w:r>
            <w:r>
              <w:rPr>
                <w:rFonts w:ascii="Arial" w:eastAsiaTheme="minorHAnsi" w:hAnsi="Arial" w:cs="Arial"/>
                <w:szCs w:val="22"/>
              </w:rPr>
              <w:t>,</w:t>
            </w:r>
            <w:r w:rsidRPr="00860226">
              <w:rPr>
                <w:rFonts w:ascii="Arial" w:eastAsiaTheme="minorHAnsi" w:hAnsi="Arial" w:cs="Arial"/>
                <w:szCs w:val="22"/>
              </w:rPr>
              <w:t xml:space="preserve"> please describe what actions you have taken:</w:t>
            </w:r>
          </w:p>
          <w:p w14:paraId="5C30F1D6" w14:textId="77777777" w:rsidR="003953A1" w:rsidRPr="00860226" w:rsidRDefault="003953A1" w:rsidP="009C69CB">
            <w:pPr>
              <w:autoSpaceDE w:val="0"/>
              <w:autoSpaceDN w:val="0"/>
              <w:adjustRightInd w:val="0"/>
              <w:rPr>
                <w:rFonts w:ascii="Arial" w:eastAsiaTheme="minorHAnsi" w:hAnsi="Arial" w:cs="Arial"/>
                <w:szCs w:val="22"/>
              </w:rPr>
            </w:pPr>
          </w:p>
        </w:tc>
        <w:tc>
          <w:tcPr>
            <w:tcW w:w="11340" w:type="dxa"/>
          </w:tcPr>
          <w:p w14:paraId="5CBA847E" w14:textId="77777777" w:rsidR="003953A1" w:rsidRPr="00860226" w:rsidRDefault="003953A1" w:rsidP="009C69CB">
            <w:pPr>
              <w:autoSpaceDE w:val="0"/>
              <w:autoSpaceDN w:val="0"/>
              <w:adjustRightInd w:val="0"/>
              <w:rPr>
                <w:rFonts w:ascii="Arial" w:eastAsiaTheme="minorHAnsi" w:hAnsi="Arial" w:cs="Arial"/>
                <w:szCs w:val="22"/>
              </w:rPr>
            </w:pPr>
          </w:p>
        </w:tc>
      </w:tr>
      <w:tr w:rsidR="003953A1" w:rsidRPr="00860226" w14:paraId="0F4E375C" w14:textId="77777777" w:rsidTr="009C69CB">
        <w:trPr>
          <w:trHeight w:val="1598"/>
        </w:trPr>
        <w:tc>
          <w:tcPr>
            <w:tcW w:w="2978" w:type="dxa"/>
          </w:tcPr>
          <w:p w14:paraId="2D29FF7B" w14:textId="77777777" w:rsidR="003953A1" w:rsidRPr="00860226" w:rsidRDefault="003953A1" w:rsidP="009C69CB">
            <w:pPr>
              <w:autoSpaceDE w:val="0"/>
              <w:autoSpaceDN w:val="0"/>
              <w:adjustRightInd w:val="0"/>
              <w:rPr>
                <w:rFonts w:ascii="Arial" w:eastAsiaTheme="minorHAnsi" w:hAnsi="Arial" w:cs="Arial"/>
                <w:szCs w:val="22"/>
              </w:rPr>
            </w:pPr>
          </w:p>
          <w:p w14:paraId="3F3ACEC0" w14:textId="77777777" w:rsidR="003953A1" w:rsidRPr="00860226" w:rsidRDefault="003953A1" w:rsidP="009C69CB">
            <w:pPr>
              <w:autoSpaceDE w:val="0"/>
              <w:autoSpaceDN w:val="0"/>
              <w:adjustRightInd w:val="0"/>
              <w:rPr>
                <w:rFonts w:ascii="Arial" w:eastAsiaTheme="minorHAnsi" w:hAnsi="Arial" w:cs="Arial"/>
                <w:szCs w:val="22"/>
              </w:rPr>
            </w:pPr>
            <w:r w:rsidRPr="00860226">
              <w:rPr>
                <w:rFonts w:ascii="Arial" w:eastAsiaTheme="minorHAnsi" w:hAnsi="Arial" w:cs="Arial"/>
                <w:szCs w:val="22"/>
              </w:rPr>
              <w:t xml:space="preserve">Have you any suggestions as to what management could do to reduce your </w:t>
            </w:r>
            <w:proofErr w:type="gramStart"/>
            <w:r w:rsidRPr="00860226">
              <w:rPr>
                <w:rFonts w:ascii="Arial" w:eastAsiaTheme="minorHAnsi" w:hAnsi="Arial" w:cs="Arial"/>
                <w:szCs w:val="22"/>
              </w:rPr>
              <w:t>work place</w:t>
            </w:r>
            <w:proofErr w:type="gramEnd"/>
            <w:r w:rsidRPr="00860226">
              <w:rPr>
                <w:rFonts w:ascii="Arial" w:eastAsiaTheme="minorHAnsi" w:hAnsi="Arial" w:cs="Arial"/>
                <w:szCs w:val="22"/>
              </w:rPr>
              <w:t xml:space="preserve"> stress?</w:t>
            </w:r>
          </w:p>
          <w:p w14:paraId="4E1A7703" w14:textId="77777777" w:rsidR="003953A1" w:rsidRPr="00860226" w:rsidRDefault="003953A1" w:rsidP="009C69CB">
            <w:pPr>
              <w:autoSpaceDE w:val="0"/>
              <w:autoSpaceDN w:val="0"/>
              <w:adjustRightInd w:val="0"/>
              <w:rPr>
                <w:rFonts w:ascii="Arial" w:eastAsiaTheme="minorHAnsi" w:hAnsi="Arial" w:cs="Arial"/>
                <w:szCs w:val="22"/>
              </w:rPr>
            </w:pPr>
          </w:p>
        </w:tc>
        <w:tc>
          <w:tcPr>
            <w:tcW w:w="11340" w:type="dxa"/>
          </w:tcPr>
          <w:p w14:paraId="68549111" w14:textId="77777777" w:rsidR="003953A1" w:rsidRPr="00860226" w:rsidRDefault="003953A1" w:rsidP="009C69CB">
            <w:pPr>
              <w:autoSpaceDE w:val="0"/>
              <w:autoSpaceDN w:val="0"/>
              <w:adjustRightInd w:val="0"/>
              <w:rPr>
                <w:rFonts w:ascii="Arial" w:eastAsiaTheme="minorHAnsi" w:hAnsi="Arial" w:cs="Arial"/>
                <w:szCs w:val="22"/>
              </w:rPr>
            </w:pPr>
          </w:p>
        </w:tc>
      </w:tr>
    </w:tbl>
    <w:p w14:paraId="522274DF" w14:textId="77777777" w:rsidR="00281BFF" w:rsidRDefault="00281BFF" w:rsidP="00DD5244">
      <w:pPr>
        <w:pStyle w:val="Heading1"/>
        <w:ind w:left="0"/>
        <w:jc w:val="center"/>
        <w:rPr>
          <w:rFonts w:eastAsiaTheme="minorHAnsi"/>
        </w:rPr>
      </w:pPr>
    </w:p>
    <w:p w14:paraId="522140BA" w14:textId="77777777" w:rsidR="00281BFF" w:rsidRDefault="00281BFF">
      <w:pPr>
        <w:rPr>
          <w:rFonts w:ascii="Arial" w:eastAsiaTheme="minorHAnsi" w:hAnsi="Arial" w:cstheme="majorBidi"/>
          <w:b/>
          <w:bCs/>
          <w:szCs w:val="28"/>
        </w:rPr>
      </w:pPr>
      <w:r>
        <w:rPr>
          <w:rFonts w:eastAsiaTheme="minorHAnsi"/>
        </w:rPr>
        <w:br w:type="page"/>
      </w:r>
    </w:p>
    <w:p w14:paraId="2D8E0BFD" w14:textId="51F5466B" w:rsidR="001B6ACD" w:rsidRDefault="001B6ACD" w:rsidP="00281BFF">
      <w:pPr>
        <w:pStyle w:val="Heading1"/>
        <w:spacing w:before="0"/>
        <w:ind w:left="0"/>
        <w:jc w:val="center"/>
        <w:rPr>
          <w:rFonts w:eastAsiaTheme="minorHAnsi"/>
        </w:rPr>
      </w:pPr>
      <w:bookmarkStart w:id="15" w:name="_Toc57743424"/>
      <w:r w:rsidRPr="00C10FFD">
        <w:rPr>
          <w:rFonts w:eastAsiaTheme="minorHAnsi"/>
        </w:rPr>
        <w:lastRenderedPageBreak/>
        <w:t xml:space="preserve">Appendix </w:t>
      </w:r>
      <w:r w:rsidR="003953A1">
        <w:rPr>
          <w:rFonts w:eastAsiaTheme="minorHAnsi"/>
        </w:rPr>
        <w:t>2</w:t>
      </w:r>
      <w:r w:rsidR="00281BFF">
        <w:rPr>
          <w:rFonts w:eastAsiaTheme="minorHAnsi"/>
        </w:rPr>
        <w:t xml:space="preserve">: </w:t>
      </w:r>
      <w:r w:rsidR="00DD5244" w:rsidRPr="00C10FFD">
        <w:rPr>
          <w:rFonts w:eastAsiaTheme="minorHAnsi"/>
        </w:rPr>
        <w:t xml:space="preserve">Individual </w:t>
      </w:r>
      <w:r w:rsidR="00281BFF" w:rsidRPr="00C10FFD">
        <w:rPr>
          <w:rFonts w:eastAsiaTheme="minorHAnsi"/>
        </w:rPr>
        <w:t>workplace stress action plan</w:t>
      </w:r>
      <w:bookmarkEnd w:id="15"/>
    </w:p>
    <w:p w14:paraId="29C26A7B" w14:textId="77777777" w:rsidR="00281BFF" w:rsidRPr="00281BFF" w:rsidRDefault="00281BFF" w:rsidP="00281BFF">
      <w:pPr>
        <w:rPr>
          <w:rFonts w:eastAsiaTheme="minorHAnsi"/>
        </w:rPr>
      </w:pPr>
    </w:p>
    <w:p w14:paraId="3D6EAD05" w14:textId="77777777" w:rsidR="00097EA7" w:rsidRPr="00097EA7" w:rsidRDefault="00097EA7" w:rsidP="001B6ACD">
      <w:pPr>
        <w:autoSpaceDE w:val="0"/>
        <w:autoSpaceDN w:val="0"/>
        <w:adjustRightInd w:val="0"/>
        <w:jc w:val="center"/>
        <w:rPr>
          <w:rFonts w:ascii="Arial" w:eastAsiaTheme="minorHAnsi" w:hAnsi="Arial" w:cs="Arial"/>
          <w:b/>
          <w:bCs/>
          <w:sz w:val="8"/>
          <w:szCs w:val="24"/>
        </w:rPr>
      </w:pPr>
    </w:p>
    <w:p w14:paraId="59F076ED" w14:textId="77777777" w:rsidR="001B6ACD" w:rsidRDefault="00C10FFD" w:rsidP="001B6ACD">
      <w:pPr>
        <w:autoSpaceDE w:val="0"/>
        <w:autoSpaceDN w:val="0"/>
        <w:adjustRightInd w:val="0"/>
        <w:jc w:val="center"/>
        <w:rPr>
          <w:rFonts w:ascii="Arial" w:eastAsiaTheme="minorHAnsi" w:hAnsi="Arial" w:cs="Arial"/>
        </w:rPr>
      </w:pPr>
      <w:r>
        <w:rPr>
          <w:rFonts w:ascii="Arial" w:eastAsiaTheme="minorHAnsi" w:hAnsi="Arial" w:cs="Arial"/>
        </w:rPr>
        <w:t xml:space="preserve">       </w:t>
      </w:r>
      <w:r w:rsidR="001B6ACD" w:rsidRPr="00860226">
        <w:rPr>
          <w:rFonts w:ascii="Arial" w:eastAsiaTheme="minorHAnsi" w:hAnsi="Arial" w:cs="Arial"/>
        </w:rPr>
        <w:t xml:space="preserve">(for completion by the </w:t>
      </w:r>
      <w:r w:rsidR="004B7ABB" w:rsidRPr="00860226">
        <w:rPr>
          <w:rFonts w:ascii="Arial" w:eastAsiaTheme="minorHAnsi" w:hAnsi="Arial" w:cs="Arial"/>
        </w:rPr>
        <w:t xml:space="preserve">line manager in discussion with the </w:t>
      </w:r>
      <w:r w:rsidR="001B6ACD" w:rsidRPr="00860226">
        <w:rPr>
          <w:rFonts w:ascii="Arial" w:eastAsiaTheme="minorHAnsi" w:hAnsi="Arial" w:cs="Arial"/>
        </w:rPr>
        <w:t>individual)</w:t>
      </w:r>
    </w:p>
    <w:p w14:paraId="790F4154" w14:textId="77777777" w:rsidR="00DD5244" w:rsidRDefault="00DD5244" w:rsidP="001B6ACD">
      <w:pPr>
        <w:autoSpaceDE w:val="0"/>
        <w:autoSpaceDN w:val="0"/>
        <w:adjustRightInd w:val="0"/>
        <w:jc w:val="center"/>
        <w:rPr>
          <w:rFonts w:ascii="Arial" w:eastAsiaTheme="minorHAnsi" w:hAnsi="Arial" w:cs="Arial"/>
        </w:rPr>
      </w:pPr>
    </w:p>
    <w:p w14:paraId="594A2E8C" w14:textId="77777777" w:rsidR="00097EA7" w:rsidRPr="00097EA7" w:rsidRDefault="00097EA7" w:rsidP="001B6ACD">
      <w:pPr>
        <w:autoSpaceDE w:val="0"/>
        <w:autoSpaceDN w:val="0"/>
        <w:adjustRightInd w:val="0"/>
        <w:jc w:val="center"/>
        <w:rPr>
          <w:rFonts w:ascii="Arial" w:eastAsiaTheme="minorHAnsi" w:hAnsi="Arial" w:cs="Arial"/>
          <w:sz w:val="8"/>
        </w:rPr>
      </w:pPr>
    </w:p>
    <w:tbl>
      <w:tblPr>
        <w:tblStyle w:val="TableGrid"/>
        <w:tblpPr w:leftFromText="180" w:rightFromText="180" w:vertAnchor="text" w:tblpY="59"/>
        <w:tblW w:w="0" w:type="auto"/>
        <w:tblLook w:val="04A0" w:firstRow="1" w:lastRow="0" w:firstColumn="1" w:lastColumn="0" w:noHBand="0" w:noVBand="1"/>
      </w:tblPr>
      <w:tblGrid>
        <w:gridCol w:w="4673"/>
        <w:gridCol w:w="4111"/>
        <w:gridCol w:w="5386"/>
      </w:tblGrid>
      <w:tr w:rsidR="00097EA7" w:rsidRPr="00860226" w14:paraId="21EC1844" w14:textId="77777777" w:rsidTr="00DD4C1B">
        <w:trPr>
          <w:trHeight w:val="825"/>
        </w:trPr>
        <w:tc>
          <w:tcPr>
            <w:tcW w:w="4673" w:type="dxa"/>
          </w:tcPr>
          <w:p w14:paraId="0DE89498" w14:textId="77777777" w:rsidR="00097EA7" w:rsidRPr="00860226" w:rsidRDefault="00097EA7" w:rsidP="00097EA7">
            <w:pPr>
              <w:autoSpaceDE w:val="0"/>
              <w:autoSpaceDN w:val="0"/>
              <w:adjustRightInd w:val="0"/>
              <w:rPr>
                <w:rFonts w:ascii="Arial" w:eastAsiaTheme="minorHAnsi" w:hAnsi="Arial" w:cs="Arial"/>
                <w:b/>
              </w:rPr>
            </w:pPr>
          </w:p>
          <w:p w14:paraId="2E9935A1" w14:textId="0CDB9C9F" w:rsidR="00097EA7" w:rsidRPr="00860226" w:rsidRDefault="00097EA7" w:rsidP="00097EA7">
            <w:pPr>
              <w:autoSpaceDE w:val="0"/>
              <w:autoSpaceDN w:val="0"/>
              <w:adjustRightInd w:val="0"/>
              <w:rPr>
                <w:rFonts w:ascii="Arial" w:eastAsiaTheme="minorHAnsi" w:hAnsi="Arial" w:cs="Arial"/>
                <w:b/>
              </w:rPr>
            </w:pPr>
            <w:r w:rsidRPr="00860226">
              <w:rPr>
                <w:rFonts w:ascii="Arial" w:eastAsiaTheme="minorHAnsi" w:hAnsi="Arial" w:cs="Arial"/>
                <w:b/>
              </w:rPr>
              <w:t xml:space="preserve">Name of </w:t>
            </w:r>
            <w:r w:rsidR="00281BFF">
              <w:rPr>
                <w:rFonts w:ascii="Arial" w:eastAsiaTheme="minorHAnsi" w:hAnsi="Arial" w:cs="Arial"/>
                <w:b/>
              </w:rPr>
              <w:t>e</w:t>
            </w:r>
            <w:r w:rsidRPr="00860226">
              <w:rPr>
                <w:rFonts w:ascii="Arial" w:eastAsiaTheme="minorHAnsi" w:hAnsi="Arial" w:cs="Arial"/>
                <w:b/>
              </w:rPr>
              <w:t>mployee:</w:t>
            </w:r>
          </w:p>
        </w:tc>
        <w:tc>
          <w:tcPr>
            <w:tcW w:w="4111" w:type="dxa"/>
          </w:tcPr>
          <w:p w14:paraId="46AB33FC" w14:textId="77777777" w:rsidR="00097EA7" w:rsidRPr="00860226" w:rsidRDefault="00097EA7" w:rsidP="00097EA7">
            <w:pPr>
              <w:autoSpaceDE w:val="0"/>
              <w:autoSpaceDN w:val="0"/>
              <w:adjustRightInd w:val="0"/>
              <w:rPr>
                <w:rFonts w:ascii="Arial" w:eastAsiaTheme="minorHAnsi" w:hAnsi="Arial" w:cs="Arial"/>
                <w:b/>
              </w:rPr>
            </w:pPr>
          </w:p>
          <w:p w14:paraId="30F623DD" w14:textId="041DC465" w:rsidR="00097EA7" w:rsidRPr="00860226" w:rsidRDefault="00097EA7" w:rsidP="00097EA7">
            <w:pPr>
              <w:autoSpaceDE w:val="0"/>
              <w:autoSpaceDN w:val="0"/>
              <w:adjustRightInd w:val="0"/>
              <w:rPr>
                <w:rFonts w:ascii="Arial" w:eastAsiaTheme="minorHAnsi" w:hAnsi="Arial" w:cs="Arial"/>
                <w:b/>
              </w:rPr>
            </w:pPr>
            <w:r w:rsidRPr="00860226">
              <w:rPr>
                <w:rFonts w:ascii="Arial" w:eastAsiaTheme="minorHAnsi" w:hAnsi="Arial" w:cs="Arial"/>
                <w:b/>
              </w:rPr>
              <w:t xml:space="preserve">Job </w:t>
            </w:r>
            <w:r w:rsidR="00281BFF">
              <w:rPr>
                <w:rFonts w:ascii="Arial" w:eastAsiaTheme="minorHAnsi" w:hAnsi="Arial" w:cs="Arial"/>
                <w:b/>
              </w:rPr>
              <w:t>t</w:t>
            </w:r>
            <w:r w:rsidRPr="00860226">
              <w:rPr>
                <w:rFonts w:ascii="Arial" w:eastAsiaTheme="minorHAnsi" w:hAnsi="Arial" w:cs="Arial"/>
                <w:b/>
              </w:rPr>
              <w:t>itle:</w:t>
            </w:r>
          </w:p>
        </w:tc>
        <w:tc>
          <w:tcPr>
            <w:tcW w:w="5386" w:type="dxa"/>
          </w:tcPr>
          <w:p w14:paraId="6DCA9C8A" w14:textId="77777777" w:rsidR="00097EA7" w:rsidRPr="00860226" w:rsidRDefault="00097EA7" w:rsidP="00097EA7">
            <w:pPr>
              <w:autoSpaceDE w:val="0"/>
              <w:autoSpaceDN w:val="0"/>
              <w:adjustRightInd w:val="0"/>
              <w:rPr>
                <w:rFonts w:ascii="Arial" w:eastAsiaTheme="minorHAnsi" w:hAnsi="Arial" w:cs="Arial"/>
                <w:b/>
              </w:rPr>
            </w:pPr>
          </w:p>
          <w:p w14:paraId="10E4505F" w14:textId="05381A1E" w:rsidR="00097EA7" w:rsidRPr="00860226" w:rsidRDefault="00097EA7" w:rsidP="00097EA7">
            <w:pPr>
              <w:autoSpaceDE w:val="0"/>
              <w:autoSpaceDN w:val="0"/>
              <w:adjustRightInd w:val="0"/>
              <w:rPr>
                <w:rFonts w:ascii="Arial" w:eastAsiaTheme="minorHAnsi" w:hAnsi="Arial" w:cs="Arial"/>
                <w:b/>
              </w:rPr>
            </w:pPr>
            <w:r w:rsidRPr="00860226">
              <w:rPr>
                <w:rFonts w:ascii="Arial" w:eastAsiaTheme="minorHAnsi" w:hAnsi="Arial" w:cs="Arial"/>
                <w:b/>
              </w:rPr>
              <w:t xml:space="preserve">Line </w:t>
            </w:r>
            <w:r w:rsidR="00281BFF">
              <w:rPr>
                <w:rFonts w:ascii="Arial" w:eastAsiaTheme="minorHAnsi" w:hAnsi="Arial" w:cs="Arial"/>
                <w:b/>
              </w:rPr>
              <w:t>m</w:t>
            </w:r>
            <w:r w:rsidRPr="00860226">
              <w:rPr>
                <w:rFonts w:ascii="Arial" w:eastAsiaTheme="minorHAnsi" w:hAnsi="Arial" w:cs="Arial"/>
                <w:b/>
              </w:rPr>
              <w:t>anager:</w:t>
            </w:r>
          </w:p>
        </w:tc>
      </w:tr>
    </w:tbl>
    <w:p w14:paraId="796BB4AD" w14:textId="77777777" w:rsidR="001B6ACD" w:rsidRPr="00860226" w:rsidRDefault="001B6ACD" w:rsidP="001B6ACD">
      <w:pPr>
        <w:autoSpaceDE w:val="0"/>
        <w:autoSpaceDN w:val="0"/>
        <w:adjustRightInd w:val="0"/>
        <w:rPr>
          <w:rFonts w:ascii="Arial" w:eastAsiaTheme="minorHAnsi" w:hAnsi="Arial" w:cs="Arial"/>
        </w:rPr>
      </w:pPr>
    </w:p>
    <w:tbl>
      <w:tblPr>
        <w:tblStyle w:val="TableGrid"/>
        <w:tblW w:w="0" w:type="auto"/>
        <w:tblLook w:val="04A0" w:firstRow="1" w:lastRow="0" w:firstColumn="1" w:lastColumn="0" w:noHBand="0" w:noVBand="1"/>
      </w:tblPr>
      <w:tblGrid>
        <w:gridCol w:w="2659"/>
        <w:gridCol w:w="2694"/>
        <w:gridCol w:w="1129"/>
        <w:gridCol w:w="762"/>
        <w:gridCol w:w="762"/>
        <w:gridCol w:w="772"/>
        <w:gridCol w:w="1962"/>
        <w:gridCol w:w="3434"/>
      </w:tblGrid>
      <w:tr w:rsidR="00860226" w:rsidRPr="00860226" w14:paraId="44298CFD" w14:textId="77777777" w:rsidTr="00860226">
        <w:tc>
          <w:tcPr>
            <w:tcW w:w="6482" w:type="dxa"/>
            <w:gridSpan w:val="3"/>
          </w:tcPr>
          <w:p w14:paraId="33FF5818" w14:textId="77777777" w:rsidR="00195400" w:rsidRPr="00860226" w:rsidRDefault="00195400" w:rsidP="00AF124E">
            <w:pPr>
              <w:autoSpaceDE w:val="0"/>
              <w:autoSpaceDN w:val="0"/>
              <w:adjustRightInd w:val="0"/>
              <w:jc w:val="center"/>
              <w:rPr>
                <w:rFonts w:ascii="Arial" w:eastAsiaTheme="minorHAnsi" w:hAnsi="Arial" w:cs="Arial"/>
                <w:b/>
                <w:szCs w:val="22"/>
              </w:rPr>
            </w:pPr>
          </w:p>
          <w:p w14:paraId="65E36550" w14:textId="69A595CB" w:rsidR="001B6ACD" w:rsidRPr="00860226" w:rsidRDefault="001B6ACD" w:rsidP="00AF124E">
            <w:pPr>
              <w:autoSpaceDE w:val="0"/>
              <w:autoSpaceDN w:val="0"/>
              <w:adjustRightInd w:val="0"/>
              <w:jc w:val="center"/>
              <w:rPr>
                <w:rFonts w:ascii="Arial" w:eastAsiaTheme="minorHAnsi" w:hAnsi="Arial" w:cs="Arial"/>
                <w:b/>
                <w:szCs w:val="22"/>
              </w:rPr>
            </w:pPr>
            <w:r w:rsidRPr="00860226">
              <w:rPr>
                <w:rFonts w:ascii="Arial" w:eastAsiaTheme="minorHAnsi" w:hAnsi="Arial" w:cs="Arial"/>
                <w:b/>
                <w:szCs w:val="22"/>
              </w:rPr>
              <w:t xml:space="preserve">Stress </w:t>
            </w:r>
            <w:r w:rsidR="00281BFF">
              <w:rPr>
                <w:rFonts w:ascii="Arial" w:eastAsiaTheme="minorHAnsi" w:hAnsi="Arial" w:cs="Arial"/>
                <w:b/>
                <w:szCs w:val="22"/>
              </w:rPr>
              <w:t>c</w:t>
            </w:r>
            <w:r w:rsidRPr="00860226">
              <w:rPr>
                <w:rFonts w:ascii="Arial" w:eastAsiaTheme="minorHAnsi" w:hAnsi="Arial" w:cs="Arial"/>
                <w:b/>
                <w:szCs w:val="22"/>
              </w:rPr>
              <w:t>ategories</w:t>
            </w:r>
          </w:p>
          <w:p w14:paraId="5FB28AAC" w14:textId="77777777" w:rsidR="00195400" w:rsidRPr="00860226" w:rsidRDefault="00195400" w:rsidP="00AF124E">
            <w:pPr>
              <w:autoSpaceDE w:val="0"/>
              <w:autoSpaceDN w:val="0"/>
              <w:adjustRightInd w:val="0"/>
              <w:jc w:val="center"/>
              <w:rPr>
                <w:rFonts w:ascii="Arial" w:eastAsiaTheme="minorHAnsi" w:hAnsi="Arial" w:cs="Arial"/>
                <w:b/>
                <w:szCs w:val="22"/>
              </w:rPr>
            </w:pPr>
          </w:p>
        </w:tc>
        <w:tc>
          <w:tcPr>
            <w:tcW w:w="762" w:type="dxa"/>
          </w:tcPr>
          <w:p w14:paraId="5F7ED5CE" w14:textId="77777777" w:rsidR="00195400" w:rsidRPr="00860226" w:rsidRDefault="00195400" w:rsidP="00AF124E">
            <w:pPr>
              <w:autoSpaceDE w:val="0"/>
              <w:autoSpaceDN w:val="0"/>
              <w:adjustRightInd w:val="0"/>
              <w:jc w:val="center"/>
              <w:rPr>
                <w:rFonts w:ascii="Arial" w:eastAsiaTheme="minorHAnsi" w:hAnsi="Arial" w:cs="Arial"/>
                <w:b/>
                <w:sz w:val="20"/>
              </w:rPr>
            </w:pPr>
          </w:p>
          <w:p w14:paraId="1FDD1A34" w14:textId="77777777" w:rsidR="001B6ACD" w:rsidRPr="00860226" w:rsidRDefault="001B6ACD" w:rsidP="00AF124E">
            <w:pPr>
              <w:autoSpaceDE w:val="0"/>
              <w:autoSpaceDN w:val="0"/>
              <w:adjustRightInd w:val="0"/>
              <w:jc w:val="center"/>
              <w:rPr>
                <w:rFonts w:ascii="Arial" w:eastAsiaTheme="minorHAnsi" w:hAnsi="Arial" w:cs="Arial"/>
                <w:b/>
                <w:sz w:val="20"/>
              </w:rPr>
            </w:pPr>
            <w:r w:rsidRPr="00860226">
              <w:rPr>
                <w:rFonts w:ascii="Arial" w:eastAsiaTheme="minorHAnsi" w:hAnsi="Arial" w:cs="Arial"/>
                <w:b/>
                <w:sz w:val="20"/>
              </w:rPr>
              <w:t>Yes</w:t>
            </w:r>
          </w:p>
        </w:tc>
        <w:tc>
          <w:tcPr>
            <w:tcW w:w="762" w:type="dxa"/>
          </w:tcPr>
          <w:p w14:paraId="0042F29E" w14:textId="77777777" w:rsidR="00195400" w:rsidRPr="00860226" w:rsidRDefault="00195400" w:rsidP="00AF124E">
            <w:pPr>
              <w:autoSpaceDE w:val="0"/>
              <w:autoSpaceDN w:val="0"/>
              <w:adjustRightInd w:val="0"/>
              <w:jc w:val="center"/>
              <w:rPr>
                <w:rFonts w:ascii="Arial" w:eastAsiaTheme="minorHAnsi" w:hAnsi="Arial" w:cs="Arial"/>
                <w:b/>
                <w:sz w:val="20"/>
              </w:rPr>
            </w:pPr>
          </w:p>
          <w:p w14:paraId="236253F1" w14:textId="77777777" w:rsidR="001B6ACD" w:rsidRPr="00860226" w:rsidRDefault="001B6ACD" w:rsidP="00AF124E">
            <w:pPr>
              <w:autoSpaceDE w:val="0"/>
              <w:autoSpaceDN w:val="0"/>
              <w:adjustRightInd w:val="0"/>
              <w:jc w:val="center"/>
              <w:rPr>
                <w:rFonts w:ascii="Arial" w:eastAsiaTheme="minorHAnsi" w:hAnsi="Arial" w:cs="Arial"/>
                <w:b/>
                <w:sz w:val="20"/>
              </w:rPr>
            </w:pPr>
            <w:r w:rsidRPr="00860226">
              <w:rPr>
                <w:rFonts w:ascii="Arial" w:eastAsiaTheme="minorHAnsi" w:hAnsi="Arial" w:cs="Arial"/>
                <w:b/>
                <w:sz w:val="20"/>
              </w:rPr>
              <w:t>No</w:t>
            </w:r>
          </w:p>
        </w:tc>
        <w:tc>
          <w:tcPr>
            <w:tcW w:w="772" w:type="dxa"/>
          </w:tcPr>
          <w:p w14:paraId="0E3B1567" w14:textId="77777777" w:rsidR="00195400" w:rsidRPr="00860226" w:rsidRDefault="00195400" w:rsidP="00AF124E">
            <w:pPr>
              <w:autoSpaceDE w:val="0"/>
              <w:autoSpaceDN w:val="0"/>
              <w:adjustRightInd w:val="0"/>
              <w:jc w:val="center"/>
              <w:rPr>
                <w:rFonts w:ascii="Arial" w:eastAsiaTheme="minorHAnsi" w:hAnsi="Arial" w:cs="Arial"/>
                <w:b/>
                <w:sz w:val="20"/>
              </w:rPr>
            </w:pPr>
          </w:p>
          <w:p w14:paraId="0BB0D1E9" w14:textId="77777777" w:rsidR="001B6ACD" w:rsidRPr="00860226" w:rsidRDefault="001B6ACD" w:rsidP="00AF124E">
            <w:pPr>
              <w:autoSpaceDE w:val="0"/>
              <w:autoSpaceDN w:val="0"/>
              <w:adjustRightInd w:val="0"/>
              <w:jc w:val="center"/>
              <w:rPr>
                <w:rFonts w:ascii="Arial" w:eastAsiaTheme="minorHAnsi" w:hAnsi="Arial" w:cs="Arial"/>
                <w:b/>
                <w:sz w:val="20"/>
              </w:rPr>
            </w:pPr>
            <w:r w:rsidRPr="00860226">
              <w:rPr>
                <w:rFonts w:ascii="Arial" w:eastAsiaTheme="minorHAnsi" w:hAnsi="Arial" w:cs="Arial"/>
                <w:b/>
                <w:sz w:val="20"/>
              </w:rPr>
              <w:t>Partly</w:t>
            </w:r>
          </w:p>
        </w:tc>
        <w:tc>
          <w:tcPr>
            <w:tcW w:w="5396" w:type="dxa"/>
            <w:gridSpan w:val="2"/>
          </w:tcPr>
          <w:p w14:paraId="197181AF" w14:textId="77777777" w:rsidR="00195400" w:rsidRPr="00860226" w:rsidRDefault="00195400" w:rsidP="00AF124E">
            <w:pPr>
              <w:autoSpaceDE w:val="0"/>
              <w:autoSpaceDN w:val="0"/>
              <w:adjustRightInd w:val="0"/>
              <w:jc w:val="center"/>
              <w:rPr>
                <w:rFonts w:ascii="Arial" w:eastAsiaTheme="minorHAnsi" w:hAnsi="Arial" w:cs="Arial"/>
                <w:b/>
                <w:sz w:val="20"/>
              </w:rPr>
            </w:pPr>
          </w:p>
          <w:p w14:paraId="3288C63B" w14:textId="77777777" w:rsidR="001B6ACD" w:rsidRPr="00860226" w:rsidRDefault="001B6ACD" w:rsidP="00AF124E">
            <w:pPr>
              <w:autoSpaceDE w:val="0"/>
              <w:autoSpaceDN w:val="0"/>
              <w:adjustRightInd w:val="0"/>
              <w:jc w:val="center"/>
              <w:rPr>
                <w:rFonts w:ascii="Arial" w:eastAsiaTheme="minorHAnsi" w:hAnsi="Arial" w:cs="Arial"/>
                <w:b/>
                <w:sz w:val="20"/>
              </w:rPr>
            </w:pPr>
            <w:r w:rsidRPr="00F126F4">
              <w:rPr>
                <w:rFonts w:ascii="Arial" w:eastAsiaTheme="minorHAnsi" w:hAnsi="Arial" w:cs="Arial"/>
                <w:b/>
              </w:rPr>
              <w:t>Action required/taken</w:t>
            </w:r>
          </w:p>
        </w:tc>
      </w:tr>
      <w:tr w:rsidR="00860226" w:rsidRPr="00860226" w14:paraId="688C7D02" w14:textId="77777777" w:rsidTr="00860226">
        <w:tc>
          <w:tcPr>
            <w:tcW w:w="6482" w:type="dxa"/>
            <w:gridSpan w:val="3"/>
          </w:tcPr>
          <w:p w14:paraId="0912B1A9" w14:textId="77777777" w:rsidR="004628A4" w:rsidRPr="00860226" w:rsidRDefault="004628A4" w:rsidP="001B6ACD">
            <w:pPr>
              <w:autoSpaceDE w:val="0"/>
              <w:autoSpaceDN w:val="0"/>
              <w:adjustRightInd w:val="0"/>
              <w:rPr>
                <w:rFonts w:ascii="Arial" w:eastAsiaTheme="minorHAnsi" w:hAnsi="Arial" w:cs="Arial"/>
                <w:szCs w:val="22"/>
              </w:rPr>
            </w:pPr>
          </w:p>
          <w:p w14:paraId="2D365B84" w14:textId="77777777" w:rsidR="001B6ACD" w:rsidRPr="00860226" w:rsidRDefault="001B6ACD" w:rsidP="001B6ACD">
            <w:pPr>
              <w:autoSpaceDE w:val="0"/>
              <w:autoSpaceDN w:val="0"/>
              <w:adjustRightInd w:val="0"/>
              <w:rPr>
                <w:rFonts w:ascii="Arial" w:eastAsiaTheme="minorHAnsi" w:hAnsi="Arial" w:cs="Arial"/>
                <w:b/>
                <w:szCs w:val="22"/>
              </w:rPr>
            </w:pPr>
            <w:r w:rsidRPr="00860226">
              <w:rPr>
                <w:rFonts w:ascii="Arial" w:eastAsiaTheme="minorHAnsi" w:hAnsi="Arial" w:cs="Arial"/>
                <w:b/>
                <w:szCs w:val="22"/>
              </w:rPr>
              <w:t>Demands</w:t>
            </w:r>
          </w:p>
          <w:p w14:paraId="1961967F" w14:textId="77777777" w:rsidR="004628A4" w:rsidRPr="00860226" w:rsidRDefault="004628A4" w:rsidP="001B6ACD">
            <w:pPr>
              <w:autoSpaceDE w:val="0"/>
              <w:autoSpaceDN w:val="0"/>
              <w:adjustRightInd w:val="0"/>
              <w:rPr>
                <w:rFonts w:ascii="Arial" w:eastAsiaTheme="minorHAnsi" w:hAnsi="Arial" w:cs="Arial"/>
                <w:sz w:val="20"/>
                <w:szCs w:val="22"/>
              </w:rPr>
            </w:pPr>
          </w:p>
          <w:p w14:paraId="4FD73AD0" w14:textId="77777777" w:rsidR="001B6ACD" w:rsidRPr="00860226" w:rsidRDefault="001B6ACD" w:rsidP="001B6ACD">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1) Is the individual able to cope with the demands of their job?</w:t>
            </w:r>
          </w:p>
          <w:p w14:paraId="0EF80BA4" w14:textId="77777777" w:rsidR="004B7ABB" w:rsidRPr="00860226" w:rsidRDefault="001B6ACD" w:rsidP="001B6ACD">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2) Do they have adequate and achievable demands in relation to the</w:t>
            </w:r>
            <w:r w:rsidR="004628A4" w:rsidRPr="00860226">
              <w:rPr>
                <w:rFonts w:ascii="Arial" w:eastAsiaTheme="minorHAnsi" w:hAnsi="Arial" w:cs="Arial"/>
                <w:sz w:val="18"/>
                <w:szCs w:val="22"/>
              </w:rPr>
              <w:t xml:space="preserve"> </w:t>
            </w:r>
            <w:r w:rsidRPr="00860226">
              <w:rPr>
                <w:rFonts w:ascii="Arial" w:eastAsiaTheme="minorHAnsi" w:hAnsi="Arial" w:cs="Arial"/>
                <w:sz w:val="18"/>
                <w:szCs w:val="22"/>
              </w:rPr>
              <w:t xml:space="preserve">agreed </w:t>
            </w:r>
            <w:r w:rsidR="004B7ABB" w:rsidRPr="00860226">
              <w:rPr>
                <w:rFonts w:ascii="Arial" w:eastAsiaTheme="minorHAnsi" w:hAnsi="Arial" w:cs="Arial"/>
                <w:sz w:val="18"/>
                <w:szCs w:val="22"/>
              </w:rPr>
              <w:t xml:space="preserve"> </w:t>
            </w:r>
          </w:p>
          <w:p w14:paraId="5CE35064" w14:textId="77777777" w:rsidR="001B6ACD" w:rsidRPr="00860226" w:rsidRDefault="004B7ABB" w:rsidP="001B6ACD">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    </w:t>
            </w:r>
            <w:r w:rsidR="001B6ACD" w:rsidRPr="00860226">
              <w:rPr>
                <w:rFonts w:ascii="Arial" w:eastAsiaTheme="minorHAnsi" w:hAnsi="Arial" w:cs="Arial"/>
                <w:sz w:val="18"/>
                <w:szCs w:val="22"/>
              </w:rPr>
              <w:t>hours of work</w:t>
            </w:r>
            <w:r w:rsidR="004628A4" w:rsidRPr="00860226">
              <w:rPr>
                <w:rFonts w:ascii="Arial" w:eastAsiaTheme="minorHAnsi" w:hAnsi="Arial" w:cs="Arial"/>
                <w:sz w:val="18"/>
                <w:szCs w:val="22"/>
              </w:rPr>
              <w:t>?</w:t>
            </w:r>
          </w:p>
          <w:p w14:paraId="179006EA" w14:textId="77777777" w:rsidR="001B6ACD" w:rsidRPr="00860226" w:rsidRDefault="001B6ACD" w:rsidP="001B6ACD">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3) Do their skills and abilities match to the job demands</w:t>
            </w:r>
            <w:r w:rsidR="004628A4" w:rsidRPr="00860226">
              <w:rPr>
                <w:rFonts w:ascii="Arial" w:eastAsiaTheme="minorHAnsi" w:hAnsi="Arial" w:cs="Arial"/>
                <w:sz w:val="18"/>
                <w:szCs w:val="22"/>
              </w:rPr>
              <w:t>?</w:t>
            </w:r>
          </w:p>
          <w:p w14:paraId="0B65F8C8" w14:textId="77777777" w:rsidR="001B6ACD" w:rsidRPr="00860226" w:rsidRDefault="001B6ACD" w:rsidP="001B6ACD">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4) Is their job aligned to their capabilities</w:t>
            </w:r>
            <w:r w:rsidR="004628A4" w:rsidRPr="00860226">
              <w:rPr>
                <w:rFonts w:ascii="Arial" w:eastAsiaTheme="minorHAnsi" w:hAnsi="Arial" w:cs="Arial"/>
                <w:sz w:val="18"/>
                <w:szCs w:val="22"/>
              </w:rPr>
              <w:t>?</w:t>
            </w:r>
          </w:p>
          <w:p w14:paraId="6205C5DB" w14:textId="77777777" w:rsidR="001B6ACD" w:rsidRPr="00860226" w:rsidRDefault="001B6ACD" w:rsidP="001B6ACD">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5) </w:t>
            </w:r>
            <w:r w:rsidR="00AF124E" w:rsidRPr="00860226">
              <w:rPr>
                <w:rFonts w:ascii="Arial" w:eastAsiaTheme="minorHAnsi" w:hAnsi="Arial" w:cs="Arial"/>
                <w:sz w:val="18"/>
                <w:szCs w:val="22"/>
              </w:rPr>
              <w:t>Has</w:t>
            </w:r>
            <w:r w:rsidRPr="00860226">
              <w:rPr>
                <w:rFonts w:ascii="Arial" w:eastAsiaTheme="minorHAnsi" w:hAnsi="Arial" w:cs="Arial"/>
                <w:sz w:val="18"/>
                <w:szCs w:val="22"/>
              </w:rPr>
              <w:t xml:space="preserve"> the employee</w:t>
            </w:r>
            <w:r w:rsidR="00AF124E" w:rsidRPr="00860226">
              <w:rPr>
                <w:rFonts w:ascii="Arial" w:eastAsiaTheme="minorHAnsi" w:hAnsi="Arial" w:cs="Arial"/>
                <w:sz w:val="18"/>
                <w:szCs w:val="22"/>
              </w:rPr>
              <w:t xml:space="preserve"> any</w:t>
            </w:r>
            <w:r w:rsidRPr="00860226">
              <w:rPr>
                <w:rFonts w:ascii="Arial" w:eastAsiaTheme="minorHAnsi" w:hAnsi="Arial" w:cs="Arial"/>
                <w:sz w:val="18"/>
                <w:szCs w:val="22"/>
              </w:rPr>
              <w:t xml:space="preserve"> concerns about their work environment?</w:t>
            </w:r>
          </w:p>
          <w:p w14:paraId="12843B0D" w14:textId="77777777" w:rsidR="001B6ACD" w:rsidRPr="00860226" w:rsidRDefault="001B6ACD" w:rsidP="001B6ACD">
            <w:pPr>
              <w:autoSpaceDE w:val="0"/>
              <w:autoSpaceDN w:val="0"/>
              <w:adjustRightInd w:val="0"/>
              <w:rPr>
                <w:rFonts w:ascii="Arial" w:eastAsiaTheme="minorHAnsi" w:hAnsi="Arial" w:cs="Arial"/>
                <w:szCs w:val="22"/>
              </w:rPr>
            </w:pPr>
          </w:p>
        </w:tc>
        <w:tc>
          <w:tcPr>
            <w:tcW w:w="762" w:type="dxa"/>
          </w:tcPr>
          <w:p w14:paraId="75DA290D" w14:textId="77777777" w:rsidR="001B6ACD" w:rsidRPr="00860226" w:rsidRDefault="001B6ACD" w:rsidP="001B6ACD">
            <w:pPr>
              <w:autoSpaceDE w:val="0"/>
              <w:autoSpaceDN w:val="0"/>
              <w:adjustRightInd w:val="0"/>
              <w:rPr>
                <w:rFonts w:ascii="Arial" w:eastAsiaTheme="minorHAnsi" w:hAnsi="Arial" w:cs="Arial"/>
                <w:sz w:val="20"/>
              </w:rPr>
            </w:pPr>
          </w:p>
        </w:tc>
        <w:tc>
          <w:tcPr>
            <w:tcW w:w="762" w:type="dxa"/>
          </w:tcPr>
          <w:p w14:paraId="4D65D4ED" w14:textId="77777777" w:rsidR="001B6ACD" w:rsidRPr="00860226" w:rsidRDefault="001B6ACD" w:rsidP="001B6ACD">
            <w:pPr>
              <w:autoSpaceDE w:val="0"/>
              <w:autoSpaceDN w:val="0"/>
              <w:adjustRightInd w:val="0"/>
              <w:rPr>
                <w:rFonts w:ascii="Arial" w:eastAsiaTheme="minorHAnsi" w:hAnsi="Arial" w:cs="Arial"/>
                <w:sz w:val="20"/>
              </w:rPr>
            </w:pPr>
          </w:p>
        </w:tc>
        <w:tc>
          <w:tcPr>
            <w:tcW w:w="772" w:type="dxa"/>
          </w:tcPr>
          <w:p w14:paraId="56A67604" w14:textId="77777777" w:rsidR="001B6ACD" w:rsidRPr="00860226" w:rsidRDefault="001B6ACD" w:rsidP="001B6ACD">
            <w:pPr>
              <w:autoSpaceDE w:val="0"/>
              <w:autoSpaceDN w:val="0"/>
              <w:adjustRightInd w:val="0"/>
              <w:rPr>
                <w:rFonts w:ascii="Arial" w:eastAsiaTheme="minorHAnsi" w:hAnsi="Arial" w:cs="Arial"/>
                <w:sz w:val="20"/>
              </w:rPr>
            </w:pPr>
          </w:p>
        </w:tc>
        <w:tc>
          <w:tcPr>
            <w:tcW w:w="5396" w:type="dxa"/>
            <w:gridSpan w:val="2"/>
          </w:tcPr>
          <w:p w14:paraId="4B0A6333" w14:textId="77777777" w:rsidR="001B6ACD" w:rsidRPr="00860226" w:rsidRDefault="001B6ACD" w:rsidP="001B6ACD">
            <w:pPr>
              <w:autoSpaceDE w:val="0"/>
              <w:autoSpaceDN w:val="0"/>
              <w:adjustRightInd w:val="0"/>
              <w:rPr>
                <w:rFonts w:ascii="Arial" w:eastAsiaTheme="minorHAnsi" w:hAnsi="Arial" w:cs="Arial"/>
                <w:sz w:val="20"/>
              </w:rPr>
            </w:pPr>
          </w:p>
        </w:tc>
      </w:tr>
      <w:tr w:rsidR="00860226" w:rsidRPr="00860226" w14:paraId="11D11B06" w14:textId="77777777" w:rsidTr="00860226">
        <w:tc>
          <w:tcPr>
            <w:tcW w:w="6482" w:type="dxa"/>
            <w:gridSpan w:val="3"/>
          </w:tcPr>
          <w:p w14:paraId="70A49BA0" w14:textId="77777777" w:rsidR="004628A4" w:rsidRPr="00860226" w:rsidRDefault="004628A4" w:rsidP="001B6ACD">
            <w:pPr>
              <w:autoSpaceDE w:val="0"/>
              <w:autoSpaceDN w:val="0"/>
              <w:adjustRightInd w:val="0"/>
              <w:rPr>
                <w:rFonts w:ascii="Arial" w:eastAsiaTheme="minorHAnsi" w:hAnsi="Arial" w:cs="Arial"/>
                <w:szCs w:val="22"/>
              </w:rPr>
            </w:pPr>
          </w:p>
          <w:p w14:paraId="75F34A86" w14:textId="77777777" w:rsidR="001B6ACD" w:rsidRPr="00860226" w:rsidRDefault="001B6ACD" w:rsidP="001B6ACD">
            <w:pPr>
              <w:autoSpaceDE w:val="0"/>
              <w:autoSpaceDN w:val="0"/>
              <w:adjustRightInd w:val="0"/>
              <w:rPr>
                <w:rFonts w:ascii="Arial" w:eastAsiaTheme="minorHAnsi" w:hAnsi="Arial" w:cs="Arial"/>
                <w:b/>
                <w:szCs w:val="22"/>
              </w:rPr>
            </w:pPr>
            <w:r w:rsidRPr="00860226">
              <w:rPr>
                <w:rFonts w:ascii="Arial" w:eastAsiaTheme="minorHAnsi" w:hAnsi="Arial" w:cs="Arial"/>
                <w:b/>
                <w:szCs w:val="22"/>
              </w:rPr>
              <w:t>Control</w:t>
            </w:r>
          </w:p>
          <w:p w14:paraId="117EEB32" w14:textId="77777777" w:rsidR="004628A4" w:rsidRPr="00860226" w:rsidRDefault="004628A4" w:rsidP="001B6ACD">
            <w:pPr>
              <w:autoSpaceDE w:val="0"/>
              <w:autoSpaceDN w:val="0"/>
              <w:adjustRightInd w:val="0"/>
              <w:rPr>
                <w:rFonts w:ascii="Arial" w:eastAsiaTheme="minorHAnsi" w:hAnsi="Arial" w:cs="Arial"/>
                <w:b/>
                <w:szCs w:val="22"/>
              </w:rPr>
            </w:pPr>
          </w:p>
          <w:p w14:paraId="4D11A206"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1) Are they able to have a say about the way they do their work?</w:t>
            </w:r>
          </w:p>
          <w:p w14:paraId="3881973F"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2) Do they have control over the pace of their work?</w:t>
            </w:r>
          </w:p>
          <w:p w14:paraId="5E942846"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3) Do they use their skills and initiative to do their work?</w:t>
            </w:r>
          </w:p>
          <w:p w14:paraId="74D9DDD8" w14:textId="77777777" w:rsidR="004B7ABB"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4) Are they encouraged to develop new skills to help them undertake new and </w:t>
            </w:r>
            <w:r w:rsidR="004B7ABB" w:rsidRPr="00860226">
              <w:rPr>
                <w:rFonts w:ascii="Arial" w:eastAsiaTheme="minorHAnsi" w:hAnsi="Arial" w:cs="Arial"/>
                <w:sz w:val="18"/>
                <w:szCs w:val="22"/>
              </w:rPr>
              <w:t xml:space="preserve"> </w:t>
            </w:r>
          </w:p>
          <w:p w14:paraId="65208E32" w14:textId="77777777" w:rsidR="004628A4" w:rsidRPr="00860226" w:rsidRDefault="004B7ABB"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    </w:t>
            </w:r>
            <w:r w:rsidR="004628A4" w:rsidRPr="00860226">
              <w:rPr>
                <w:rFonts w:ascii="Arial" w:eastAsiaTheme="minorHAnsi" w:hAnsi="Arial" w:cs="Arial"/>
                <w:sz w:val="18"/>
                <w:szCs w:val="22"/>
              </w:rPr>
              <w:t>challenging pieces of work?</w:t>
            </w:r>
          </w:p>
          <w:p w14:paraId="2CFBEF34"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5) Do they have opportunity to develop their skills?</w:t>
            </w:r>
          </w:p>
          <w:p w14:paraId="58146BF7"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6) Are they consulted over work patterns?</w:t>
            </w:r>
          </w:p>
          <w:p w14:paraId="227EC6E9" w14:textId="77777777" w:rsidR="004628A4" w:rsidRPr="00860226" w:rsidRDefault="004628A4" w:rsidP="001B6ACD">
            <w:pPr>
              <w:autoSpaceDE w:val="0"/>
              <w:autoSpaceDN w:val="0"/>
              <w:adjustRightInd w:val="0"/>
              <w:rPr>
                <w:rFonts w:ascii="Arial" w:eastAsiaTheme="minorHAnsi" w:hAnsi="Arial" w:cs="Arial"/>
                <w:szCs w:val="22"/>
              </w:rPr>
            </w:pPr>
          </w:p>
        </w:tc>
        <w:tc>
          <w:tcPr>
            <w:tcW w:w="762" w:type="dxa"/>
          </w:tcPr>
          <w:p w14:paraId="74A1ACDC" w14:textId="77777777" w:rsidR="001B6ACD" w:rsidRPr="00860226" w:rsidRDefault="001B6ACD" w:rsidP="001B6ACD">
            <w:pPr>
              <w:autoSpaceDE w:val="0"/>
              <w:autoSpaceDN w:val="0"/>
              <w:adjustRightInd w:val="0"/>
              <w:rPr>
                <w:rFonts w:ascii="Arial" w:eastAsiaTheme="minorHAnsi" w:hAnsi="Arial" w:cs="Arial"/>
                <w:sz w:val="20"/>
              </w:rPr>
            </w:pPr>
          </w:p>
        </w:tc>
        <w:tc>
          <w:tcPr>
            <w:tcW w:w="762" w:type="dxa"/>
          </w:tcPr>
          <w:p w14:paraId="79717A6A" w14:textId="77777777" w:rsidR="001B6ACD" w:rsidRPr="00860226" w:rsidRDefault="001B6ACD" w:rsidP="001B6ACD">
            <w:pPr>
              <w:autoSpaceDE w:val="0"/>
              <w:autoSpaceDN w:val="0"/>
              <w:adjustRightInd w:val="0"/>
              <w:rPr>
                <w:rFonts w:ascii="Arial" w:eastAsiaTheme="minorHAnsi" w:hAnsi="Arial" w:cs="Arial"/>
                <w:sz w:val="20"/>
              </w:rPr>
            </w:pPr>
          </w:p>
        </w:tc>
        <w:tc>
          <w:tcPr>
            <w:tcW w:w="772" w:type="dxa"/>
          </w:tcPr>
          <w:p w14:paraId="11723683" w14:textId="77777777" w:rsidR="001B6ACD" w:rsidRPr="00860226" w:rsidRDefault="001B6ACD" w:rsidP="001B6ACD">
            <w:pPr>
              <w:autoSpaceDE w:val="0"/>
              <w:autoSpaceDN w:val="0"/>
              <w:adjustRightInd w:val="0"/>
              <w:rPr>
                <w:rFonts w:ascii="Arial" w:eastAsiaTheme="minorHAnsi" w:hAnsi="Arial" w:cs="Arial"/>
                <w:sz w:val="20"/>
              </w:rPr>
            </w:pPr>
          </w:p>
        </w:tc>
        <w:tc>
          <w:tcPr>
            <w:tcW w:w="5396" w:type="dxa"/>
            <w:gridSpan w:val="2"/>
          </w:tcPr>
          <w:p w14:paraId="65A1F8C2" w14:textId="77777777" w:rsidR="001B6ACD" w:rsidRPr="00860226" w:rsidRDefault="001B6ACD" w:rsidP="001B6ACD">
            <w:pPr>
              <w:autoSpaceDE w:val="0"/>
              <w:autoSpaceDN w:val="0"/>
              <w:adjustRightInd w:val="0"/>
              <w:rPr>
                <w:rFonts w:ascii="Arial" w:eastAsiaTheme="minorHAnsi" w:hAnsi="Arial" w:cs="Arial"/>
                <w:sz w:val="20"/>
              </w:rPr>
            </w:pPr>
          </w:p>
        </w:tc>
      </w:tr>
      <w:tr w:rsidR="00860226" w:rsidRPr="00860226" w14:paraId="71B30322" w14:textId="77777777" w:rsidTr="00860226">
        <w:tc>
          <w:tcPr>
            <w:tcW w:w="6482" w:type="dxa"/>
            <w:gridSpan w:val="3"/>
          </w:tcPr>
          <w:p w14:paraId="1E0661EA" w14:textId="77777777" w:rsidR="004628A4" w:rsidRPr="00860226" w:rsidRDefault="004628A4" w:rsidP="001B6ACD">
            <w:pPr>
              <w:autoSpaceDE w:val="0"/>
              <w:autoSpaceDN w:val="0"/>
              <w:adjustRightInd w:val="0"/>
              <w:rPr>
                <w:rFonts w:ascii="Arial" w:eastAsiaTheme="minorHAnsi" w:hAnsi="Arial" w:cs="Arial"/>
                <w:szCs w:val="22"/>
              </w:rPr>
            </w:pPr>
          </w:p>
          <w:p w14:paraId="75E71257" w14:textId="77777777" w:rsidR="001B6ACD" w:rsidRPr="00860226" w:rsidRDefault="001B6ACD" w:rsidP="001B6ACD">
            <w:pPr>
              <w:autoSpaceDE w:val="0"/>
              <w:autoSpaceDN w:val="0"/>
              <w:adjustRightInd w:val="0"/>
              <w:rPr>
                <w:rFonts w:ascii="Arial" w:eastAsiaTheme="minorHAnsi" w:hAnsi="Arial" w:cs="Arial"/>
                <w:b/>
                <w:szCs w:val="22"/>
              </w:rPr>
            </w:pPr>
            <w:r w:rsidRPr="00860226">
              <w:rPr>
                <w:rFonts w:ascii="Arial" w:eastAsiaTheme="minorHAnsi" w:hAnsi="Arial" w:cs="Arial"/>
                <w:b/>
                <w:szCs w:val="22"/>
              </w:rPr>
              <w:t>Support</w:t>
            </w:r>
          </w:p>
          <w:p w14:paraId="3CB7869F" w14:textId="77777777" w:rsidR="004628A4" w:rsidRPr="00860226" w:rsidRDefault="004628A4" w:rsidP="001B6ACD">
            <w:pPr>
              <w:autoSpaceDE w:val="0"/>
              <w:autoSpaceDN w:val="0"/>
              <w:adjustRightInd w:val="0"/>
              <w:rPr>
                <w:rFonts w:ascii="Arial" w:eastAsiaTheme="minorHAnsi" w:hAnsi="Arial" w:cs="Arial"/>
                <w:b/>
                <w:szCs w:val="22"/>
              </w:rPr>
            </w:pPr>
          </w:p>
          <w:p w14:paraId="67B454B5" w14:textId="77777777" w:rsidR="004628A4" w:rsidRPr="00860226" w:rsidRDefault="00AF124E"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1) Do they feel supported by their line manager</w:t>
            </w:r>
            <w:r w:rsidR="004628A4" w:rsidRPr="00860226">
              <w:rPr>
                <w:rFonts w:ascii="Arial" w:eastAsiaTheme="minorHAnsi" w:hAnsi="Arial" w:cs="Arial"/>
                <w:sz w:val="18"/>
                <w:szCs w:val="22"/>
              </w:rPr>
              <w:t>?</w:t>
            </w:r>
          </w:p>
          <w:p w14:paraId="0C228085"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2) Do they </w:t>
            </w:r>
            <w:r w:rsidR="00AF124E" w:rsidRPr="00860226">
              <w:rPr>
                <w:rFonts w:ascii="Arial" w:eastAsiaTheme="minorHAnsi" w:hAnsi="Arial" w:cs="Arial"/>
                <w:sz w:val="18"/>
                <w:szCs w:val="22"/>
              </w:rPr>
              <w:t xml:space="preserve">feel supported by their </w:t>
            </w:r>
            <w:r w:rsidRPr="00860226">
              <w:rPr>
                <w:rFonts w:ascii="Arial" w:eastAsiaTheme="minorHAnsi" w:hAnsi="Arial" w:cs="Arial"/>
                <w:sz w:val="18"/>
                <w:szCs w:val="22"/>
              </w:rPr>
              <w:t>colleagues?</w:t>
            </w:r>
          </w:p>
          <w:p w14:paraId="22A91CD9"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3) Do they</w:t>
            </w:r>
            <w:r w:rsidR="00AF124E" w:rsidRPr="00860226">
              <w:rPr>
                <w:rFonts w:ascii="Arial" w:eastAsiaTheme="minorHAnsi" w:hAnsi="Arial" w:cs="Arial"/>
                <w:sz w:val="18"/>
                <w:szCs w:val="22"/>
              </w:rPr>
              <w:t xml:space="preserve"> know what support is available</w:t>
            </w:r>
            <w:r w:rsidRPr="00860226">
              <w:rPr>
                <w:rFonts w:ascii="Arial" w:eastAsiaTheme="minorHAnsi" w:hAnsi="Arial" w:cs="Arial"/>
                <w:sz w:val="18"/>
                <w:szCs w:val="22"/>
              </w:rPr>
              <w:t xml:space="preserve"> </w:t>
            </w:r>
            <w:r w:rsidR="00AF124E" w:rsidRPr="00860226">
              <w:rPr>
                <w:rFonts w:ascii="Arial" w:eastAsiaTheme="minorHAnsi" w:hAnsi="Arial" w:cs="Arial"/>
                <w:sz w:val="18"/>
                <w:szCs w:val="22"/>
              </w:rPr>
              <w:t xml:space="preserve">and how to </w:t>
            </w:r>
            <w:r w:rsidRPr="00860226">
              <w:rPr>
                <w:rFonts w:ascii="Arial" w:eastAsiaTheme="minorHAnsi" w:hAnsi="Arial" w:cs="Arial"/>
                <w:sz w:val="18"/>
                <w:szCs w:val="22"/>
              </w:rPr>
              <w:t>access it?</w:t>
            </w:r>
          </w:p>
          <w:p w14:paraId="4CC482F4" w14:textId="77777777" w:rsidR="004628A4" w:rsidRPr="00860226" w:rsidRDefault="00AF124E"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4</w:t>
            </w:r>
            <w:r w:rsidR="004628A4" w:rsidRPr="00860226">
              <w:rPr>
                <w:rFonts w:ascii="Arial" w:eastAsiaTheme="minorHAnsi" w:hAnsi="Arial" w:cs="Arial"/>
                <w:sz w:val="18"/>
                <w:szCs w:val="22"/>
              </w:rPr>
              <w:t>) Do they receive regular constructive feedback?</w:t>
            </w:r>
          </w:p>
          <w:p w14:paraId="29E0A77A" w14:textId="77777777" w:rsidR="00195400" w:rsidRPr="00860226" w:rsidRDefault="00195400" w:rsidP="00AF124E">
            <w:pPr>
              <w:autoSpaceDE w:val="0"/>
              <w:autoSpaceDN w:val="0"/>
              <w:adjustRightInd w:val="0"/>
              <w:rPr>
                <w:rFonts w:ascii="Arial" w:eastAsiaTheme="minorHAnsi" w:hAnsi="Arial" w:cs="Arial"/>
                <w:szCs w:val="22"/>
              </w:rPr>
            </w:pPr>
          </w:p>
        </w:tc>
        <w:tc>
          <w:tcPr>
            <w:tcW w:w="762" w:type="dxa"/>
          </w:tcPr>
          <w:p w14:paraId="2A85CF2F" w14:textId="77777777" w:rsidR="001B6ACD" w:rsidRPr="00860226" w:rsidRDefault="001B6ACD" w:rsidP="001B6ACD">
            <w:pPr>
              <w:autoSpaceDE w:val="0"/>
              <w:autoSpaceDN w:val="0"/>
              <w:adjustRightInd w:val="0"/>
              <w:rPr>
                <w:rFonts w:ascii="Arial" w:eastAsiaTheme="minorHAnsi" w:hAnsi="Arial" w:cs="Arial"/>
                <w:sz w:val="20"/>
              </w:rPr>
            </w:pPr>
          </w:p>
        </w:tc>
        <w:tc>
          <w:tcPr>
            <w:tcW w:w="762" w:type="dxa"/>
          </w:tcPr>
          <w:p w14:paraId="6A6A0C13" w14:textId="77777777" w:rsidR="001B6ACD" w:rsidRPr="00860226" w:rsidRDefault="001B6ACD" w:rsidP="001B6ACD">
            <w:pPr>
              <w:autoSpaceDE w:val="0"/>
              <w:autoSpaceDN w:val="0"/>
              <w:adjustRightInd w:val="0"/>
              <w:rPr>
                <w:rFonts w:ascii="Arial" w:eastAsiaTheme="minorHAnsi" w:hAnsi="Arial" w:cs="Arial"/>
                <w:sz w:val="20"/>
              </w:rPr>
            </w:pPr>
          </w:p>
        </w:tc>
        <w:tc>
          <w:tcPr>
            <w:tcW w:w="772" w:type="dxa"/>
          </w:tcPr>
          <w:p w14:paraId="015E121E" w14:textId="77777777" w:rsidR="001B6ACD" w:rsidRPr="00860226" w:rsidRDefault="001B6ACD" w:rsidP="001B6ACD">
            <w:pPr>
              <w:autoSpaceDE w:val="0"/>
              <w:autoSpaceDN w:val="0"/>
              <w:adjustRightInd w:val="0"/>
              <w:rPr>
                <w:rFonts w:ascii="Arial" w:eastAsiaTheme="minorHAnsi" w:hAnsi="Arial" w:cs="Arial"/>
                <w:sz w:val="20"/>
              </w:rPr>
            </w:pPr>
          </w:p>
        </w:tc>
        <w:tc>
          <w:tcPr>
            <w:tcW w:w="5396" w:type="dxa"/>
            <w:gridSpan w:val="2"/>
          </w:tcPr>
          <w:p w14:paraId="10E9BAE1" w14:textId="77777777" w:rsidR="001B6ACD" w:rsidRPr="00860226" w:rsidRDefault="001B6ACD" w:rsidP="001B6ACD">
            <w:pPr>
              <w:autoSpaceDE w:val="0"/>
              <w:autoSpaceDN w:val="0"/>
              <w:adjustRightInd w:val="0"/>
              <w:rPr>
                <w:rFonts w:ascii="Arial" w:eastAsiaTheme="minorHAnsi" w:hAnsi="Arial" w:cs="Arial"/>
                <w:sz w:val="20"/>
              </w:rPr>
            </w:pPr>
          </w:p>
        </w:tc>
      </w:tr>
      <w:tr w:rsidR="00860226" w:rsidRPr="00860226" w14:paraId="2961B7F3" w14:textId="77777777" w:rsidTr="00860226">
        <w:trPr>
          <w:trHeight w:val="2568"/>
        </w:trPr>
        <w:tc>
          <w:tcPr>
            <w:tcW w:w="6482" w:type="dxa"/>
            <w:gridSpan w:val="3"/>
          </w:tcPr>
          <w:p w14:paraId="7B8C19EF" w14:textId="77777777" w:rsidR="004628A4" w:rsidRPr="00860226" w:rsidRDefault="004628A4" w:rsidP="001B6ACD">
            <w:pPr>
              <w:autoSpaceDE w:val="0"/>
              <w:autoSpaceDN w:val="0"/>
              <w:adjustRightInd w:val="0"/>
              <w:rPr>
                <w:rFonts w:ascii="Arial" w:eastAsiaTheme="minorHAnsi" w:hAnsi="Arial" w:cs="Arial"/>
                <w:szCs w:val="22"/>
              </w:rPr>
            </w:pPr>
          </w:p>
          <w:p w14:paraId="48CBE1AE" w14:textId="77777777" w:rsidR="001B6ACD" w:rsidRPr="00860226" w:rsidRDefault="001B6ACD" w:rsidP="001B6ACD">
            <w:pPr>
              <w:autoSpaceDE w:val="0"/>
              <w:autoSpaceDN w:val="0"/>
              <w:adjustRightInd w:val="0"/>
              <w:rPr>
                <w:rFonts w:ascii="Arial" w:eastAsiaTheme="minorHAnsi" w:hAnsi="Arial" w:cs="Arial"/>
                <w:b/>
                <w:szCs w:val="22"/>
              </w:rPr>
            </w:pPr>
            <w:r w:rsidRPr="00860226">
              <w:rPr>
                <w:rFonts w:ascii="Arial" w:eastAsiaTheme="minorHAnsi" w:hAnsi="Arial" w:cs="Arial"/>
                <w:b/>
                <w:szCs w:val="22"/>
              </w:rPr>
              <w:t>Relationships</w:t>
            </w:r>
          </w:p>
          <w:p w14:paraId="509DB3CA" w14:textId="77777777" w:rsidR="004628A4" w:rsidRPr="00860226" w:rsidRDefault="004628A4" w:rsidP="001B6ACD">
            <w:pPr>
              <w:autoSpaceDE w:val="0"/>
              <w:autoSpaceDN w:val="0"/>
              <w:adjustRightInd w:val="0"/>
              <w:rPr>
                <w:rFonts w:ascii="Arial" w:eastAsiaTheme="minorHAnsi" w:hAnsi="Arial" w:cs="Arial"/>
                <w:szCs w:val="22"/>
              </w:rPr>
            </w:pPr>
          </w:p>
          <w:p w14:paraId="4D073595"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1) Are they subjected to unacceptable behaviour at work? e.g. bullying</w:t>
            </w:r>
          </w:p>
          <w:p w14:paraId="289F6FDE" w14:textId="77777777" w:rsidR="004628A4" w:rsidRPr="00860226" w:rsidRDefault="004B7ABB"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    </w:t>
            </w:r>
            <w:r w:rsidR="004628A4" w:rsidRPr="00860226">
              <w:rPr>
                <w:rFonts w:ascii="Arial" w:eastAsiaTheme="minorHAnsi" w:hAnsi="Arial" w:cs="Arial"/>
                <w:sz w:val="18"/>
                <w:szCs w:val="22"/>
              </w:rPr>
              <w:t>and harassment</w:t>
            </w:r>
          </w:p>
          <w:p w14:paraId="07937038"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2) Are they the subject of any conflict at work?</w:t>
            </w:r>
          </w:p>
          <w:p w14:paraId="3E44BC48"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3) Can they share information </w:t>
            </w:r>
            <w:r w:rsidR="00AF124E" w:rsidRPr="00860226">
              <w:rPr>
                <w:rFonts w:ascii="Arial" w:eastAsiaTheme="minorHAnsi" w:hAnsi="Arial" w:cs="Arial"/>
                <w:sz w:val="18"/>
                <w:szCs w:val="22"/>
              </w:rPr>
              <w:t>relevant to their work with any</w:t>
            </w:r>
            <w:r w:rsidRPr="00860226">
              <w:rPr>
                <w:rFonts w:ascii="Arial" w:eastAsiaTheme="minorHAnsi" w:hAnsi="Arial" w:cs="Arial"/>
                <w:sz w:val="18"/>
                <w:szCs w:val="22"/>
              </w:rPr>
              <w:t>one?</w:t>
            </w:r>
          </w:p>
          <w:p w14:paraId="6DF7E8E0" w14:textId="77777777" w:rsidR="004B7ABB"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4) </w:t>
            </w:r>
            <w:r w:rsidR="00AF124E" w:rsidRPr="00860226">
              <w:rPr>
                <w:rFonts w:ascii="Arial" w:eastAsiaTheme="minorHAnsi" w:hAnsi="Arial" w:cs="Arial"/>
                <w:sz w:val="18"/>
                <w:szCs w:val="22"/>
              </w:rPr>
              <w:t>Are they aware of the employer’s</w:t>
            </w:r>
            <w:r w:rsidRPr="00860226">
              <w:rPr>
                <w:rFonts w:ascii="Arial" w:eastAsiaTheme="minorHAnsi" w:hAnsi="Arial" w:cs="Arial"/>
                <w:sz w:val="18"/>
                <w:szCs w:val="22"/>
              </w:rPr>
              <w:t xml:space="preserve"> policies</w:t>
            </w:r>
            <w:r w:rsidR="00F126F4">
              <w:rPr>
                <w:rFonts w:ascii="Arial" w:eastAsiaTheme="minorHAnsi" w:hAnsi="Arial" w:cs="Arial"/>
                <w:sz w:val="18"/>
                <w:szCs w:val="22"/>
              </w:rPr>
              <w:t>?</w:t>
            </w:r>
            <w:r w:rsidRPr="00860226">
              <w:rPr>
                <w:rFonts w:ascii="Arial" w:eastAsiaTheme="minorHAnsi" w:hAnsi="Arial" w:cs="Arial"/>
                <w:sz w:val="18"/>
                <w:szCs w:val="22"/>
              </w:rPr>
              <w:t xml:space="preserve"> </w:t>
            </w:r>
            <w:r w:rsidR="00F126F4">
              <w:rPr>
                <w:rFonts w:ascii="Arial" w:eastAsiaTheme="minorHAnsi" w:hAnsi="Arial" w:cs="Arial"/>
                <w:sz w:val="18"/>
                <w:szCs w:val="22"/>
              </w:rPr>
              <w:t>(</w:t>
            </w:r>
            <w:proofErr w:type="gramStart"/>
            <w:r w:rsidRPr="00860226">
              <w:rPr>
                <w:rFonts w:ascii="Arial" w:eastAsiaTheme="minorHAnsi" w:hAnsi="Arial" w:cs="Arial"/>
                <w:sz w:val="18"/>
                <w:szCs w:val="22"/>
              </w:rPr>
              <w:t>on</w:t>
            </w:r>
            <w:proofErr w:type="gramEnd"/>
            <w:r w:rsidRPr="00860226">
              <w:rPr>
                <w:rFonts w:ascii="Arial" w:eastAsiaTheme="minorHAnsi" w:hAnsi="Arial" w:cs="Arial"/>
                <w:sz w:val="18"/>
                <w:szCs w:val="22"/>
              </w:rPr>
              <w:t xml:space="preserve"> harassment, discrimination,</w:t>
            </w:r>
            <w:r w:rsidR="00AF124E" w:rsidRPr="00860226">
              <w:rPr>
                <w:rFonts w:ascii="Arial" w:eastAsiaTheme="minorHAnsi" w:hAnsi="Arial" w:cs="Arial"/>
                <w:sz w:val="18"/>
                <w:szCs w:val="22"/>
              </w:rPr>
              <w:t xml:space="preserve"> </w:t>
            </w:r>
            <w:r w:rsidR="004B7ABB" w:rsidRPr="00860226">
              <w:rPr>
                <w:rFonts w:ascii="Arial" w:eastAsiaTheme="minorHAnsi" w:hAnsi="Arial" w:cs="Arial"/>
                <w:sz w:val="18"/>
                <w:szCs w:val="22"/>
              </w:rPr>
              <w:t xml:space="preserve">     </w:t>
            </w:r>
          </w:p>
          <w:p w14:paraId="5AADC798" w14:textId="77777777" w:rsidR="004628A4" w:rsidRPr="00860226" w:rsidRDefault="004B7ABB"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    </w:t>
            </w:r>
            <w:r w:rsidR="004628A4" w:rsidRPr="00860226">
              <w:rPr>
                <w:rFonts w:ascii="Arial" w:eastAsiaTheme="minorHAnsi" w:hAnsi="Arial" w:cs="Arial"/>
                <w:sz w:val="18"/>
                <w:szCs w:val="22"/>
              </w:rPr>
              <w:t>attendance</w:t>
            </w:r>
            <w:r w:rsidR="00195400" w:rsidRPr="00860226">
              <w:rPr>
                <w:rFonts w:ascii="Arial" w:eastAsiaTheme="minorHAnsi" w:hAnsi="Arial" w:cs="Arial"/>
                <w:sz w:val="18"/>
                <w:szCs w:val="22"/>
              </w:rPr>
              <w:t xml:space="preserve"> management</w:t>
            </w:r>
            <w:r w:rsidR="004628A4" w:rsidRPr="00860226">
              <w:rPr>
                <w:rFonts w:ascii="Arial" w:eastAsiaTheme="minorHAnsi" w:hAnsi="Arial" w:cs="Arial"/>
                <w:sz w:val="18"/>
                <w:szCs w:val="22"/>
              </w:rPr>
              <w:t xml:space="preserve"> etc</w:t>
            </w:r>
            <w:r w:rsidR="00F126F4">
              <w:rPr>
                <w:rFonts w:ascii="Arial" w:eastAsiaTheme="minorHAnsi" w:hAnsi="Arial" w:cs="Arial"/>
                <w:sz w:val="18"/>
                <w:szCs w:val="22"/>
              </w:rPr>
              <w:t>)</w:t>
            </w:r>
          </w:p>
          <w:p w14:paraId="57CEF38D"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5) Do they know how to report unacceptable behaviour?</w:t>
            </w:r>
          </w:p>
          <w:p w14:paraId="39624030"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6) Do they feel able to report unacceptable behaviour?</w:t>
            </w:r>
          </w:p>
          <w:p w14:paraId="094554B9" w14:textId="77777777" w:rsidR="004628A4" w:rsidRPr="00860226" w:rsidRDefault="004628A4" w:rsidP="001B6ACD">
            <w:pPr>
              <w:autoSpaceDE w:val="0"/>
              <w:autoSpaceDN w:val="0"/>
              <w:adjustRightInd w:val="0"/>
              <w:rPr>
                <w:rFonts w:ascii="Arial" w:eastAsiaTheme="minorHAnsi" w:hAnsi="Arial" w:cs="Arial"/>
                <w:szCs w:val="22"/>
              </w:rPr>
            </w:pPr>
          </w:p>
        </w:tc>
        <w:tc>
          <w:tcPr>
            <w:tcW w:w="762" w:type="dxa"/>
          </w:tcPr>
          <w:p w14:paraId="43CFE42B" w14:textId="77777777" w:rsidR="001B6ACD" w:rsidRPr="00860226" w:rsidRDefault="001B6ACD" w:rsidP="001B6ACD">
            <w:pPr>
              <w:autoSpaceDE w:val="0"/>
              <w:autoSpaceDN w:val="0"/>
              <w:adjustRightInd w:val="0"/>
              <w:rPr>
                <w:rFonts w:ascii="Arial" w:eastAsiaTheme="minorHAnsi" w:hAnsi="Arial" w:cs="Arial"/>
                <w:sz w:val="20"/>
              </w:rPr>
            </w:pPr>
          </w:p>
        </w:tc>
        <w:tc>
          <w:tcPr>
            <w:tcW w:w="762" w:type="dxa"/>
          </w:tcPr>
          <w:p w14:paraId="197130D9" w14:textId="77777777" w:rsidR="001B6ACD" w:rsidRPr="00860226" w:rsidRDefault="001B6ACD" w:rsidP="001B6ACD">
            <w:pPr>
              <w:autoSpaceDE w:val="0"/>
              <w:autoSpaceDN w:val="0"/>
              <w:adjustRightInd w:val="0"/>
              <w:rPr>
                <w:rFonts w:ascii="Arial" w:eastAsiaTheme="minorHAnsi" w:hAnsi="Arial" w:cs="Arial"/>
                <w:sz w:val="20"/>
              </w:rPr>
            </w:pPr>
          </w:p>
        </w:tc>
        <w:tc>
          <w:tcPr>
            <w:tcW w:w="772" w:type="dxa"/>
          </w:tcPr>
          <w:p w14:paraId="266BA58A" w14:textId="77777777" w:rsidR="001B6ACD" w:rsidRPr="00860226" w:rsidRDefault="001B6ACD" w:rsidP="001B6ACD">
            <w:pPr>
              <w:autoSpaceDE w:val="0"/>
              <w:autoSpaceDN w:val="0"/>
              <w:adjustRightInd w:val="0"/>
              <w:rPr>
                <w:rFonts w:ascii="Arial" w:eastAsiaTheme="minorHAnsi" w:hAnsi="Arial" w:cs="Arial"/>
                <w:sz w:val="20"/>
              </w:rPr>
            </w:pPr>
          </w:p>
        </w:tc>
        <w:tc>
          <w:tcPr>
            <w:tcW w:w="5396" w:type="dxa"/>
            <w:gridSpan w:val="2"/>
          </w:tcPr>
          <w:p w14:paraId="0ABA5529" w14:textId="77777777" w:rsidR="001B6ACD" w:rsidRPr="00860226" w:rsidRDefault="001B6ACD" w:rsidP="001B6ACD">
            <w:pPr>
              <w:autoSpaceDE w:val="0"/>
              <w:autoSpaceDN w:val="0"/>
              <w:adjustRightInd w:val="0"/>
              <w:rPr>
                <w:rFonts w:ascii="Arial" w:eastAsiaTheme="minorHAnsi" w:hAnsi="Arial" w:cs="Arial"/>
                <w:sz w:val="20"/>
              </w:rPr>
            </w:pPr>
          </w:p>
        </w:tc>
      </w:tr>
      <w:tr w:rsidR="00860226" w:rsidRPr="00860226" w14:paraId="59734910" w14:textId="77777777" w:rsidTr="00860226">
        <w:tc>
          <w:tcPr>
            <w:tcW w:w="6482" w:type="dxa"/>
            <w:gridSpan w:val="3"/>
          </w:tcPr>
          <w:p w14:paraId="24DAA5A5" w14:textId="77777777" w:rsidR="004628A4" w:rsidRPr="00860226" w:rsidRDefault="004628A4" w:rsidP="001B6ACD">
            <w:pPr>
              <w:autoSpaceDE w:val="0"/>
              <w:autoSpaceDN w:val="0"/>
              <w:adjustRightInd w:val="0"/>
              <w:rPr>
                <w:rFonts w:ascii="Arial" w:eastAsiaTheme="minorHAnsi" w:hAnsi="Arial" w:cs="Arial"/>
                <w:szCs w:val="22"/>
              </w:rPr>
            </w:pPr>
          </w:p>
          <w:p w14:paraId="73115F8A" w14:textId="77777777" w:rsidR="001B6ACD" w:rsidRPr="00860226" w:rsidRDefault="001B6ACD" w:rsidP="001B6ACD">
            <w:pPr>
              <w:autoSpaceDE w:val="0"/>
              <w:autoSpaceDN w:val="0"/>
              <w:adjustRightInd w:val="0"/>
              <w:rPr>
                <w:rFonts w:ascii="Arial" w:eastAsiaTheme="minorHAnsi" w:hAnsi="Arial" w:cs="Arial"/>
                <w:b/>
                <w:szCs w:val="22"/>
              </w:rPr>
            </w:pPr>
            <w:r w:rsidRPr="00860226">
              <w:rPr>
                <w:rFonts w:ascii="Arial" w:eastAsiaTheme="minorHAnsi" w:hAnsi="Arial" w:cs="Arial"/>
                <w:b/>
                <w:szCs w:val="22"/>
              </w:rPr>
              <w:t>Role</w:t>
            </w:r>
          </w:p>
          <w:p w14:paraId="7C8B1E9A" w14:textId="77777777" w:rsidR="004628A4" w:rsidRPr="00860226" w:rsidRDefault="004628A4" w:rsidP="001B6ACD">
            <w:pPr>
              <w:autoSpaceDE w:val="0"/>
              <w:autoSpaceDN w:val="0"/>
              <w:adjustRightInd w:val="0"/>
              <w:rPr>
                <w:rFonts w:ascii="Arial" w:eastAsiaTheme="minorHAnsi" w:hAnsi="Arial" w:cs="Arial"/>
                <w:szCs w:val="22"/>
              </w:rPr>
            </w:pPr>
          </w:p>
          <w:p w14:paraId="0021E253"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1) Do they understand their role and responsibilities?</w:t>
            </w:r>
          </w:p>
          <w:p w14:paraId="2EF43EAE"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2) Are the different requirements </w:t>
            </w:r>
            <w:r w:rsidR="00195400" w:rsidRPr="00860226">
              <w:rPr>
                <w:rFonts w:ascii="Arial" w:eastAsiaTheme="minorHAnsi" w:hAnsi="Arial" w:cs="Arial"/>
                <w:sz w:val="18"/>
                <w:szCs w:val="22"/>
              </w:rPr>
              <w:t>p</w:t>
            </w:r>
            <w:r w:rsidRPr="00860226">
              <w:rPr>
                <w:rFonts w:ascii="Arial" w:eastAsiaTheme="minorHAnsi" w:hAnsi="Arial" w:cs="Arial"/>
                <w:sz w:val="18"/>
                <w:szCs w:val="22"/>
              </w:rPr>
              <w:t>laced upon them compatible?</w:t>
            </w:r>
          </w:p>
          <w:p w14:paraId="6B155959"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3) Do they have an up-to-date job description?</w:t>
            </w:r>
          </w:p>
          <w:p w14:paraId="2D11A624"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4) Are the requirements contained within the job description clear?</w:t>
            </w:r>
          </w:p>
          <w:p w14:paraId="191F81D5"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5) Do they feel ab</w:t>
            </w:r>
            <w:r w:rsidR="00195400" w:rsidRPr="00860226">
              <w:rPr>
                <w:rFonts w:ascii="Arial" w:eastAsiaTheme="minorHAnsi" w:hAnsi="Arial" w:cs="Arial"/>
                <w:sz w:val="18"/>
                <w:szCs w:val="22"/>
              </w:rPr>
              <w:t xml:space="preserve">le to raise any concerns about </w:t>
            </w:r>
            <w:r w:rsidRPr="00860226">
              <w:rPr>
                <w:rFonts w:ascii="Arial" w:eastAsiaTheme="minorHAnsi" w:hAnsi="Arial" w:cs="Arial"/>
                <w:sz w:val="18"/>
                <w:szCs w:val="22"/>
              </w:rPr>
              <w:t>uncertainties or</w:t>
            </w:r>
          </w:p>
          <w:p w14:paraId="68C4782E" w14:textId="77777777" w:rsidR="004628A4" w:rsidRPr="00860226" w:rsidRDefault="004B7ABB"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    </w:t>
            </w:r>
            <w:r w:rsidR="004628A4" w:rsidRPr="00860226">
              <w:rPr>
                <w:rFonts w:ascii="Arial" w:eastAsiaTheme="minorHAnsi" w:hAnsi="Arial" w:cs="Arial"/>
                <w:sz w:val="18"/>
                <w:szCs w:val="22"/>
              </w:rPr>
              <w:t xml:space="preserve">conflicts they </w:t>
            </w:r>
            <w:r w:rsidR="00195400" w:rsidRPr="00860226">
              <w:rPr>
                <w:rFonts w:ascii="Arial" w:eastAsiaTheme="minorHAnsi" w:hAnsi="Arial" w:cs="Arial"/>
                <w:sz w:val="18"/>
                <w:szCs w:val="22"/>
              </w:rPr>
              <w:t>may perceive</w:t>
            </w:r>
            <w:r w:rsidR="004628A4" w:rsidRPr="00860226">
              <w:rPr>
                <w:rFonts w:ascii="Arial" w:eastAsiaTheme="minorHAnsi" w:hAnsi="Arial" w:cs="Arial"/>
                <w:sz w:val="18"/>
                <w:szCs w:val="22"/>
              </w:rPr>
              <w:t xml:space="preserve"> in their role and </w:t>
            </w:r>
            <w:proofErr w:type="gramStart"/>
            <w:r w:rsidR="004628A4" w:rsidRPr="00860226">
              <w:rPr>
                <w:rFonts w:ascii="Arial" w:eastAsiaTheme="minorHAnsi" w:hAnsi="Arial" w:cs="Arial"/>
                <w:sz w:val="18"/>
                <w:szCs w:val="22"/>
              </w:rPr>
              <w:t>responsibilities?</w:t>
            </w:r>
            <w:proofErr w:type="gramEnd"/>
          </w:p>
          <w:p w14:paraId="54437891" w14:textId="77777777" w:rsidR="004628A4" w:rsidRPr="00860226" w:rsidRDefault="004628A4" w:rsidP="001B6ACD">
            <w:pPr>
              <w:autoSpaceDE w:val="0"/>
              <w:autoSpaceDN w:val="0"/>
              <w:adjustRightInd w:val="0"/>
              <w:rPr>
                <w:rFonts w:ascii="Arial" w:eastAsiaTheme="minorHAnsi" w:hAnsi="Arial" w:cs="Arial"/>
                <w:szCs w:val="22"/>
              </w:rPr>
            </w:pPr>
          </w:p>
        </w:tc>
        <w:tc>
          <w:tcPr>
            <w:tcW w:w="762" w:type="dxa"/>
          </w:tcPr>
          <w:p w14:paraId="3B75362E" w14:textId="77777777" w:rsidR="001B6ACD" w:rsidRPr="00860226" w:rsidRDefault="001B6ACD" w:rsidP="001B6ACD">
            <w:pPr>
              <w:autoSpaceDE w:val="0"/>
              <w:autoSpaceDN w:val="0"/>
              <w:adjustRightInd w:val="0"/>
              <w:rPr>
                <w:rFonts w:ascii="Arial" w:eastAsiaTheme="minorHAnsi" w:hAnsi="Arial" w:cs="Arial"/>
                <w:sz w:val="20"/>
              </w:rPr>
            </w:pPr>
          </w:p>
        </w:tc>
        <w:tc>
          <w:tcPr>
            <w:tcW w:w="762" w:type="dxa"/>
          </w:tcPr>
          <w:p w14:paraId="1AAC64F2" w14:textId="77777777" w:rsidR="001B6ACD" w:rsidRPr="00860226" w:rsidRDefault="001B6ACD" w:rsidP="001B6ACD">
            <w:pPr>
              <w:autoSpaceDE w:val="0"/>
              <w:autoSpaceDN w:val="0"/>
              <w:adjustRightInd w:val="0"/>
              <w:rPr>
                <w:rFonts w:ascii="Arial" w:eastAsiaTheme="minorHAnsi" w:hAnsi="Arial" w:cs="Arial"/>
                <w:sz w:val="20"/>
              </w:rPr>
            </w:pPr>
          </w:p>
        </w:tc>
        <w:tc>
          <w:tcPr>
            <w:tcW w:w="772" w:type="dxa"/>
          </w:tcPr>
          <w:p w14:paraId="62A95069" w14:textId="77777777" w:rsidR="001B6ACD" w:rsidRPr="00860226" w:rsidRDefault="001B6ACD" w:rsidP="001B6ACD">
            <w:pPr>
              <w:autoSpaceDE w:val="0"/>
              <w:autoSpaceDN w:val="0"/>
              <w:adjustRightInd w:val="0"/>
              <w:rPr>
                <w:rFonts w:ascii="Arial" w:eastAsiaTheme="minorHAnsi" w:hAnsi="Arial" w:cs="Arial"/>
                <w:sz w:val="20"/>
              </w:rPr>
            </w:pPr>
          </w:p>
        </w:tc>
        <w:tc>
          <w:tcPr>
            <w:tcW w:w="5396" w:type="dxa"/>
            <w:gridSpan w:val="2"/>
          </w:tcPr>
          <w:p w14:paraId="147EA457" w14:textId="77777777" w:rsidR="001B6ACD" w:rsidRPr="00860226" w:rsidRDefault="001B6ACD" w:rsidP="001B6ACD">
            <w:pPr>
              <w:autoSpaceDE w:val="0"/>
              <w:autoSpaceDN w:val="0"/>
              <w:adjustRightInd w:val="0"/>
              <w:rPr>
                <w:rFonts w:ascii="Arial" w:eastAsiaTheme="minorHAnsi" w:hAnsi="Arial" w:cs="Arial"/>
                <w:sz w:val="20"/>
              </w:rPr>
            </w:pPr>
          </w:p>
        </w:tc>
      </w:tr>
      <w:tr w:rsidR="00860226" w:rsidRPr="00860226" w14:paraId="3BD690BD" w14:textId="77777777" w:rsidTr="00860226">
        <w:tc>
          <w:tcPr>
            <w:tcW w:w="6482" w:type="dxa"/>
            <w:gridSpan w:val="3"/>
          </w:tcPr>
          <w:p w14:paraId="36C6D224" w14:textId="77777777" w:rsidR="004628A4" w:rsidRPr="00860226" w:rsidRDefault="004628A4" w:rsidP="001B6ACD">
            <w:pPr>
              <w:autoSpaceDE w:val="0"/>
              <w:autoSpaceDN w:val="0"/>
              <w:adjustRightInd w:val="0"/>
              <w:rPr>
                <w:rFonts w:ascii="Arial" w:eastAsiaTheme="minorHAnsi" w:hAnsi="Arial" w:cs="Arial"/>
                <w:szCs w:val="22"/>
              </w:rPr>
            </w:pPr>
          </w:p>
          <w:p w14:paraId="04787511" w14:textId="77777777" w:rsidR="001B6ACD" w:rsidRPr="00860226" w:rsidRDefault="001B6ACD" w:rsidP="001B6ACD">
            <w:pPr>
              <w:autoSpaceDE w:val="0"/>
              <w:autoSpaceDN w:val="0"/>
              <w:adjustRightInd w:val="0"/>
              <w:rPr>
                <w:rFonts w:ascii="Arial" w:eastAsiaTheme="minorHAnsi" w:hAnsi="Arial" w:cs="Arial"/>
                <w:b/>
                <w:szCs w:val="22"/>
              </w:rPr>
            </w:pPr>
            <w:r w:rsidRPr="00860226">
              <w:rPr>
                <w:rFonts w:ascii="Arial" w:eastAsiaTheme="minorHAnsi" w:hAnsi="Arial" w:cs="Arial"/>
                <w:b/>
                <w:szCs w:val="22"/>
              </w:rPr>
              <w:t>Change</w:t>
            </w:r>
          </w:p>
          <w:p w14:paraId="1C2FB351" w14:textId="77777777" w:rsidR="004628A4" w:rsidRPr="00860226" w:rsidRDefault="004628A4" w:rsidP="001B6ACD">
            <w:pPr>
              <w:autoSpaceDE w:val="0"/>
              <w:autoSpaceDN w:val="0"/>
              <w:adjustRightInd w:val="0"/>
              <w:rPr>
                <w:rFonts w:ascii="Arial" w:eastAsiaTheme="minorHAnsi" w:hAnsi="Arial" w:cs="Arial"/>
                <w:szCs w:val="22"/>
              </w:rPr>
            </w:pPr>
          </w:p>
          <w:p w14:paraId="6CFEEF5B" w14:textId="77777777" w:rsidR="004628A4" w:rsidRPr="00860226" w:rsidRDefault="00195400"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1</w:t>
            </w:r>
            <w:r w:rsidR="004628A4" w:rsidRPr="00860226">
              <w:rPr>
                <w:rFonts w:ascii="Arial" w:eastAsiaTheme="minorHAnsi" w:hAnsi="Arial" w:cs="Arial"/>
                <w:sz w:val="18"/>
                <w:szCs w:val="22"/>
              </w:rPr>
              <w:t>) Does the organisation engage them when undertaking</w:t>
            </w:r>
            <w:r w:rsidRPr="00860226">
              <w:rPr>
                <w:rFonts w:ascii="Arial" w:eastAsiaTheme="minorHAnsi" w:hAnsi="Arial" w:cs="Arial"/>
                <w:sz w:val="18"/>
                <w:szCs w:val="22"/>
              </w:rPr>
              <w:t xml:space="preserve"> </w:t>
            </w:r>
            <w:r w:rsidR="004628A4" w:rsidRPr="00860226">
              <w:rPr>
                <w:rFonts w:ascii="Arial" w:eastAsiaTheme="minorHAnsi" w:hAnsi="Arial" w:cs="Arial"/>
                <w:sz w:val="18"/>
                <w:szCs w:val="22"/>
              </w:rPr>
              <w:t>changes?</w:t>
            </w:r>
          </w:p>
          <w:p w14:paraId="0B317A76"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2) Do they feel they are provided with information to enable them to</w:t>
            </w:r>
          </w:p>
          <w:p w14:paraId="0433B2D9" w14:textId="77777777" w:rsidR="004628A4" w:rsidRPr="00860226" w:rsidRDefault="004B7ABB"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    </w:t>
            </w:r>
            <w:r w:rsidR="004628A4" w:rsidRPr="00860226">
              <w:rPr>
                <w:rFonts w:ascii="Arial" w:eastAsiaTheme="minorHAnsi" w:hAnsi="Arial" w:cs="Arial"/>
                <w:sz w:val="18"/>
                <w:szCs w:val="22"/>
              </w:rPr>
              <w:t>understand the proposed changes?</w:t>
            </w:r>
          </w:p>
          <w:p w14:paraId="4E60E83A" w14:textId="77777777" w:rsidR="004628A4" w:rsidRPr="00860226" w:rsidRDefault="00195400"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3) Do they feel they are </w:t>
            </w:r>
            <w:r w:rsidR="004628A4" w:rsidRPr="00860226">
              <w:rPr>
                <w:rFonts w:ascii="Arial" w:eastAsiaTheme="minorHAnsi" w:hAnsi="Arial" w:cs="Arial"/>
                <w:sz w:val="18"/>
                <w:szCs w:val="22"/>
              </w:rPr>
              <w:t>consult</w:t>
            </w:r>
            <w:r w:rsidRPr="00860226">
              <w:rPr>
                <w:rFonts w:ascii="Arial" w:eastAsiaTheme="minorHAnsi" w:hAnsi="Arial" w:cs="Arial"/>
                <w:sz w:val="18"/>
                <w:szCs w:val="22"/>
              </w:rPr>
              <w:t>ed</w:t>
            </w:r>
            <w:r w:rsidR="004628A4" w:rsidRPr="00860226">
              <w:rPr>
                <w:rFonts w:ascii="Arial" w:eastAsiaTheme="minorHAnsi" w:hAnsi="Arial" w:cs="Arial"/>
                <w:sz w:val="18"/>
                <w:szCs w:val="22"/>
              </w:rPr>
              <w:t xml:space="preserve"> with appropriately and provide</w:t>
            </w:r>
            <w:r w:rsidRPr="00860226">
              <w:rPr>
                <w:rFonts w:ascii="Arial" w:eastAsiaTheme="minorHAnsi" w:hAnsi="Arial" w:cs="Arial"/>
                <w:sz w:val="18"/>
                <w:szCs w:val="22"/>
              </w:rPr>
              <w:t>d</w:t>
            </w:r>
          </w:p>
          <w:p w14:paraId="76B9D827" w14:textId="77777777" w:rsidR="004628A4" w:rsidRPr="00860226" w:rsidRDefault="004B7ABB"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 xml:space="preserve">    </w:t>
            </w:r>
            <w:r w:rsidR="004628A4" w:rsidRPr="00860226">
              <w:rPr>
                <w:rFonts w:ascii="Arial" w:eastAsiaTheme="minorHAnsi" w:hAnsi="Arial" w:cs="Arial"/>
                <w:sz w:val="18"/>
                <w:szCs w:val="22"/>
              </w:rPr>
              <w:t>with the opportunity to influence proposals?</w:t>
            </w:r>
          </w:p>
          <w:p w14:paraId="52A63D43"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4) Do they feel they are given training to support any changes in their</w:t>
            </w:r>
            <w:r w:rsidR="00195400" w:rsidRPr="00860226">
              <w:rPr>
                <w:rFonts w:ascii="Arial" w:eastAsiaTheme="minorHAnsi" w:hAnsi="Arial" w:cs="Arial"/>
                <w:sz w:val="18"/>
                <w:szCs w:val="22"/>
              </w:rPr>
              <w:t xml:space="preserve"> role?</w:t>
            </w:r>
          </w:p>
          <w:p w14:paraId="4E891F29"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5) Are they aware of any timetables for changes?</w:t>
            </w:r>
          </w:p>
          <w:p w14:paraId="7D7D5057"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6) Do they have access to relevant support during such changes?</w:t>
            </w:r>
          </w:p>
          <w:p w14:paraId="4B8021C0" w14:textId="77777777" w:rsidR="004628A4" w:rsidRPr="00860226" w:rsidRDefault="004628A4" w:rsidP="004628A4">
            <w:pPr>
              <w:autoSpaceDE w:val="0"/>
              <w:autoSpaceDN w:val="0"/>
              <w:adjustRightInd w:val="0"/>
              <w:rPr>
                <w:rFonts w:ascii="Arial" w:eastAsiaTheme="minorHAnsi" w:hAnsi="Arial" w:cs="Arial"/>
                <w:sz w:val="18"/>
                <w:szCs w:val="22"/>
              </w:rPr>
            </w:pPr>
            <w:r w:rsidRPr="00860226">
              <w:rPr>
                <w:rFonts w:ascii="Arial" w:eastAsiaTheme="minorHAnsi" w:hAnsi="Arial" w:cs="Arial"/>
                <w:sz w:val="18"/>
                <w:szCs w:val="22"/>
              </w:rPr>
              <w:t>7) Do they feel able to freely express any concerns?</w:t>
            </w:r>
          </w:p>
          <w:p w14:paraId="0D9B9E3E" w14:textId="77777777" w:rsidR="004628A4" w:rsidRPr="00860226" w:rsidRDefault="004628A4" w:rsidP="001B6ACD">
            <w:pPr>
              <w:autoSpaceDE w:val="0"/>
              <w:autoSpaceDN w:val="0"/>
              <w:adjustRightInd w:val="0"/>
              <w:rPr>
                <w:rFonts w:ascii="Arial" w:eastAsiaTheme="minorHAnsi" w:hAnsi="Arial" w:cs="Arial"/>
                <w:szCs w:val="22"/>
              </w:rPr>
            </w:pPr>
          </w:p>
        </w:tc>
        <w:tc>
          <w:tcPr>
            <w:tcW w:w="762" w:type="dxa"/>
          </w:tcPr>
          <w:p w14:paraId="26125BAF" w14:textId="77777777" w:rsidR="001B6ACD" w:rsidRPr="00860226" w:rsidRDefault="001B6ACD" w:rsidP="001B6ACD">
            <w:pPr>
              <w:autoSpaceDE w:val="0"/>
              <w:autoSpaceDN w:val="0"/>
              <w:adjustRightInd w:val="0"/>
              <w:rPr>
                <w:rFonts w:ascii="Arial" w:eastAsiaTheme="minorHAnsi" w:hAnsi="Arial" w:cs="Arial"/>
                <w:sz w:val="20"/>
              </w:rPr>
            </w:pPr>
          </w:p>
        </w:tc>
        <w:tc>
          <w:tcPr>
            <w:tcW w:w="762" w:type="dxa"/>
          </w:tcPr>
          <w:p w14:paraId="29541407" w14:textId="77777777" w:rsidR="001B6ACD" w:rsidRPr="00860226" w:rsidRDefault="001B6ACD" w:rsidP="001B6ACD">
            <w:pPr>
              <w:autoSpaceDE w:val="0"/>
              <w:autoSpaceDN w:val="0"/>
              <w:adjustRightInd w:val="0"/>
              <w:rPr>
                <w:rFonts w:ascii="Arial" w:eastAsiaTheme="minorHAnsi" w:hAnsi="Arial" w:cs="Arial"/>
                <w:sz w:val="20"/>
              </w:rPr>
            </w:pPr>
          </w:p>
        </w:tc>
        <w:tc>
          <w:tcPr>
            <w:tcW w:w="772" w:type="dxa"/>
          </w:tcPr>
          <w:p w14:paraId="19912703" w14:textId="77777777" w:rsidR="001B6ACD" w:rsidRPr="00860226" w:rsidRDefault="001B6ACD" w:rsidP="001B6ACD">
            <w:pPr>
              <w:autoSpaceDE w:val="0"/>
              <w:autoSpaceDN w:val="0"/>
              <w:adjustRightInd w:val="0"/>
              <w:rPr>
                <w:rFonts w:ascii="Arial" w:eastAsiaTheme="minorHAnsi" w:hAnsi="Arial" w:cs="Arial"/>
                <w:sz w:val="20"/>
              </w:rPr>
            </w:pPr>
          </w:p>
        </w:tc>
        <w:tc>
          <w:tcPr>
            <w:tcW w:w="5396" w:type="dxa"/>
            <w:gridSpan w:val="2"/>
          </w:tcPr>
          <w:p w14:paraId="70926917" w14:textId="77777777" w:rsidR="001B6ACD" w:rsidRPr="00860226" w:rsidRDefault="001B6ACD" w:rsidP="001B6ACD">
            <w:pPr>
              <w:autoSpaceDE w:val="0"/>
              <w:autoSpaceDN w:val="0"/>
              <w:adjustRightInd w:val="0"/>
              <w:rPr>
                <w:rFonts w:ascii="Arial" w:eastAsiaTheme="minorHAnsi" w:hAnsi="Arial" w:cs="Arial"/>
                <w:sz w:val="20"/>
              </w:rPr>
            </w:pPr>
          </w:p>
        </w:tc>
      </w:tr>
      <w:tr w:rsidR="00860226" w:rsidRPr="00860226" w14:paraId="1A8266F2" w14:textId="77777777" w:rsidTr="00860226">
        <w:tc>
          <w:tcPr>
            <w:tcW w:w="2659" w:type="dxa"/>
          </w:tcPr>
          <w:p w14:paraId="317B8664" w14:textId="77777777" w:rsidR="004628A4" w:rsidRPr="00860226" w:rsidRDefault="004628A4" w:rsidP="00CD21EA">
            <w:pPr>
              <w:autoSpaceDE w:val="0"/>
              <w:autoSpaceDN w:val="0"/>
              <w:adjustRightInd w:val="0"/>
              <w:spacing w:before="120" w:after="120"/>
              <w:rPr>
                <w:rFonts w:ascii="Arial" w:eastAsiaTheme="minorHAnsi" w:hAnsi="Arial" w:cs="Arial"/>
                <w:szCs w:val="22"/>
              </w:rPr>
            </w:pPr>
            <w:r w:rsidRPr="00860226">
              <w:rPr>
                <w:rFonts w:ascii="Arial" w:eastAsiaTheme="minorHAnsi" w:hAnsi="Arial" w:cs="Arial"/>
                <w:szCs w:val="22"/>
              </w:rPr>
              <w:t>Additional comments:</w:t>
            </w:r>
          </w:p>
        </w:tc>
        <w:tc>
          <w:tcPr>
            <w:tcW w:w="11515" w:type="dxa"/>
            <w:gridSpan w:val="7"/>
          </w:tcPr>
          <w:p w14:paraId="6ADF7B19" w14:textId="77777777" w:rsidR="004628A4" w:rsidRPr="00860226" w:rsidRDefault="004628A4" w:rsidP="00CD21EA">
            <w:pPr>
              <w:autoSpaceDE w:val="0"/>
              <w:autoSpaceDN w:val="0"/>
              <w:adjustRightInd w:val="0"/>
              <w:spacing w:before="120" w:after="120"/>
              <w:rPr>
                <w:rFonts w:ascii="Arial" w:eastAsiaTheme="minorHAnsi" w:hAnsi="Arial" w:cs="Arial"/>
                <w:sz w:val="20"/>
              </w:rPr>
            </w:pPr>
          </w:p>
        </w:tc>
      </w:tr>
      <w:tr w:rsidR="00860226" w:rsidRPr="00860226" w14:paraId="7E899568" w14:textId="77777777" w:rsidTr="00860226">
        <w:tc>
          <w:tcPr>
            <w:tcW w:w="5353" w:type="dxa"/>
            <w:gridSpan w:val="2"/>
          </w:tcPr>
          <w:p w14:paraId="17B404F1" w14:textId="77777777" w:rsidR="00860226" w:rsidRPr="00860226" w:rsidRDefault="00860226" w:rsidP="00CD21EA">
            <w:pPr>
              <w:autoSpaceDE w:val="0"/>
              <w:autoSpaceDN w:val="0"/>
              <w:adjustRightInd w:val="0"/>
              <w:spacing w:before="120" w:after="120"/>
              <w:rPr>
                <w:rFonts w:ascii="Arial" w:eastAsiaTheme="minorHAnsi" w:hAnsi="Arial" w:cs="Arial"/>
              </w:rPr>
            </w:pPr>
            <w:r w:rsidRPr="00860226">
              <w:rPr>
                <w:rFonts w:ascii="Arial" w:eastAsiaTheme="minorHAnsi" w:hAnsi="Arial" w:cs="Arial"/>
              </w:rPr>
              <w:t>Signed (employee):</w:t>
            </w:r>
          </w:p>
        </w:tc>
        <w:tc>
          <w:tcPr>
            <w:tcW w:w="5387" w:type="dxa"/>
            <w:gridSpan w:val="5"/>
          </w:tcPr>
          <w:p w14:paraId="702E5FC6" w14:textId="77777777" w:rsidR="00860226" w:rsidRPr="00860226" w:rsidRDefault="00860226" w:rsidP="00CD21EA">
            <w:pPr>
              <w:autoSpaceDE w:val="0"/>
              <w:autoSpaceDN w:val="0"/>
              <w:adjustRightInd w:val="0"/>
              <w:spacing w:before="120" w:after="120"/>
              <w:rPr>
                <w:rFonts w:ascii="Arial" w:eastAsiaTheme="minorHAnsi" w:hAnsi="Arial" w:cs="Arial"/>
                <w:szCs w:val="22"/>
              </w:rPr>
            </w:pPr>
            <w:r w:rsidRPr="00860226">
              <w:rPr>
                <w:rFonts w:ascii="Arial" w:eastAsiaTheme="minorHAnsi" w:hAnsi="Arial" w:cs="Arial"/>
              </w:rPr>
              <w:t>Signed (line manager):</w:t>
            </w:r>
          </w:p>
        </w:tc>
        <w:tc>
          <w:tcPr>
            <w:tcW w:w="3434" w:type="dxa"/>
          </w:tcPr>
          <w:p w14:paraId="3E1D210C" w14:textId="77777777" w:rsidR="00860226" w:rsidRPr="00860226" w:rsidRDefault="00860226" w:rsidP="00CD21EA">
            <w:pPr>
              <w:autoSpaceDE w:val="0"/>
              <w:autoSpaceDN w:val="0"/>
              <w:adjustRightInd w:val="0"/>
              <w:spacing w:before="120" w:after="120"/>
              <w:rPr>
                <w:rFonts w:ascii="Arial" w:eastAsiaTheme="minorHAnsi" w:hAnsi="Arial" w:cs="Arial"/>
                <w:sz w:val="20"/>
              </w:rPr>
            </w:pPr>
            <w:r w:rsidRPr="00860226">
              <w:rPr>
                <w:rFonts w:ascii="Arial" w:eastAsiaTheme="minorHAnsi" w:hAnsi="Arial" w:cs="Arial"/>
              </w:rPr>
              <w:t>Date completed:</w:t>
            </w:r>
          </w:p>
        </w:tc>
      </w:tr>
    </w:tbl>
    <w:p w14:paraId="7F35C4FE" w14:textId="77777777" w:rsidR="007D15E3" w:rsidRPr="00EC4828" w:rsidRDefault="00195400" w:rsidP="00CD21EA">
      <w:pPr>
        <w:autoSpaceDE w:val="0"/>
        <w:autoSpaceDN w:val="0"/>
        <w:adjustRightInd w:val="0"/>
        <w:spacing w:before="480"/>
        <w:ind w:left="-454"/>
        <w:jc w:val="center"/>
        <w:rPr>
          <w:rFonts w:ascii="Arial" w:eastAsiaTheme="minorHAnsi" w:hAnsi="Arial" w:cs="Arial"/>
          <w:b/>
          <w:bCs/>
          <w:szCs w:val="22"/>
        </w:rPr>
      </w:pPr>
      <w:r w:rsidRPr="00860226">
        <w:rPr>
          <w:rFonts w:ascii="Arial" w:eastAsiaTheme="minorHAnsi" w:hAnsi="Arial" w:cs="Arial"/>
          <w:b/>
          <w:bCs/>
          <w:szCs w:val="22"/>
        </w:rPr>
        <w:t xml:space="preserve">NB: </w:t>
      </w:r>
      <w:r w:rsidR="003953A1" w:rsidRPr="00EC4828">
        <w:rPr>
          <w:rFonts w:ascii="Arial" w:eastAsiaTheme="minorHAnsi" w:hAnsi="Arial" w:cs="Arial"/>
          <w:b/>
          <w:bCs/>
          <w:szCs w:val="22"/>
        </w:rPr>
        <w:t>Appendices 1 and</w:t>
      </w:r>
      <w:r w:rsidR="00A42843" w:rsidRPr="00EC4828">
        <w:rPr>
          <w:rFonts w:ascii="Arial" w:eastAsiaTheme="minorHAnsi" w:hAnsi="Arial" w:cs="Arial"/>
          <w:b/>
          <w:bCs/>
          <w:szCs w:val="22"/>
        </w:rPr>
        <w:t>/or</w:t>
      </w:r>
      <w:r w:rsidR="003953A1" w:rsidRPr="00EC4828">
        <w:rPr>
          <w:rFonts w:ascii="Arial" w:eastAsiaTheme="minorHAnsi" w:hAnsi="Arial" w:cs="Arial"/>
          <w:b/>
          <w:bCs/>
          <w:szCs w:val="22"/>
        </w:rPr>
        <w:t xml:space="preserve"> 2 </w:t>
      </w:r>
      <w:r w:rsidR="007D15E3" w:rsidRPr="00EC4828">
        <w:rPr>
          <w:rFonts w:ascii="Arial" w:eastAsiaTheme="minorHAnsi" w:hAnsi="Arial" w:cs="Arial"/>
          <w:b/>
          <w:bCs/>
          <w:szCs w:val="22"/>
        </w:rPr>
        <w:t>may</w:t>
      </w:r>
      <w:r w:rsidR="00DF4B3F" w:rsidRPr="00EC4828">
        <w:rPr>
          <w:rFonts w:ascii="Arial" w:eastAsiaTheme="minorHAnsi" w:hAnsi="Arial" w:cs="Arial"/>
          <w:b/>
          <w:bCs/>
          <w:szCs w:val="22"/>
        </w:rPr>
        <w:t xml:space="preserve"> </w:t>
      </w:r>
      <w:r w:rsidR="00CD21EA" w:rsidRPr="00EC4828">
        <w:rPr>
          <w:rFonts w:ascii="Arial" w:eastAsiaTheme="minorHAnsi" w:hAnsi="Arial" w:cs="Arial"/>
          <w:b/>
          <w:bCs/>
          <w:szCs w:val="22"/>
        </w:rPr>
        <w:t>(with the informed consent of the employee)</w:t>
      </w:r>
      <w:r w:rsidR="007D15E3" w:rsidRPr="00EC4828">
        <w:rPr>
          <w:rFonts w:ascii="Arial" w:eastAsiaTheme="minorHAnsi" w:hAnsi="Arial" w:cs="Arial"/>
          <w:b/>
          <w:bCs/>
          <w:szCs w:val="22"/>
        </w:rPr>
        <w:t xml:space="preserve"> accompany a completed </w:t>
      </w:r>
    </w:p>
    <w:p w14:paraId="4CD33B2F" w14:textId="0EAC11C7" w:rsidR="00DF4B3F" w:rsidRDefault="007D15E3" w:rsidP="007D15E3">
      <w:pPr>
        <w:autoSpaceDE w:val="0"/>
        <w:autoSpaceDN w:val="0"/>
        <w:adjustRightInd w:val="0"/>
        <w:ind w:left="-454"/>
        <w:jc w:val="center"/>
        <w:rPr>
          <w:rFonts w:ascii="Arial" w:eastAsiaTheme="minorHAnsi" w:hAnsi="Arial" w:cs="Arial"/>
          <w:b/>
          <w:bCs/>
          <w:szCs w:val="22"/>
        </w:rPr>
      </w:pPr>
      <w:r w:rsidRPr="00EC4828">
        <w:rPr>
          <w:rFonts w:ascii="Arial" w:eastAsiaTheme="minorHAnsi" w:hAnsi="Arial" w:cs="Arial"/>
          <w:b/>
          <w:bCs/>
          <w:szCs w:val="22"/>
        </w:rPr>
        <w:t>referral form to</w:t>
      </w:r>
      <w:r w:rsidR="00DF4B3F" w:rsidRPr="00EC4828">
        <w:rPr>
          <w:rFonts w:ascii="Arial" w:eastAsiaTheme="minorHAnsi" w:hAnsi="Arial" w:cs="Arial"/>
          <w:b/>
          <w:bCs/>
          <w:szCs w:val="22"/>
        </w:rPr>
        <w:t xml:space="preserve"> </w:t>
      </w:r>
      <w:r w:rsidR="00ED0274">
        <w:rPr>
          <w:rFonts w:ascii="Arial" w:eastAsiaTheme="minorHAnsi" w:hAnsi="Arial" w:cs="Arial"/>
          <w:b/>
          <w:bCs/>
          <w:szCs w:val="22"/>
        </w:rPr>
        <w:t>occup</w:t>
      </w:r>
      <w:r w:rsidR="00DF4B3F" w:rsidRPr="00EC4828">
        <w:rPr>
          <w:rFonts w:ascii="Arial" w:eastAsiaTheme="minorHAnsi" w:hAnsi="Arial" w:cs="Arial"/>
          <w:b/>
          <w:bCs/>
          <w:szCs w:val="22"/>
        </w:rPr>
        <w:t xml:space="preserve">ational </w:t>
      </w:r>
      <w:r w:rsidR="00ED0274">
        <w:rPr>
          <w:rFonts w:ascii="Arial" w:eastAsiaTheme="minorHAnsi" w:hAnsi="Arial" w:cs="Arial"/>
          <w:b/>
          <w:bCs/>
          <w:szCs w:val="22"/>
        </w:rPr>
        <w:t>h</w:t>
      </w:r>
      <w:r w:rsidR="00DF4B3F" w:rsidRPr="00EC4828">
        <w:rPr>
          <w:rFonts w:ascii="Arial" w:eastAsiaTheme="minorHAnsi" w:hAnsi="Arial" w:cs="Arial"/>
          <w:b/>
          <w:bCs/>
          <w:szCs w:val="22"/>
        </w:rPr>
        <w:t>ealth</w:t>
      </w:r>
      <w:r w:rsidR="00ED0274">
        <w:rPr>
          <w:rFonts w:ascii="Arial" w:eastAsiaTheme="minorHAnsi" w:hAnsi="Arial" w:cs="Arial"/>
          <w:b/>
          <w:bCs/>
          <w:szCs w:val="22"/>
        </w:rPr>
        <w:t xml:space="preserve"> (OH)</w:t>
      </w:r>
      <w:r w:rsidR="00DF4B3F" w:rsidRPr="00EC4828">
        <w:rPr>
          <w:rFonts w:ascii="Arial" w:eastAsiaTheme="minorHAnsi" w:hAnsi="Arial" w:cs="Arial"/>
          <w:b/>
          <w:bCs/>
          <w:szCs w:val="22"/>
        </w:rPr>
        <w:t xml:space="preserve"> </w:t>
      </w:r>
      <w:r w:rsidRPr="00EC4828">
        <w:rPr>
          <w:rFonts w:ascii="Arial" w:eastAsiaTheme="minorHAnsi" w:hAnsi="Arial" w:cs="Arial"/>
          <w:b/>
          <w:bCs/>
          <w:szCs w:val="22"/>
        </w:rPr>
        <w:t>if such a</w:t>
      </w:r>
      <w:r w:rsidR="00CD21EA" w:rsidRPr="00EC4828">
        <w:rPr>
          <w:rFonts w:ascii="Arial" w:eastAsiaTheme="minorHAnsi" w:hAnsi="Arial" w:cs="Arial"/>
          <w:b/>
          <w:bCs/>
          <w:szCs w:val="22"/>
        </w:rPr>
        <w:t xml:space="preserve"> course of action </w:t>
      </w:r>
      <w:r w:rsidRPr="00EC4828">
        <w:rPr>
          <w:rFonts w:ascii="Arial" w:eastAsiaTheme="minorHAnsi" w:hAnsi="Arial" w:cs="Arial"/>
          <w:b/>
          <w:bCs/>
          <w:szCs w:val="22"/>
        </w:rPr>
        <w:t>is deemed</w:t>
      </w:r>
      <w:r w:rsidR="005F1A8A" w:rsidRPr="00EC4828">
        <w:rPr>
          <w:rFonts w:ascii="Arial" w:eastAsiaTheme="minorHAnsi" w:hAnsi="Arial" w:cs="Arial"/>
          <w:b/>
          <w:bCs/>
          <w:szCs w:val="22"/>
        </w:rPr>
        <w:t xml:space="preserve"> appropriate</w:t>
      </w:r>
    </w:p>
    <w:p w14:paraId="5E925E1A" w14:textId="77777777" w:rsidR="004B7ABB" w:rsidRPr="00860226" w:rsidRDefault="004B7ABB" w:rsidP="00195400">
      <w:pPr>
        <w:autoSpaceDE w:val="0"/>
        <w:autoSpaceDN w:val="0"/>
        <w:adjustRightInd w:val="0"/>
        <w:jc w:val="center"/>
        <w:rPr>
          <w:rFonts w:ascii="Arial" w:eastAsiaTheme="minorHAnsi" w:hAnsi="Arial" w:cs="Arial"/>
          <w:b/>
          <w:bCs/>
          <w:szCs w:val="22"/>
        </w:rPr>
        <w:sectPr w:rsidR="004B7ABB" w:rsidRPr="00860226" w:rsidSect="00F11740">
          <w:pgSz w:w="16838" w:h="11906" w:orient="landscape"/>
          <w:pgMar w:top="567" w:right="851" w:bottom="567" w:left="1440" w:header="709" w:footer="709" w:gutter="0"/>
          <w:cols w:space="708"/>
          <w:docGrid w:linePitch="360"/>
        </w:sectPr>
      </w:pPr>
    </w:p>
    <w:p w14:paraId="61AA72BB" w14:textId="12D7AD00" w:rsidR="004B7ABB" w:rsidRPr="00DD5244" w:rsidRDefault="004B7ABB" w:rsidP="00281BFF">
      <w:pPr>
        <w:pStyle w:val="Heading1"/>
        <w:spacing w:before="0"/>
        <w:ind w:left="-284"/>
        <w:jc w:val="center"/>
        <w:rPr>
          <w:rFonts w:eastAsiaTheme="minorHAnsi"/>
        </w:rPr>
      </w:pPr>
      <w:bookmarkStart w:id="16" w:name="_Toc57743425"/>
      <w:r w:rsidRPr="00DD5244">
        <w:rPr>
          <w:rFonts w:eastAsiaTheme="minorHAnsi"/>
        </w:rPr>
        <w:lastRenderedPageBreak/>
        <w:t>Appendix 3</w:t>
      </w:r>
      <w:r w:rsidR="00281BFF">
        <w:rPr>
          <w:rFonts w:eastAsiaTheme="minorHAnsi"/>
        </w:rPr>
        <w:t xml:space="preserve">: </w:t>
      </w:r>
      <w:r w:rsidRPr="00DD5244">
        <w:rPr>
          <w:rFonts w:eastAsiaTheme="minorHAnsi"/>
        </w:rPr>
        <w:t xml:space="preserve">Possible </w:t>
      </w:r>
      <w:r w:rsidR="00281BFF" w:rsidRPr="00DD5244">
        <w:rPr>
          <w:rFonts w:eastAsiaTheme="minorHAnsi"/>
        </w:rPr>
        <w:t>external sources of help</w:t>
      </w:r>
      <w:bookmarkEnd w:id="16"/>
    </w:p>
    <w:p w14:paraId="63004ABF" w14:textId="77777777" w:rsidR="004B7ABB" w:rsidRPr="00A350BD" w:rsidRDefault="004B7ABB" w:rsidP="00A350BD">
      <w:pPr>
        <w:pStyle w:val="Heading1"/>
        <w:ind w:left="0"/>
        <w:jc w:val="center"/>
        <w:rPr>
          <w:rFonts w:eastAsiaTheme="minorHAnsi"/>
        </w:rPr>
      </w:pPr>
    </w:p>
    <w:p w14:paraId="1D4060EC" w14:textId="77777777" w:rsidR="004B7ABB" w:rsidRPr="00A350BD" w:rsidRDefault="004B7ABB" w:rsidP="00195400">
      <w:pPr>
        <w:autoSpaceDE w:val="0"/>
        <w:autoSpaceDN w:val="0"/>
        <w:adjustRightInd w:val="0"/>
        <w:jc w:val="center"/>
        <w:rPr>
          <w:rFonts w:ascii="Arial" w:eastAsiaTheme="minorHAnsi" w:hAnsi="Arial" w:cs="Arial"/>
          <w:b/>
          <w:bCs/>
          <w:szCs w:val="22"/>
        </w:rPr>
      </w:pPr>
    </w:p>
    <w:p w14:paraId="49D307EA" w14:textId="77777777" w:rsidR="0030161C" w:rsidRPr="00A350BD" w:rsidRDefault="0030161C" w:rsidP="004B7ABB">
      <w:pPr>
        <w:autoSpaceDE w:val="0"/>
        <w:autoSpaceDN w:val="0"/>
        <w:adjustRightInd w:val="0"/>
        <w:rPr>
          <w:rFonts w:ascii="Arial" w:eastAsiaTheme="minorHAnsi" w:hAnsi="Arial" w:cs="Arial"/>
          <w:b/>
          <w:bCs/>
          <w:szCs w:val="22"/>
        </w:rPr>
      </w:pPr>
    </w:p>
    <w:p w14:paraId="3FE36F1B" w14:textId="77777777" w:rsidR="0030161C" w:rsidRDefault="00E8230F" w:rsidP="004B7ABB">
      <w:pPr>
        <w:autoSpaceDE w:val="0"/>
        <w:autoSpaceDN w:val="0"/>
        <w:adjustRightInd w:val="0"/>
        <w:rPr>
          <w:rFonts w:ascii="Arial" w:eastAsiaTheme="minorHAnsi" w:hAnsi="Arial" w:cs="Arial"/>
          <w:bCs/>
          <w:szCs w:val="22"/>
        </w:rPr>
      </w:pPr>
      <w:r>
        <w:rPr>
          <w:rFonts w:ascii="Arial" w:eastAsiaTheme="minorHAnsi" w:hAnsi="Arial" w:cs="Arial"/>
          <w:b/>
          <w:bCs/>
          <w:szCs w:val="22"/>
        </w:rPr>
        <w:tab/>
      </w:r>
      <w:r w:rsidR="0030161C" w:rsidRPr="00E8230F">
        <w:rPr>
          <w:rFonts w:ascii="Arial" w:eastAsiaTheme="minorHAnsi" w:hAnsi="Arial" w:cs="Arial"/>
          <w:bCs/>
          <w:szCs w:val="22"/>
        </w:rPr>
        <w:t>T</w:t>
      </w:r>
      <w:r w:rsidR="00C72CFB" w:rsidRPr="00E8230F">
        <w:rPr>
          <w:rFonts w:ascii="Arial" w:eastAsiaTheme="minorHAnsi" w:hAnsi="Arial" w:cs="Arial"/>
          <w:bCs/>
          <w:szCs w:val="22"/>
        </w:rPr>
        <w:t>eachers</w:t>
      </w:r>
      <w:r w:rsidR="00BF53DD">
        <w:rPr>
          <w:rFonts w:ascii="Arial" w:eastAsiaTheme="minorHAnsi" w:hAnsi="Arial" w:cs="Arial"/>
          <w:bCs/>
          <w:szCs w:val="22"/>
        </w:rPr>
        <w:t>’</w:t>
      </w:r>
      <w:r w:rsidR="00C72CFB" w:rsidRPr="00E8230F">
        <w:rPr>
          <w:rFonts w:ascii="Arial" w:eastAsiaTheme="minorHAnsi" w:hAnsi="Arial" w:cs="Arial"/>
          <w:bCs/>
          <w:szCs w:val="22"/>
        </w:rPr>
        <w:t xml:space="preserve"> Helpline (24 hours)</w:t>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30161C" w:rsidRPr="00E8230F">
        <w:rPr>
          <w:rFonts w:ascii="Arial" w:eastAsiaTheme="minorHAnsi" w:hAnsi="Arial" w:cs="Arial"/>
          <w:bCs/>
          <w:szCs w:val="22"/>
        </w:rPr>
        <w:t>08000 562561</w:t>
      </w:r>
    </w:p>
    <w:p w14:paraId="132A2325" w14:textId="77777777" w:rsidR="00BF53DD" w:rsidRPr="00E8230F" w:rsidRDefault="00BF53DD" w:rsidP="004B7ABB">
      <w:pPr>
        <w:autoSpaceDE w:val="0"/>
        <w:autoSpaceDN w:val="0"/>
        <w:adjustRightInd w:val="0"/>
        <w:rPr>
          <w:rFonts w:ascii="Arial" w:eastAsiaTheme="minorHAnsi" w:hAnsi="Arial" w:cs="Arial"/>
          <w:bCs/>
          <w:szCs w:val="22"/>
        </w:rPr>
      </w:pPr>
      <w:r>
        <w:rPr>
          <w:rFonts w:ascii="Arial" w:eastAsiaTheme="minorHAnsi" w:hAnsi="Arial" w:cs="Arial"/>
          <w:bCs/>
          <w:szCs w:val="22"/>
        </w:rPr>
        <w:tab/>
        <w:t>(Education Support Partnership)</w:t>
      </w:r>
    </w:p>
    <w:p w14:paraId="52930F18" w14:textId="77777777" w:rsidR="0030161C" w:rsidRPr="00E8230F" w:rsidRDefault="00E8230F" w:rsidP="004B7ABB">
      <w:pPr>
        <w:autoSpaceDE w:val="0"/>
        <w:autoSpaceDN w:val="0"/>
        <w:adjustRightInd w:val="0"/>
        <w:rPr>
          <w:rFonts w:ascii="Arial" w:eastAsiaTheme="minorHAnsi" w:hAnsi="Arial" w:cs="Arial"/>
          <w:bCs/>
          <w:szCs w:val="22"/>
        </w:rPr>
      </w:pPr>
      <w:r w:rsidRPr="00E8230F">
        <w:rPr>
          <w:sz w:val="20"/>
        </w:rPr>
        <w:tab/>
      </w:r>
      <w:hyperlink r:id="rId10" w:history="1">
        <w:r w:rsidRPr="00E8230F">
          <w:rPr>
            <w:rStyle w:val="Hyperlink"/>
            <w:rFonts w:ascii="Arial" w:eastAsiaTheme="minorHAnsi" w:hAnsi="Arial" w:cs="Arial"/>
            <w:bCs/>
            <w:color w:val="auto"/>
            <w:szCs w:val="22"/>
          </w:rPr>
          <w:t>www.teachersupport.info</w:t>
        </w:r>
      </w:hyperlink>
    </w:p>
    <w:p w14:paraId="6EB6DE96" w14:textId="77777777" w:rsidR="0030161C" w:rsidRPr="00E8230F" w:rsidRDefault="0030161C" w:rsidP="004B7ABB">
      <w:pPr>
        <w:autoSpaceDE w:val="0"/>
        <w:autoSpaceDN w:val="0"/>
        <w:adjustRightInd w:val="0"/>
        <w:rPr>
          <w:rFonts w:ascii="Arial" w:eastAsiaTheme="minorHAnsi" w:hAnsi="Arial" w:cs="Arial"/>
          <w:bCs/>
          <w:szCs w:val="22"/>
        </w:rPr>
      </w:pPr>
    </w:p>
    <w:p w14:paraId="78861CA5" w14:textId="77777777" w:rsidR="00685135" w:rsidRPr="00E8230F" w:rsidRDefault="00685135" w:rsidP="004B7ABB">
      <w:pPr>
        <w:autoSpaceDE w:val="0"/>
        <w:autoSpaceDN w:val="0"/>
        <w:adjustRightInd w:val="0"/>
        <w:rPr>
          <w:rFonts w:ascii="Arial" w:eastAsiaTheme="minorHAnsi" w:hAnsi="Arial" w:cs="Arial"/>
          <w:bCs/>
          <w:szCs w:val="22"/>
        </w:rPr>
      </w:pPr>
    </w:p>
    <w:p w14:paraId="4C05E565" w14:textId="77777777" w:rsidR="0030161C" w:rsidRPr="00E8230F" w:rsidRDefault="00E8230F" w:rsidP="004B7ABB">
      <w:pPr>
        <w:autoSpaceDE w:val="0"/>
        <w:autoSpaceDN w:val="0"/>
        <w:adjustRightInd w:val="0"/>
        <w:rPr>
          <w:rFonts w:ascii="Arial" w:eastAsiaTheme="minorHAnsi" w:hAnsi="Arial" w:cs="Arial"/>
          <w:bCs/>
          <w:szCs w:val="22"/>
        </w:rPr>
      </w:pPr>
      <w:r w:rsidRPr="00E8230F">
        <w:rPr>
          <w:rFonts w:ascii="Arial" w:eastAsiaTheme="minorHAnsi" w:hAnsi="Arial" w:cs="Arial"/>
          <w:bCs/>
          <w:szCs w:val="22"/>
        </w:rPr>
        <w:tab/>
      </w:r>
      <w:r w:rsidR="00C72CFB" w:rsidRPr="00E8230F">
        <w:rPr>
          <w:rFonts w:ascii="Arial" w:eastAsiaTheme="minorHAnsi" w:hAnsi="Arial" w:cs="Arial"/>
          <w:bCs/>
          <w:szCs w:val="22"/>
        </w:rPr>
        <w:t>The Samaritans (24 hours)</w:t>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A350BD" w:rsidRPr="00E8230F">
        <w:rPr>
          <w:rFonts w:ascii="Arial" w:eastAsiaTheme="minorHAnsi" w:hAnsi="Arial" w:cs="Arial"/>
          <w:bCs/>
          <w:szCs w:val="22"/>
        </w:rPr>
        <w:tab/>
      </w:r>
      <w:r w:rsidR="0030161C" w:rsidRPr="00E8230F">
        <w:rPr>
          <w:rFonts w:ascii="Arial" w:eastAsiaTheme="minorHAnsi" w:hAnsi="Arial" w:cs="Arial"/>
          <w:bCs/>
          <w:szCs w:val="22"/>
        </w:rPr>
        <w:t>08457 909090</w:t>
      </w:r>
    </w:p>
    <w:p w14:paraId="193E2C7C" w14:textId="77777777" w:rsidR="0030161C" w:rsidRPr="00E8230F" w:rsidRDefault="00E8230F" w:rsidP="004B7ABB">
      <w:pPr>
        <w:autoSpaceDE w:val="0"/>
        <w:autoSpaceDN w:val="0"/>
        <w:adjustRightInd w:val="0"/>
        <w:rPr>
          <w:rFonts w:ascii="Arial" w:eastAsiaTheme="minorHAnsi" w:hAnsi="Arial" w:cs="Arial"/>
          <w:bCs/>
          <w:szCs w:val="22"/>
        </w:rPr>
      </w:pPr>
      <w:r w:rsidRPr="00E8230F">
        <w:rPr>
          <w:sz w:val="20"/>
        </w:rPr>
        <w:tab/>
      </w:r>
      <w:hyperlink r:id="rId11" w:history="1">
        <w:r w:rsidRPr="00E8230F">
          <w:rPr>
            <w:rStyle w:val="Hyperlink"/>
            <w:rFonts w:ascii="Arial" w:eastAsiaTheme="minorHAnsi" w:hAnsi="Arial" w:cs="Arial"/>
            <w:bCs/>
            <w:color w:val="auto"/>
            <w:szCs w:val="22"/>
          </w:rPr>
          <w:t>www.samaritans.org</w:t>
        </w:r>
      </w:hyperlink>
    </w:p>
    <w:p w14:paraId="013D4DE5" w14:textId="77777777" w:rsidR="0030161C" w:rsidRPr="00E8230F" w:rsidRDefault="0030161C" w:rsidP="004B7ABB">
      <w:pPr>
        <w:autoSpaceDE w:val="0"/>
        <w:autoSpaceDN w:val="0"/>
        <w:adjustRightInd w:val="0"/>
        <w:rPr>
          <w:rFonts w:ascii="Arial" w:eastAsiaTheme="minorHAnsi" w:hAnsi="Arial" w:cs="Arial"/>
          <w:bCs/>
          <w:szCs w:val="22"/>
        </w:rPr>
      </w:pPr>
    </w:p>
    <w:p w14:paraId="27E1EA30" w14:textId="77777777" w:rsidR="00685135" w:rsidRPr="00E8230F" w:rsidRDefault="00685135" w:rsidP="004B7ABB">
      <w:pPr>
        <w:autoSpaceDE w:val="0"/>
        <w:autoSpaceDN w:val="0"/>
        <w:adjustRightInd w:val="0"/>
        <w:rPr>
          <w:rFonts w:ascii="Arial" w:eastAsiaTheme="minorHAnsi" w:hAnsi="Arial" w:cs="Arial"/>
          <w:bCs/>
          <w:szCs w:val="22"/>
        </w:rPr>
      </w:pPr>
    </w:p>
    <w:p w14:paraId="20E1FC6C" w14:textId="77777777" w:rsidR="005102D4" w:rsidRPr="00E8230F" w:rsidRDefault="00E8230F" w:rsidP="004B7ABB">
      <w:pPr>
        <w:autoSpaceDE w:val="0"/>
        <w:autoSpaceDN w:val="0"/>
        <w:adjustRightInd w:val="0"/>
        <w:rPr>
          <w:bCs/>
          <w:sz w:val="20"/>
          <w:lang w:val="en"/>
        </w:rPr>
      </w:pPr>
      <w:r w:rsidRPr="00E8230F">
        <w:rPr>
          <w:rFonts w:ascii="Arial" w:eastAsiaTheme="minorHAnsi" w:hAnsi="Arial" w:cs="Arial"/>
          <w:bCs/>
          <w:szCs w:val="22"/>
        </w:rPr>
        <w:tab/>
      </w:r>
      <w:r w:rsidR="00685135" w:rsidRPr="00E8230F">
        <w:rPr>
          <w:rFonts w:ascii="Arial" w:eastAsiaTheme="minorHAnsi" w:hAnsi="Arial" w:cs="Arial"/>
          <w:bCs/>
          <w:szCs w:val="22"/>
        </w:rPr>
        <w:t>MIND (The Mental Health</w:t>
      </w:r>
      <w:r w:rsidR="005102D4" w:rsidRPr="00E8230F">
        <w:rPr>
          <w:rFonts w:ascii="Arial" w:eastAsiaTheme="minorHAnsi" w:hAnsi="Arial" w:cs="Arial"/>
          <w:bCs/>
          <w:szCs w:val="22"/>
        </w:rPr>
        <w:t xml:space="preserve"> Charity</w:t>
      </w:r>
      <w:r w:rsidR="00685135" w:rsidRPr="00E8230F">
        <w:rPr>
          <w:rFonts w:ascii="Arial" w:eastAsiaTheme="minorHAnsi" w:hAnsi="Arial" w:cs="Arial"/>
          <w:bCs/>
          <w:szCs w:val="22"/>
        </w:rPr>
        <w:t>)</w:t>
      </w:r>
      <w:r w:rsidR="005102D4" w:rsidRPr="00E8230F">
        <w:rPr>
          <w:rFonts w:ascii="Arial" w:eastAsiaTheme="minorHAnsi" w:hAnsi="Arial" w:cs="Arial"/>
          <w:bCs/>
          <w:szCs w:val="22"/>
        </w:rPr>
        <w:tab/>
      </w:r>
      <w:r w:rsidR="005102D4" w:rsidRPr="00E8230F">
        <w:rPr>
          <w:rFonts w:ascii="Arial" w:eastAsiaTheme="minorHAnsi" w:hAnsi="Arial" w:cs="Arial"/>
          <w:bCs/>
          <w:szCs w:val="22"/>
        </w:rPr>
        <w:tab/>
      </w:r>
      <w:r w:rsidR="00685135" w:rsidRPr="00E8230F">
        <w:rPr>
          <w:rFonts w:ascii="Arial" w:eastAsiaTheme="minorHAnsi" w:hAnsi="Arial" w:cs="Arial"/>
          <w:bCs/>
          <w:szCs w:val="22"/>
        </w:rPr>
        <w:tab/>
      </w:r>
      <w:r w:rsidR="00A350BD" w:rsidRPr="00E8230F">
        <w:rPr>
          <w:rFonts w:ascii="Arial" w:eastAsiaTheme="minorHAnsi" w:hAnsi="Arial" w:cs="Arial"/>
          <w:bCs/>
          <w:szCs w:val="22"/>
        </w:rPr>
        <w:tab/>
      </w:r>
      <w:r w:rsidR="005102D4" w:rsidRPr="00E8230F">
        <w:rPr>
          <w:rFonts w:ascii="Arial" w:eastAsiaTheme="minorHAnsi" w:hAnsi="Arial" w:cs="Arial"/>
          <w:bCs/>
          <w:szCs w:val="22"/>
        </w:rPr>
        <w:t>03001</w:t>
      </w:r>
      <w:r w:rsidR="00C72CFB" w:rsidRPr="00E8230F">
        <w:rPr>
          <w:rFonts w:ascii="Arial" w:eastAsiaTheme="minorHAnsi" w:hAnsi="Arial" w:cs="Arial"/>
          <w:bCs/>
          <w:szCs w:val="22"/>
        </w:rPr>
        <w:t xml:space="preserve"> </w:t>
      </w:r>
      <w:r w:rsidR="005102D4" w:rsidRPr="00E8230F">
        <w:rPr>
          <w:rFonts w:ascii="Arial" w:eastAsiaTheme="minorHAnsi" w:hAnsi="Arial" w:cs="Arial"/>
          <w:bCs/>
          <w:szCs w:val="22"/>
        </w:rPr>
        <w:t>233393</w:t>
      </w:r>
      <w:r w:rsidR="005102D4" w:rsidRPr="00E8230F">
        <w:rPr>
          <w:bCs/>
          <w:sz w:val="20"/>
          <w:lang w:val="en"/>
        </w:rPr>
        <w:br/>
      </w:r>
      <w:r w:rsidRPr="00E8230F">
        <w:rPr>
          <w:sz w:val="20"/>
        </w:rPr>
        <w:tab/>
      </w:r>
      <w:hyperlink r:id="rId12" w:history="1">
        <w:r w:rsidRPr="00E8230F">
          <w:rPr>
            <w:rStyle w:val="Hyperlink"/>
            <w:rFonts w:ascii="Arial" w:hAnsi="Arial" w:cs="Arial"/>
            <w:bCs/>
            <w:color w:val="auto"/>
            <w:lang w:val="en"/>
          </w:rPr>
          <w:t>www.mind.org.uk</w:t>
        </w:r>
      </w:hyperlink>
    </w:p>
    <w:p w14:paraId="189D7711" w14:textId="77777777" w:rsidR="005102D4" w:rsidRPr="00E8230F" w:rsidRDefault="005102D4" w:rsidP="004B7ABB">
      <w:pPr>
        <w:autoSpaceDE w:val="0"/>
        <w:autoSpaceDN w:val="0"/>
        <w:adjustRightInd w:val="0"/>
        <w:rPr>
          <w:bCs/>
          <w:sz w:val="20"/>
          <w:lang w:val="en"/>
        </w:rPr>
      </w:pPr>
    </w:p>
    <w:p w14:paraId="6BED8F5E" w14:textId="77777777" w:rsidR="005102D4" w:rsidRPr="00E8230F" w:rsidRDefault="005102D4" w:rsidP="004B7ABB">
      <w:pPr>
        <w:autoSpaceDE w:val="0"/>
        <w:autoSpaceDN w:val="0"/>
        <w:adjustRightInd w:val="0"/>
        <w:rPr>
          <w:bCs/>
          <w:sz w:val="20"/>
          <w:lang w:val="en"/>
        </w:rPr>
      </w:pPr>
    </w:p>
    <w:p w14:paraId="13A1F696" w14:textId="466519AF" w:rsidR="0030161C" w:rsidRPr="00E8230F" w:rsidRDefault="00E8230F" w:rsidP="004B7ABB">
      <w:pPr>
        <w:autoSpaceDE w:val="0"/>
        <w:autoSpaceDN w:val="0"/>
        <w:adjustRightInd w:val="0"/>
        <w:rPr>
          <w:rFonts w:ascii="Arial" w:eastAsiaTheme="minorHAnsi" w:hAnsi="Arial" w:cs="Arial"/>
          <w:bCs/>
          <w:szCs w:val="22"/>
        </w:rPr>
      </w:pPr>
      <w:r w:rsidRPr="00E8230F">
        <w:rPr>
          <w:rFonts w:ascii="Arial" w:eastAsiaTheme="minorHAnsi" w:hAnsi="Arial" w:cs="Arial"/>
          <w:bCs/>
          <w:szCs w:val="22"/>
        </w:rPr>
        <w:tab/>
      </w:r>
      <w:r w:rsidR="0030161C" w:rsidRPr="00E8230F">
        <w:rPr>
          <w:rFonts w:ascii="Arial" w:eastAsiaTheme="minorHAnsi" w:hAnsi="Arial" w:cs="Arial"/>
          <w:bCs/>
          <w:szCs w:val="22"/>
        </w:rPr>
        <w:t>Citizens Advice Bureau</w:t>
      </w:r>
      <w:r w:rsidR="00685135" w:rsidRPr="00E8230F">
        <w:rPr>
          <w:rFonts w:ascii="Arial" w:eastAsiaTheme="minorHAnsi" w:hAnsi="Arial" w:cs="Arial"/>
          <w:bCs/>
          <w:szCs w:val="22"/>
        </w:rPr>
        <w:t xml:space="preserve">x </w:t>
      </w:r>
      <w:r w:rsidR="00866DD8">
        <w:rPr>
          <w:rFonts w:ascii="Arial" w:eastAsiaTheme="minorHAnsi" w:hAnsi="Arial" w:cs="Arial"/>
          <w:bCs/>
          <w:szCs w:val="22"/>
        </w:rPr>
        <w:t xml:space="preserve">  </w:t>
      </w:r>
      <w:r w:rsidR="00685135" w:rsidRPr="00E8230F">
        <w:rPr>
          <w:rFonts w:ascii="Arial" w:eastAsiaTheme="minorHAnsi" w:hAnsi="Arial" w:cs="Arial"/>
          <w:bCs/>
          <w:szCs w:val="22"/>
        </w:rPr>
        <w:t xml:space="preserve">- </w:t>
      </w:r>
      <w:r w:rsidR="00A350BD" w:rsidRPr="00E8230F">
        <w:rPr>
          <w:rFonts w:ascii="Arial" w:eastAsiaTheme="minorHAnsi" w:hAnsi="Arial" w:cs="Arial"/>
          <w:bCs/>
          <w:szCs w:val="22"/>
        </w:rPr>
        <w:tab/>
      </w:r>
      <w:r w:rsidR="00685135" w:rsidRPr="00E8230F">
        <w:rPr>
          <w:rFonts w:ascii="Arial" w:eastAsiaTheme="minorHAnsi" w:hAnsi="Arial" w:cs="Arial"/>
          <w:bCs/>
          <w:szCs w:val="22"/>
        </w:rPr>
        <w:t>Halifax</w:t>
      </w:r>
      <w:r w:rsidR="0030161C" w:rsidRPr="00E8230F">
        <w:rPr>
          <w:rFonts w:ascii="Arial" w:eastAsiaTheme="minorHAnsi" w:hAnsi="Arial" w:cs="Arial"/>
          <w:bCs/>
          <w:szCs w:val="22"/>
        </w:rPr>
        <w:tab/>
      </w:r>
      <w:r w:rsidR="0030161C" w:rsidRPr="00E8230F">
        <w:rPr>
          <w:rFonts w:ascii="Arial" w:eastAsiaTheme="minorHAnsi" w:hAnsi="Arial" w:cs="Arial"/>
          <w:bCs/>
          <w:szCs w:val="22"/>
        </w:rPr>
        <w:tab/>
      </w:r>
      <w:r w:rsidR="0030161C" w:rsidRPr="00E8230F">
        <w:rPr>
          <w:rFonts w:ascii="Arial" w:eastAsiaTheme="minorHAnsi" w:hAnsi="Arial" w:cs="Arial"/>
          <w:bCs/>
          <w:szCs w:val="22"/>
        </w:rPr>
        <w:tab/>
      </w:r>
      <w:r w:rsidRPr="00E8230F">
        <w:rPr>
          <w:rFonts w:ascii="Arial" w:eastAsiaTheme="minorHAnsi" w:hAnsi="Arial" w:cs="Arial"/>
          <w:bCs/>
          <w:szCs w:val="22"/>
        </w:rPr>
        <w:tab/>
      </w:r>
      <w:r w:rsidR="0030161C" w:rsidRPr="00E8230F">
        <w:rPr>
          <w:rFonts w:ascii="Arial" w:eastAsiaTheme="minorHAnsi" w:hAnsi="Arial" w:cs="Arial"/>
          <w:bCs/>
          <w:szCs w:val="22"/>
        </w:rPr>
        <w:t xml:space="preserve">01422 </w:t>
      </w:r>
      <w:r w:rsidR="00685135" w:rsidRPr="00E8230F">
        <w:rPr>
          <w:rFonts w:ascii="Arial" w:eastAsiaTheme="minorHAnsi" w:hAnsi="Arial" w:cs="Arial"/>
          <w:bCs/>
          <w:szCs w:val="22"/>
        </w:rPr>
        <w:t>828848</w:t>
      </w:r>
      <w:r w:rsidR="0030161C" w:rsidRPr="00E8230F">
        <w:rPr>
          <w:rFonts w:ascii="Arial" w:eastAsiaTheme="minorHAnsi" w:hAnsi="Arial" w:cs="Arial"/>
          <w:bCs/>
          <w:szCs w:val="22"/>
        </w:rPr>
        <w:t xml:space="preserve">    </w:t>
      </w:r>
      <w:r w:rsidR="00685135" w:rsidRPr="00E8230F">
        <w:rPr>
          <w:rFonts w:ascii="Arial" w:eastAsiaTheme="minorHAnsi" w:hAnsi="Arial" w:cs="Arial"/>
          <w:bCs/>
          <w:szCs w:val="22"/>
        </w:rPr>
        <w:tab/>
      </w:r>
      <w:r w:rsidR="00685135" w:rsidRPr="00E8230F">
        <w:rPr>
          <w:rFonts w:ascii="Arial" w:eastAsiaTheme="minorHAnsi" w:hAnsi="Arial" w:cs="Arial"/>
          <w:bCs/>
          <w:szCs w:val="22"/>
        </w:rPr>
        <w:tab/>
      </w:r>
      <w:r w:rsidR="00ED0274">
        <w:rPr>
          <w:rFonts w:ascii="Arial" w:eastAsiaTheme="minorHAnsi" w:hAnsi="Arial" w:cs="Arial"/>
          <w:bCs/>
          <w:szCs w:val="22"/>
        </w:rPr>
        <w:tab/>
      </w:r>
      <w:r w:rsidR="00ED0274">
        <w:rPr>
          <w:rFonts w:ascii="Arial" w:eastAsiaTheme="minorHAnsi" w:hAnsi="Arial" w:cs="Arial"/>
          <w:bCs/>
          <w:szCs w:val="22"/>
        </w:rPr>
        <w:tab/>
      </w:r>
      <w:r w:rsidR="00ED0274">
        <w:rPr>
          <w:rFonts w:ascii="Arial" w:eastAsiaTheme="minorHAnsi" w:hAnsi="Arial" w:cs="Arial"/>
          <w:bCs/>
          <w:szCs w:val="22"/>
        </w:rPr>
        <w:tab/>
      </w:r>
      <w:r w:rsidR="00DD4C1B" w:rsidRPr="00E8230F">
        <w:rPr>
          <w:rFonts w:ascii="Arial" w:eastAsiaTheme="minorHAnsi" w:hAnsi="Arial" w:cs="Arial"/>
          <w:bCs/>
          <w:szCs w:val="22"/>
        </w:rPr>
        <w:tab/>
      </w:r>
      <w:r w:rsidRPr="00E8230F">
        <w:rPr>
          <w:rFonts w:ascii="Arial" w:eastAsiaTheme="minorHAnsi" w:hAnsi="Arial" w:cs="Arial"/>
          <w:bCs/>
          <w:szCs w:val="22"/>
        </w:rPr>
        <w:tab/>
      </w:r>
      <w:r w:rsidR="00685135" w:rsidRPr="00E8230F">
        <w:rPr>
          <w:rFonts w:ascii="Arial" w:eastAsiaTheme="minorHAnsi" w:hAnsi="Arial" w:cs="Arial"/>
          <w:bCs/>
          <w:szCs w:val="22"/>
        </w:rPr>
        <w:t>Huddersfield</w:t>
      </w:r>
      <w:r w:rsidR="00685135" w:rsidRPr="00E8230F">
        <w:rPr>
          <w:rFonts w:ascii="Arial" w:eastAsiaTheme="minorHAnsi" w:hAnsi="Arial" w:cs="Arial"/>
          <w:bCs/>
          <w:szCs w:val="22"/>
        </w:rPr>
        <w:tab/>
      </w:r>
      <w:r w:rsidR="00685135" w:rsidRPr="00E8230F">
        <w:rPr>
          <w:rFonts w:ascii="Arial" w:eastAsiaTheme="minorHAnsi" w:hAnsi="Arial" w:cs="Arial"/>
          <w:bCs/>
          <w:szCs w:val="22"/>
        </w:rPr>
        <w:tab/>
      </w:r>
      <w:r w:rsidR="00A350BD" w:rsidRPr="00E8230F">
        <w:rPr>
          <w:rFonts w:ascii="Arial" w:eastAsiaTheme="minorHAnsi" w:hAnsi="Arial" w:cs="Arial"/>
          <w:bCs/>
          <w:szCs w:val="22"/>
        </w:rPr>
        <w:tab/>
      </w:r>
      <w:r w:rsidR="0030161C" w:rsidRPr="00E8230F">
        <w:rPr>
          <w:rFonts w:ascii="Arial" w:eastAsiaTheme="minorHAnsi" w:hAnsi="Arial" w:cs="Arial"/>
          <w:bCs/>
          <w:szCs w:val="22"/>
        </w:rPr>
        <w:t>01484</w:t>
      </w:r>
      <w:r w:rsidR="00685135" w:rsidRPr="00E8230F">
        <w:rPr>
          <w:rFonts w:ascii="Arial" w:eastAsiaTheme="minorHAnsi" w:hAnsi="Arial" w:cs="Arial"/>
          <w:bCs/>
          <w:szCs w:val="22"/>
        </w:rPr>
        <w:t xml:space="preserve"> 545683</w:t>
      </w:r>
    </w:p>
    <w:p w14:paraId="477D83E0" w14:textId="77777777" w:rsidR="00685135" w:rsidRPr="00E8230F" w:rsidRDefault="00685135" w:rsidP="004B7ABB">
      <w:pPr>
        <w:autoSpaceDE w:val="0"/>
        <w:autoSpaceDN w:val="0"/>
        <w:adjustRightInd w:val="0"/>
        <w:rPr>
          <w:rFonts w:ascii="Arial" w:eastAsiaTheme="minorHAnsi" w:hAnsi="Arial" w:cs="Arial"/>
          <w:bCs/>
          <w:szCs w:val="22"/>
        </w:rPr>
      </w:pP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00E8230F" w:rsidRPr="00E8230F">
        <w:rPr>
          <w:rFonts w:ascii="Arial" w:eastAsiaTheme="minorHAnsi" w:hAnsi="Arial" w:cs="Arial"/>
          <w:bCs/>
          <w:szCs w:val="22"/>
        </w:rPr>
        <w:tab/>
      </w:r>
      <w:r w:rsidRPr="00E8230F">
        <w:rPr>
          <w:rFonts w:ascii="Arial" w:eastAsiaTheme="minorHAnsi" w:hAnsi="Arial" w:cs="Arial"/>
          <w:bCs/>
          <w:szCs w:val="22"/>
        </w:rPr>
        <w:t>Dewsbury</w:t>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t>08448 487970</w:t>
      </w:r>
    </w:p>
    <w:p w14:paraId="353908BC" w14:textId="77777777" w:rsidR="0030161C" w:rsidRPr="00E8230F" w:rsidRDefault="00BC4B35" w:rsidP="004B7ABB">
      <w:pPr>
        <w:autoSpaceDE w:val="0"/>
        <w:autoSpaceDN w:val="0"/>
        <w:adjustRightInd w:val="0"/>
        <w:rPr>
          <w:rFonts w:ascii="Arial" w:eastAsiaTheme="minorHAnsi" w:hAnsi="Arial" w:cs="Arial"/>
          <w:bCs/>
          <w:szCs w:val="22"/>
        </w:rPr>
      </w:pP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00E8230F" w:rsidRPr="00E8230F">
        <w:rPr>
          <w:rFonts w:ascii="Arial" w:eastAsiaTheme="minorHAnsi" w:hAnsi="Arial" w:cs="Arial"/>
          <w:bCs/>
          <w:szCs w:val="22"/>
        </w:rPr>
        <w:tab/>
      </w:r>
      <w:r w:rsidRPr="00E8230F">
        <w:rPr>
          <w:rFonts w:ascii="Arial" w:eastAsiaTheme="minorHAnsi" w:hAnsi="Arial" w:cs="Arial"/>
          <w:bCs/>
          <w:szCs w:val="22"/>
        </w:rPr>
        <w:t xml:space="preserve">Leeds </w:t>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A350BD" w:rsidRPr="00E8230F">
        <w:rPr>
          <w:rFonts w:ascii="Arial" w:eastAsiaTheme="minorHAnsi" w:hAnsi="Arial" w:cs="Arial"/>
          <w:bCs/>
          <w:szCs w:val="22"/>
        </w:rPr>
        <w:tab/>
      </w:r>
      <w:r w:rsidR="00C72CFB" w:rsidRPr="00E8230F">
        <w:rPr>
          <w:rFonts w:ascii="Arial" w:hAnsi="Arial" w:cs="Arial"/>
        </w:rPr>
        <w:t>01132 234400</w:t>
      </w:r>
      <w:r w:rsidRPr="00E8230F">
        <w:rPr>
          <w:rFonts w:ascii="Arial" w:eastAsiaTheme="minorHAnsi" w:hAnsi="Arial" w:cs="Arial"/>
          <w:bCs/>
          <w:szCs w:val="22"/>
        </w:rPr>
        <w:br/>
        <w:t xml:space="preserve">                                             </w:t>
      </w:r>
      <w:r w:rsidR="00A350BD" w:rsidRPr="00E8230F">
        <w:rPr>
          <w:rFonts w:ascii="Arial" w:eastAsiaTheme="minorHAnsi" w:hAnsi="Arial" w:cs="Arial"/>
          <w:bCs/>
          <w:szCs w:val="22"/>
        </w:rPr>
        <w:tab/>
      </w:r>
      <w:r w:rsidR="00E8230F" w:rsidRPr="00E8230F">
        <w:rPr>
          <w:rFonts w:ascii="Arial" w:eastAsiaTheme="minorHAnsi" w:hAnsi="Arial" w:cs="Arial"/>
          <w:bCs/>
          <w:szCs w:val="22"/>
        </w:rPr>
        <w:tab/>
      </w:r>
      <w:r w:rsidRPr="00E8230F">
        <w:rPr>
          <w:rFonts w:ascii="Arial" w:eastAsiaTheme="minorHAnsi" w:hAnsi="Arial" w:cs="Arial"/>
          <w:bCs/>
          <w:szCs w:val="22"/>
        </w:rPr>
        <w:t>Bradford</w:t>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C72CFB" w:rsidRPr="00E8230F">
        <w:rPr>
          <w:rFonts w:ascii="Arial" w:eastAsiaTheme="minorHAnsi" w:hAnsi="Arial" w:cs="Arial"/>
          <w:bCs/>
          <w:szCs w:val="22"/>
        </w:rPr>
        <w:tab/>
        <w:t xml:space="preserve">08442 451282 </w:t>
      </w:r>
    </w:p>
    <w:p w14:paraId="6810DE66" w14:textId="77777777" w:rsidR="00BC4B35" w:rsidRPr="00E8230F" w:rsidRDefault="00BC4B35" w:rsidP="004B7ABB">
      <w:pPr>
        <w:autoSpaceDE w:val="0"/>
        <w:autoSpaceDN w:val="0"/>
        <w:adjustRightInd w:val="0"/>
        <w:rPr>
          <w:rFonts w:ascii="Arial" w:eastAsiaTheme="minorHAnsi" w:hAnsi="Arial" w:cs="Arial"/>
          <w:bCs/>
          <w:szCs w:val="22"/>
        </w:rPr>
      </w:pP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r w:rsidRPr="00E8230F">
        <w:rPr>
          <w:rFonts w:ascii="Arial" w:eastAsiaTheme="minorHAnsi" w:hAnsi="Arial" w:cs="Arial"/>
          <w:bCs/>
          <w:szCs w:val="22"/>
        </w:rPr>
        <w:tab/>
      </w:r>
    </w:p>
    <w:p w14:paraId="6A30E18B" w14:textId="77777777" w:rsidR="00685135" w:rsidRPr="00E8230F" w:rsidRDefault="00685135" w:rsidP="004B7ABB">
      <w:pPr>
        <w:autoSpaceDE w:val="0"/>
        <w:autoSpaceDN w:val="0"/>
        <w:adjustRightInd w:val="0"/>
        <w:rPr>
          <w:rFonts w:ascii="Arial" w:eastAsiaTheme="minorHAnsi" w:hAnsi="Arial" w:cs="Arial"/>
          <w:bCs/>
          <w:szCs w:val="22"/>
        </w:rPr>
      </w:pPr>
    </w:p>
    <w:p w14:paraId="70498050" w14:textId="77777777" w:rsidR="0030161C" w:rsidRPr="00E8230F" w:rsidRDefault="00E8230F" w:rsidP="004B7ABB">
      <w:pPr>
        <w:autoSpaceDE w:val="0"/>
        <w:autoSpaceDN w:val="0"/>
        <w:adjustRightInd w:val="0"/>
        <w:rPr>
          <w:rFonts w:ascii="Arial" w:eastAsiaTheme="minorHAnsi" w:hAnsi="Arial" w:cs="Arial"/>
          <w:bCs/>
          <w:szCs w:val="22"/>
        </w:rPr>
      </w:pPr>
      <w:r w:rsidRPr="00E8230F">
        <w:rPr>
          <w:rFonts w:ascii="Arial" w:eastAsiaTheme="minorHAnsi" w:hAnsi="Arial" w:cs="Arial"/>
          <w:bCs/>
          <w:szCs w:val="22"/>
        </w:rPr>
        <w:tab/>
      </w:r>
      <w:r w:rsidR="0030161C" w:rsidRPr="00E8230F">
        <w:rPr>
          <w:rFonts w:ascii="Arial" w:eastAsiaTheme="minorHAnsi" w:hAnsi="Arial" w:cs="Arial"/>
          <w:bCs/>
          <w:szCs w:val="22"/>
        </w:rPr>
        <w:t>Relate</w:t>
      </w:r>
      <w:r w:rsidR="0030161C" w:rsidRPr="00E8230F">
        <w:rPr>
          <w:rFonts w:ascii="Arial" w:eastAsiaTheme="minorHAnsi" w:hAnsi="Arial" w:cs="Arial"/>
          <w:bCs/>
          <w:szCs w:val="22"/>
        </w:rPr>
        <w:tab/>
      </w:r>
      <w:r w:rsidR="0030161C" w:rsidRPr="00E8230F">
        <w:rPr>
          <w:rFonts w:ascii="Arial" w:eastAsiaTheme="minorHAnsi" w:hAnsi="Arial" w:cs="Arial"/>
          <w:bCs/>
          <w:szCs w:val="22"/>
        </w:rPr>
        <w:tab/>
      </w:r>
      <w:r w:rsidR="0030161C" w:rsidRPr="00E8230F">
        <w:rPr>
          <w:rFonts w:ascii="Arial" w:eastAsiaTheme="minorHAnsi" w:hAnsi="Arial" w:cs="Arial"/>
          <w:bCs/>
          <w:szCs w:val="22"/>
        </w:rPr>
        <w:tab/>
      </w:r>
      <w:r w:rsidR="0030161C" w:rsidRPr="00E8230F">
        <w:rPr>
          <w:rFonts w:ascii="Arial" w:eastAsiaTheme="minorHAnsi" w:hAnsi="Arial" w:cs="Arial"/>
          <w:bCs/>
          <w:szCs w:val="22"/>
        </w:rPr>
        <w:tab/>
      </w:r>
      <w:r w:rsidR="0030161C" w:rsidRPr="00E8230F">
        <w:rPr>
          <w:rFonts w:ascii="Arial" w:eastAsiaTheme="minorHAnsi" w:hAnsi="Arial" w:cs="Arial"/>
          <w:bCs/>
          <w:szCs w:val="22"/>
        </w:rPr>
        <w:tab/>
      </w:r>
      <w:r w:rsidR="0030161C" w:rsidRPr="00E8230F">
        <w:rPr>
          <w:rFonts w:ascii="Arial" w:eastAsiaTheme="minorHAnsi" w:hAnsi="Arial" w:cs="Arial"/>
          <w:bCs/>
          <w:szCs w:val="22"/>
        </w:rPr>
        <w:tab/>
      </w:r>
      <w:r w:rsidR="0030161C" w:rsidRPr="00E8230F">
        <w:rPr>
          <w:rFonts w:ascii="Arial" w:eastAsiaTheme="minorHAnsi" w:hAnsi="Arial" w:cs="Arial"/>
          <w:bCs/>
          <w:szCs w:val="22"/>
        </w:rPr>
        <w:tab/>
      </w:r>
      <w:r w:rsidR="00A350BD" w:rsidRPr="00E8230F">
        <w:rPr>
          <w:rFonts w:ascii="Arial" w:eastAsiaTheme="minorHAnsi" w:hAnsi="Arial" w:cs="Arial"/>
          <w:bCs/>
          <w:szCs w:val="22"/>
        </w:rPr>
        <w:tab/>
      </w:r>
      <w:r w:rsidR="0030161C" w:rsidRPr="00E8230F">
        <w:rPr>
          <w:rFonts w:ascii="Arial" w:eastAsiaTheme="minorHAnsi" w:hAnsi="Arial" w:cs="Arial"/>
          <w:bCs/>
          <w:szCs w:val="22"/>
        </w:rPr>
        <w:t xml:space="preserve"> 01422 363845</w:t>
      </w:r>
    </w:p>
    <w:p w14:paraId="4ECC6FB4" w14:textId="77777777" w:rsidR="0030161C" w:rsidRPr="00E8230F" w:rsidRDefault="00E8230F" w:rsidP="004B7ABB">
      <w:pPr>
        <w:autoSpaceDE w:val="0"/>
        <w:autoSpaceDN w:val="0"/>
        <w:adjustRightInd w:val="0"/>
        <w:rPr>
          <w:rFonts w:ascii="Arial" w:eastAsiaTheme="minorHAnsi" w:hAnsi="Arial" w:cs="Arial"/>
          <w:bCs/>
          <w:szCs w:val="22"/>
        </w:rPr>
      </w:pPr>
      <w:r w:rsidRPr="00E8230F">
        <w:rPr>
          <w:sz w:val="20"/>
        </w:rPr>
        <w:tab/>
      </w:r>
      <w:hyperlink r:id="rId13" w:history="1">
        <w:r w:rsidRPr="00E8230F">
          <w:rPr>
            <w:rStyle w:val="Hyperlink"/>
            <w:rFonts w:ascii="Arial" w:eastAsiaTheme="minorHAnsi" w:hAnsi="Arial" w:cs="Arial"/>
            <w:bCs/>
            <w:color w:val="auto"/>
            <w:szCs w:val="22"/>
          </w:rPr>
          <w:t>www.relate.org.uk</w:t>
        </w:r>
      </w:hyperlink>
      <w:r w:rsidR="0030161C" w:rsidRPr="00E8230F">
        <w:rPr>
          <w:rFonts w:ascii="Arial" w:eastAsiaTheme="minorHAnsi" w:hAnsi="Arial" w:cs="Arial"/>
          <w:bCs/>
          <w:szCs w:val="22"/>
        </w:rPr>
        <w:tab/>
      </w:r>
      <w:r w:rsidR="0030161C" w:rsidRPr="00E8230F">
        <w:rPr>
          <w:rFonts w:ascii="Arial" w:eastAsiaTheme="minorHAnsi" w:hAnsi="Arial" w:cs="Arial"/>
          <w:bCs/>
          <w:szCs w:val="22"/>
        </w:rPr>
        <w:tab/>
      </w:r>
      <w:r w:rsidR="0030161C" w:rsidRPr="00E8230F">
        <w:rPr>
          <w:rFonts w:ascii="Arial" w:eastAsiaTheme="minorHAnsi" w:hAnsi="Arial" w:cs="Arial"/>
          <w:bCs/>
          <w:szCs w:val="22"/>
        </w:rPr>
        <w:tab/>
      </w:r>
      <w:r w:rsidR="0030161C" w:rsidRPr="00E8230F">
        <w:rPr>
          <w:rFonts w:ascii="Arial" w:eastAsiaTheme="minorHAnsi" w:hAnsi="Arial" w:cs="Arial"/>
          <w:bCs/>
          <w:szCs w:val="22"/>
        </w:rPr>
        <w:tab/>
      </w:r>
      <w:r w:rsidR="0030161C" w:rsidRPr="00E8230F">
        <w:rPr>
          <w:rFonts w:ascii="Arial" w:eastAsiaTheme="minorHAnsi" w:hAnsi="Arial" w:cs="Arial"/>
          <w:bCs/>
          <w:szCs w:val="22"/>
        </w:rPr>
        <w:tab/>
      </w:r>
      <w:r w:rsidR="0030161C" w:rsidRPr="00E8230F">
        <w:rPr>
          <w:rFonts w:ascii="Arial" w:eastAsiaTheme="minorHAnsi" w:hAnsi="Arial" w:cs="Arial"/>
          <w:bCs/>
          <w:szCs w:val="22"/>
        </w:rPr>
        <w:tab/>
        <w:t xml:space="preserve"> 01484 </w:t>
      </w:r>
      <w:r w:rsidR="00685135" w:rsidRPr="00E8230F">
        <w:rPr>
          <w:rFonts w:ascii="Arial" w:eastAsiaTheme="minorHAnsi" w:hAnsi="Arial" w:cs="Arial"/>
          <w:bCs/>
          <w:szCs w:val="22"/>
        </w:rPr>
        <w:t>425843</w:t>
      </w:r>
      <w:r w:rsidR="0030161C" w:rsidRPr="00E8230F">
        <w:rPr>
          <w:rFonts w:ascii="Arial" w:eastAsiaTheme="minorHAnsi" w:hAnsi="Arial" w:cs="Arial"/>
          <w:bCs/>
          <w:szCs w:val="22"/>
        </w:rPr>
        <w:t xml:space="preserve">          </w:t>
      </w:r>
    </w:p>
    <w:p w14:paraId="13E622F0" w14:textId="77777777" w:rsidR="0030161C" w:rsidRPr="00E8230F" w:rsidRDefault="0030161C" w:rsidP="004B7ABB">
      <w:pPr>
        <w:autoSpaceDE w:val="0"/>
        <w:autoSpaceDN w:val="0"/>
        <w:adjustRightInd w:val="0"/>
        <w:rPr>
          <w:rFonts w:ascii="Arial" w:eastAsiaTheme="minorHAnsi" w:hAnsi="Arial" w:cs="Arial"/>
          <w:bCs/>
          <w:szCs w:val="22"/>
        </w:rPr>
      </w:pPr>
    </w:p>
    <w:p w14:paraId="7ED6FCCB" w14:textId="77777777" w:rsidR="00685135" w:rsidRPr="00E8230F" w:rsidRDefault="00685135" w:rsidP="004B7ABB">
      <w:pPr>
        <w:autoSpaceDE w:val="0"/>
        <w:autoSpaceDN w:val="0"/>
        <w:adjustRightInd w:val="0"/>
        <w:rPr>
          <w:rFonts w:ascii="Arial" w:eastAsiaTheme="minorHAnsi" w:hAnsi="Arial" w:cs="Arial"/>
          <w:bCs/>
          <w:szCs w:val="22"/>
        </w:rPr>
      </w:pPr>
    </w:p>
    <w:p w14:paraId="18ACED03" w14:textId="77777777" w:rsidR="00685135" w:rsidRPr="00E8230F" w:rsidRDefault="00E8230F" w:rsidP="004B7ABB">
      <w:pPr>
        <w:autoSpaceDE w:val="0"/>
        <w:autoSpaceDN w:val="0"/>
        <w:adjustRightInd w:val="0"/>
        <w:rPr>
          <w:rFonts w:ascii="Arial" w:eastAsiaTheme="minorHAnsi" w:hAnsi="Arial" w:cs="Arial"/>
          <w:bCs/>
          <w:szCs w:val="22"/>
        </w:rPr>
      </w:pPr>
      <w:r w:rsidRPr="00E8230F">
        <w:rPr>
          <w:rFonts w:ascii="Arial" w:eastAsiaTheme="minorHAnsi" w:hAnsi="Arial" w:cs="Arial"/>
          <w:bCs/>
          <w:szCs w:val="22"/>
        </w:rPr>
        <w:tab/>
      </w:r>
      <w:proofErr w:type="spellStart"/>
      <w:r w:rsidR="00C72CFB" w:rsidRPr="00E8230F">
        <w:rPr>
          <w:rFonts w:ascii="Arial" w:eastAsiaTheme="minorHAnsi" w:hAnsi="Arial" w:cs="Arial"/>
          <w:bCs/>
          <w:szCs w:val="22"/>
        </w:rPr>
        <w:t>Stepchange</w:t>
      </w:r>
      <w:proofErr w:type="spellEnd"/>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C72CFB" w:rsidRPr="00E8230F">
        <w:rPr>
          <w:rFonts w:ascii="Arial" w:eastAsiaTheme="minorHAnsi" w:hAnsi="Arial" w:cs="Arial"/>
          <w:bCs/>
          <w:szCs w:val="22"/>
        </w:rPr>
        <w:tab/>
        <w:t xml:space="preserve"> 0800</w:t>
      </w:r>
      <w:r w:rsidR="00685135" w:rsidRPr="00E8230F">
        <w:rPr>
          <w:rFonts w:ascii="Arial" w:eastAsiaTheme="minorHAnsi" w:hAnsi="Arial" w:cs="Arial"/>
          <w:bCs/>
          <w:szCs w:val="22"/>
        </w:rPr>
        <w:t>1</w:t>
      </w:r>
      <w:r w:rsidR="00C72CFB" w:rsidRPr="00E8230F">
        <w:rPr>
          <w:rFonts w:ascii="Arial" w:eastAsiaTheme="minorHAnsi" w:hAnsi="Arial" w:cs="Arial"/>
          <w:bCs/>
          <w:szCs w:val="22"/>
        </w:rPr>
        <w:t xml:space="preserve"> </w:t>
      </w:r>
      <w:r w:rsidR="00685135" w:rsidRPr="00E8230F">
        <w:rPr>
          <w:rFonts w:ascii="Arial" w:eastAsiaTheme="minorHAnsi" w:hAnsi="Arial" w:cs="Arial"/>
          <w:bCs/>
          <w:szCs w:val="22"/>
        </w:rPr>
        <w:t>381111</w:t>
      </w:r>
    </w:p>
    <w:p w14:paraId="3D0D49E8" w14:textId="77777777" w:rsidR="0030161C" w:rsidRPr="00EB610E" w:rsidRDefault="00E8230F" w:rsidP="004B7ABB">
      <w:pPr>
        <w:autoSpaceDE w:val="0"/>
        <w:autoSpaceDN w:val="0"/>
        <w:adjustRightInd w:val="0"/>
        <w:rPr>
          <w:rFonts w:ascii="Arial" w:eastAsiaTheme="minorHAnsi" w:hAnsi="Arial" w:cs="Arial"/>
          <w:bCs/>
          <w:szCs w:val="22"/>
        </w:rPr>
      </w:pPr>
      <w:r w:rsidRPr="00E8230F">
        <w:rPr>
          <w:rFonts w:ascii="Arial" w:eastAsiaTheme="minorHAnsi" w:hAnsi="Arial" w:cs="Arial"/>
          <w:bCs/>
          <w:szCs w:val="22"/>
        </w:rPr>
        <w:tab/>
      </w:r>
      <w:r w:rsidR="00685135" w:rsidRPr="00E8230F">
        <w:rPr>
          <w:rFonts w:ascii="Arial" w:eastAsiaTheme="minorHAnsi" w:hAnsi="Arial" w:cs="Arial"/>
          <w:bCs/>
          <w:szCs w:val="22"/>
        </w:rPr>
        <w:t xml:space="preserve">(formerly </w:t>
      </w:r>
      <w:r w:rsidR="0030161C" w:rsidRPr="00EB610E">
        <w:rPr>
          <w:rFonts w:ascii="Arial" w:eastAsiaTheme="minorHAnsi" w:hAnsi="Arial" w:cs="Arial"/>
          <w:bCs/>
          <w:szCs w:val="22"/>
        </w:rPr>
        <w:t>Consumer Credit Counselling Service</w:t>
      </w:r>
      <w:r w:rsidR="00685135" w:rsidRPr="00EB610E">
        <w:rPr>
          <w:rFonts w:ascii="Arial" w:eastAsiaTheme="minorHAnsi" w:hAnsi="Arial" w:cs="Arial"/>
          <w:bCs/>
          <w:szCs w:val="22"/>
        </w:rPr>
        <w:t>)</w:t>
      </w:r>
      <w:r w:rsidR="0030161C" w:rsidRPr="00EB610E">
        <w:rPr>
          <w:rFonts w:ascii="Arial" w:eastAsiaTheme="minorHAnsi" w:hAnsi="Arial" w:cs="Arial"/>
          <w:bCs/>
          <w:szCs w:val="22"/>
        </w:rPr>
        <w:tab/>
      </w:r>
      <w:r w:rsidR="0030161C" w:rsidRPr="00EB610E">
        <w:rPr>
          <w:rFonts w:ascii="Arial" w:eastAsiaTheme="minorHAnsi" w:hAnsi="Arial" w:cs="Arial"/>
          <w:bCs/>
          <w:szCs w:val="22"/>
        </w:rPr>
        <w:tab/>
      </w:r>
      <w:r w:rsidR="0030161C" w:rsidRPr="00EB610E">
        <w:rPr>
          <w:rFonts w:ascii="Arial" w:eastAsiaTheme="minorHAnsi" w:hAnsi="Arial" w:cs="Arial"/>
          <w:bCs/>
          <w:szCs w:val="22"/>
        </w:rPr>
        <w:tab/>
        <w:t xml:space="preserve"> </w:t>
      </w:r>
    </w:p>
    <w:p w14:paraId="41D91D80" w14:textId="5D9B3BF9" w:rsidR="0030161C" w:rsidRPr="00EB610E" w:rsidRDefault="00E8230F" w:rsidP="004B7ABB">
      <w:pPr>
        <w:autoSpaceDE w:val="0"/>
        <w:autoSpaceDN w:val="0"/>
        <w:adjustRightInd w:val="0"/>
        <w:rPr>
          <w:rFonts w:ascii="Arial" w:eastAsiaTheme="minorHAnsi" w:hAnsi="Arial" w:cs="Arial"/>
          <w:bCs/>
          <w:szCs w:val="22"/>
        </w:rPr>
      </w:pPr>
      <w:r w:rsidRPr="00EB610E">
        <w:rPr>
          <w:rFonts w:ascii="Arial" w:eastAsiaTheme="minorHAnsi" w:hAnsi="Arial" w:cs="Arial"/>
          <w:bCs/>
          <w:szCs w:val="22"/>
        </w:rPr>
        <w:tab/>
      </w:r>
      <w:r w:rsidR="0030161C" w:rsidRPr="00EB610E">
        <w:rPr>
          <w:rFonts w:ascii="Arial" w:eastAsiaTheme="minorHAnsi" w:hAnsi="Arial" w:cs="Arial"/>
          <w:bCs/>
          <w:szCs w:val="22"/>
        </w:rPr>
        <w:t>Free debt advice</w:t>
      </w:r>
      <w:r w:rsidR="00685135" w:rsidRPr="00EB610E">
        <w:rPr>
          <w:rFonts w:ascii="Arial" w:eastAsiaTheme="minorHAnsi" w:hAnsi="Arial" w:cs="Arial"/>
          <w:bCs/>
          <w:szCs w:val="22"/>
        </w:rPr>
        <w:t xml:space="preserve"> 8am</w:t>
      </w:r>
      <w:r w:rsidR="00831F34" w:rsidRPr="00EB610E">
        <w:rPr>
          <w:rFonts w:ascii="Arial" w:eastAsiaTheme="minorHAnsi" w:hAnsi="Arial" w:cs="Arial"/>
          <w:bCs/>
          <w:szCs w:val="22"/>
        </w:rPr>
        <w:t xml:space="preserve"> to </w:t>
      </w:r>
      <w:r w:rsidR="00685135" w:rsidRPr="00EB610E">
        <w:rPr>
          <w:rFonts w:ascii="Arial" w:eastAsiaTheme="minorHAnsi" w:hAnsi="Arial" w:cs="Arial"/>
          <w:bCs/>
          <w:szCs w:val="22"/>
        </w:rPr>
        <w:t>8pm weekdays</w:t>
      </w:r>
    </w:p>
    <w:p w14:paraId="414D97A2" w14:textId="77777777" w:rsidR="0030161C" w:rsidRPr="00E8230F" w:rsidRDefault="00E8230F" w:rsidP="004B7ABB">
      <w:pPr>
        <w:autoSpaceDE w:val="0"/>
        <w:autoSpaceDN w:val="0"/>
        <w:adjustRightInd w:val="0"/>
        <w:rPr>
          <w:rFonts w:ascii="Arial" w:eastAsiaTheme="minorHAnsi" w:hAnsi="Arial" w:cs="Arial"/>
          <w:bCs/>
          <w:szCs w:val="22"/>
        </w:rPr>
      </w:pPr>
      <w:r w:rsidRPr="00EB610E">
        <w:rPr>
          <w:sz w:val="20"/>
        </w:rPr>
        <w:tab/>
      </w:r>
      <w:hyperlink r:id="rId14" w:history="1">
        <w:r w:rsidRPr="00EB610E">
          <w:rPr>
            <w:rStyle w:val="Hyperlink"/>
            <w:rFonts w:ascii="Arial" w:eastAsiaTheme="minorHAnsi" w:hAnsi="Arial" w:cs="Arial"/>
            <w:bCs/>
            <w:color w:val="auto"/>
            <w:szCs w:val="22"/>
          </w:rPr>
          <w:t>www.stepchange.org</w:t>
        </w:r>
      </w:hyperlink>
    </w:p>
    <w:p w14:paraId="58BEFD6A" w14:textId="77777777" w:rsidR="0030161C" w:rsidRPr="00E8230F" w:rsidRDefault="0030161C" w:rsidP="004B7ABB">
      <w:pPr>
        <w:autoSpaceDE w:val="0"/>
        <w:autoSpaceDN w:val="0"/>
        <w:adjustRightInd w:val="0"/>
        <w:rPr>
          <w:rFonts w:ascii="Arial" w:eastAsiaTheme="minorHAnsi" w:hAnsi="Arial" w:cs="Arial"/>
          <w:bCs/>
          <w:szCs w:val="22"/>
        </w:rPr>
      </w:pPr>
    </w:p>
    <w:p w14:paraId="320CA400" w14:textId="77777777" w:rsidR="00C72CFB" w:rsidRPr="00E8230F" w:rsidRDefault="00C72CFB" w:rsidP="004B7ABB">
      <w:pPr>
        <w:autoSpaceDE w:val="0"/>
        <w:autoSpaceDN w:val="0"/>
        <w:adjustRightInd w:val="0"/>
        <w:rPr>
          <w:rFonts w:ascii="Arial" w:eastAsiaTheme="minorHAnsi" w:hAnsi="Arial" w:cs="Arial"/>
          <w:bCs/>
          <w:szCs w:val="22"/>
        </w:rPr>
      </w:pPr>
    </w:p>
    <w:p w14:paraId="29FC5B55" w14:textId="77777777" w:rsidR="0030161C" w:rsidRPr="00E8230F" w:rsidRDefault="00E8230F" w:rsidP="004B7ABB">
      <w:pPr>
        <w:autoSpaceDE w:val="0"/>
        <w:autoSpaceDN w:val="0"/>
        <w:adjustRightInd w:val="0"/>
        <w:rPr>
          <w:rFonts w:ascii="Arial" w:eastAsiaTheme="minorHAnsi" w:hAnsi="Arial" w:cs="Arial"/>
          <w:bCs/>
          <w:szCs w:val="22"/>
          <w:lang w:val="en"/>
        </w:rPr>
      </w:pPr>
      <w:r w:rsidRPr="00E8230F">
        <w:rPr>
          <w:rFonts w:ascii="Arial" w:eastAsiaTheme="minorHAnsi" w:hAnsi="Arial" w:cs="Arial"/>
          <w:bCs/>
          <w:szCs w:val="22"/>
        </w:rPr>
        <w:tab/>
      </w:r>
      <w:r w:rsidR="00C72CFB" w:rsidRPr="00E8230F">
        <w:rPr>
          <w:rFonts w:ascii="Arial" w:eastAsiaTheme="minorHAnsi" w:hAnsi="Arial" w:cs="Arial"/>
          <w:bCs/>
          <w:szCs w:val="22"/>
        </w:rPr>
        <w:t>National Domestic V</w:t>
      </w:r>
      <w:r w:rsidR="00BC4B35" w:rsidRPr="00E8230F">
        <w:rPr>
          <w:rFonts w:ascii="Arial" w:eastAsiaTheme="minorHAnsi" w:hAnsi="Arial" w:cs="Arial"/>
          <w:bCs/>
          <w:szCs w:val="22"/>
        </w:rPr>
        <w:t>iolence</w:t>
      </w:r>
      <w:r w:rsidR="00C72CFB" w:rsidRPr="00E8230F">
        <w:rPr>
          <w:rFonts w:ascii="Arial" w:eastAsiaTheme="minorHAnsi" w:hAnsi="Arial" w:cs="Arial"/>
          <w:bCs/>
          <w:szCs w:val="22"/>
        </w:rPr>
        <w:t xml:space="preserve"> Helpline</w:t>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00C72CFB" w:rsidRPr="00E8230F">
        <w:rPr>
          <w:rFonts w:ascii="Arial" w:eastAsiaTheme="minorHAnsi" w:hAnsi="Arial" w:cs="Arial"/>
          <w:bCs/>
          <w:szCs w:val="22"/>
        </w:rPr>
        <w:tab/>
      </w:r>
      <w:r w:rsidRPr="00E8230F">
        <w:rPr>
          <w:rFonts w:ascii="Arial" w:eastAsiaTheme="minorHAnsi" w:hAnsi="Arial" w:cs="Arial"/>
          <w:bCs/>
          <w:szCs w:val="22"/>
        </w:rPr>
        <w:tab/>
      </w:r>
      <w:r w:rsidR="00C72CFB" w:rsidRPr="00E8230F">
        <w:rPr>
          <w:rFonts w:ascii="Arial" w:eastAsiaTheme="minorHAnsi" w:hAnsi="Arial" w:cs="Arial"/>
          <w:bCs/>
          <w:szCs w:val="22"/>
        </w:rPr>
        <w:t xml:space="preserve"> </w:t>
      </w:r>
      <w:r w:rsidR="00C72CFB" w:rsidRPr="00E8230F">
        <w:rPr>
          <w:rFonts w:ascii="Arial" w:eastAsiaTheme="minorHAnsi" w:hAnsi="Arial" w:cs="Arial"/>
          <w:bCs/>
          <w:szCs w:val="22"/>
          <w:lang w:val="en"/>
        </w:rPr>
        <w:t>08082 000247</w:t>
      </w:r>
    </w:p>
    <w:p w14:paraId="5148A2B8" w14:textId="77777777" w:rsidR="007570C2" w:rsidRPr="00E8230F" w:rsidRDefault="00E8230F" w:rsidP="004B7ABB">
      <w:pPr>
        <w:autoSpaceDE w:val="0"/>
        <w:autoSpaceDN w:val="0"/>
        <w:adjustRightInd w:val="0"/>
        <w:rPr>
          <w:rFonts w:ascii="Arial" w:eastAsiaTheme="minorHAnsi" w:hAnsi="Arial" w:cs="Arial"/>
          <w:bCs/>
          <w:szCs w:val="22"/>
          <w:u w:val="single"/>
        </w:rPr>
      </w:pPr>
      <w:r w:rsidRPr="00E8230F">
        <w:rPr>
          <w:sz w:val="20"/>
        </w:rPr>
        <w:tab/>
      </w:r>
      <w:hyperlink r:id="rId15" w:history="1">
        <w:r w:rsidRPr="00E8230F">
          <w:rPr>
            <w:rStyle w:val="Hyperlink"/>
            <w:rFonts w:ascii="Arial" w:eastAsiaTheme="minorHAnsi" w:hAnsi="Arial" w:cs="Arial"/>
            <w:bCs/>
            <w:color w:val="auto"/>
            <w:szCs w:val="22"/>
          </w:rPr>
          <w:t>www.nationaldomesticviolencehelpline.org.uk</w:t>
        </w:r>
      </w:hyperlink>
    </w:p>
    <w:p w14:paraId="6A975AB0" w14:textId="77777777" w:rsidR="0030161C" w:rsidRPr="00E8230F" w:rsidRDefault="0030161C" w:rsidP="004B7ABB">
      <w:pPr>
        <w:autoSpaceDE w:val="0"/>
        <w:autoSpaceDN w:val="0"/>
        <w:adjustRightInd w:val="0"/>
        <w:rPr>
          <w:rFonts w:ascii="Arial" w:eastAsiaTheme="minorHAnsi" w:hAnsi="Arial" w:cs="Arial"/>
          <w:bCs/>
          <w:szCs w:val="22"/>
        </w:rPr>
      </w:pPr>
    </w:p>
    <w:p w14:paraId="4B7EF6B7" w14:textId="77777777" w:rsidR="004B7ABB" w:rsidRPr="00E8230F" w:rsidRDefault="004B7ABB" w:rsidP="004B7ABB">
      <w:pPr>
        <w:autoSpaceDE w:val="0"/>
        <w:autoSpaceDN w:val="0"/>
        <w:adjustRightInd w:val="0"/>
        <w:rPr>
          <w:rFonts w:ascii="Arial" w:eastAsiaTheme="minorHAnsi" w:hAnsi="Arial" w:cs="Arial"/>
          <w:bCs/>
          <w:sz w:val="24"/>
          <w:szCs w:val="22"/>
        </w:rPr>
      </w:pPr>
    </w:p>
    <w:p w14:paraId="60CBB015" w14:textId="77777777" w:rsidR="004B7ABB" w:rsidRPr="00E8230F" w:rsidRDefault="004B7ABB" w:rsidP="004B7ABB">
      <w:pPr>
        <w:autoSpaceDE w:val="0"/>
        <w:autoSpaceDN w:val="0"/>
        <w:adjustRightInd w:val="0"/>
        <w:rPr>
          <w:rFonts w:ascii="Arial" w:eastAsiaTheme="minorHAnsi" w:hAnsi="Arial" w:cs="Arial"/>
          <w:bCs/>
          <w:sz w:val="24"/>
          <w:szCs w:val="22"/>
        </w:rPr>
      </w:pPr>
    </w:p>
    <w:sectPr w:rsidR="004B7ABB" w:rsidRPr="00E8230F" w:rsidSect="00F11740">
      <w:pgSz w:w="11906" w:h="16838"/>
      <w:pgMar w:top="1440" w:right="1134" w:bottom="1440"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3B3504" w14:textId="77777777" w:rsidR="00A74E5C" w:rsidRDefault="00A74E5C" w:rsidP="004245A2">
      <w:r>
        <w:separator/>
      </w:r>
    </w:p>
  </w:endnote>
  <w:endnote w:type="continuationSeparator" w:id="0">
    <w:p w14:paraId="77DB50B7" w14:textId="77777777" w:rsidR="00A74E5C" w:rsidRDefault="00A74E5C" w:rsidP="004245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1683548"/>
      <w:docPartObj>
        <w:docPartGallery w:val="Page Numbers (Bottom of Page)"/>
        <w:docPartUnique/>
      </w:docPartObj>
    </w:sdtPr>
    <w:sdtEndPr/>
    <w:sdtContent>
      <w:sdt>
        <w:sdtPr>
          <w:id w:val="-1769616900"/>
          <w:docPartObj>
            <w:docPartGallery w:val="Page Numbers (Top of Page)"/>
            <w:docPartUnique/>
          </w:docPartObj>
        </w:sdtPr>
        <w:sdtEndPr/>
        <w:sdtContent>
          <w:p w14:paraId="4023186C" w14:textId="6ED91759" w:rsidR="00CC005E" w:rsidRDefault="00CC005E">
            <w:pPr>
              <w:pStyle w:val="Footer"/>
              <w:jc w:val="right"/>
            </w:pPr>
            <w:r w:rsidRPr="00CC005E">
              <w:rPr>
                <w:rFonts w:ascii="Arial" w:hAnsi="Arial" w:cs="Arial"/>
              </w:rPr>
              <w:t xml:space="preserve">Page </w:t>
            </w:r>
            <w:r w:rsidRPr="00CC005E">
              <w:rPr>
                <w:rFonts w:ascii="Arial" w:hAnsi="Arial" w:cs="Arial"/>
                <w:b/>
                <w:bCs/>
                <w:sz w:val="24"/>
                <w:szCs w:val="24"/>
              </w:rPr>
              <w:fldChar w:fldCharType="begin"/>
            </w:r>
            <w:r w:rsidRPr="00CC005E">
              <w:rPr>
                <w:rFonts w:ascii="Arial" w:hAnsi="Arial" w:cs="Arial"/>
                <w:b/>
                <w:bCs/>
              </w:rPr>
              <w:instrText xml:space="preserve"> PAGE </w:instrText>
            </w:r>
            <w:r w:rsidRPr="00CC005E">
              <w:rPr>
                <w:rFonts w:ascii="Arial" w:hAnsi="Arial" w:cs="Arial"/>
                <w:b/>
                <w:bCs/>
                <w:sz w:val="24"/>
                <w:szCs w:val="24"/>
              </w:rPr>
              <w:fldChar w:fldCharType="separate"/>
            </w:r>
            <w:r w:rsidRPr="00CC005E">
              <w:rPr>
                <w:rFonts w:ascii="Arial" w:hAnsi="Arial" w:cs="Arial"/>
                <w:b/>
                <w:bCs/>
                <w:noProof/>
              </w:rPr>
              <w:t>2</w:t>
            </w:r>
            <w:r w:rsidRPr="00CC005E">
              <w:rPr>
                <w:rFonts w:ascii="Arial" w:hAnsi="Arial" w:cs="Arial"/>
                <w:b/>
                <w:bCs/>
                <w:sz w:val="24"/>
                <w:szCs w:val="24"/>
              </w:rPr>
              <w:fldChar w:fldCharType="end"/>
            </w:r>
            <w:r w:rsidRPr="00CC005E">
              <w:rPr>
                <w:rFonts w:ascii="Arial" w:hAnsi="Arial" w:cs="Arial"/>
              </w:rPr>
              <w:t xml:space="preserve"> of </w:t>
            </w:r>
            <w:r w:rsidRPr="00CC005E">
              <w:rPr>
                <w:rFonts w:ascii="Arial" w:hAnsi="Arial" w:cs="Arial"/>
                <w:b/>
                <w:bCs/>
                <w:sz w:val="24"/>
                <w:szCs w:val="24"/>
              </w:rPr>
              <w:fldChar w:fldCharType="begin"/>
            </w:r>
            <w:r w:rsidRPr="00CC005E">
              <w:rPr>
                <w:rFonts w:ascii="Arial" w:hAnsi="Arial" w:cs="Arial"/>
                <w:b/>
                <w:bCs/>
              </w:rPr>
              <w:instrText xml:space="preserve"> NUMPAGES  </w:instrText>
            </w:r>
            <w:r w:rsidRPr="00CC005E">
              <w:rPr>
                <w:rFonts w:ascii="Arial" w:hAnsi="Arial" w:cs="Arial"/>
                <w:b/>
                <w:bCs/>
                <w:sz w:val="24"/>
                <w:szCs w:val="24"/>
              </w:rPr>
              <w:fldChar w:fldCharType="separate"/>
            </w:r>
            <w:r w:rsidRPr="00CC005E">
              <w:rPr>
                <w:rFonts w:ascii="Arial" w:hAnsi="Arial" w:cs="Arial"/>
                <w:b/>
                <w:bCs/>
                <w:noProof/>
              </w:rPr>
              <w:t>2</w:t>
            </w:r>
            <w:r w:rsidRPr="00CC005E">
              <w:rPr>
                <w:rFonts w:ascii="Arial" w:hAnsi="Arial" w:cs="Arial"/>
                <w:b/>
                <w:bCs/>
                <w:sz w:val="24"/>
                <w:szCs w:val="24"/>
              </w:rPr>
              <w:fldChar w:fldCharType="end"/>
            </w:r>
          </w:p>
        </w:sdtContent>
      </w:sdt>
    </w:sdtContent>
  </w:sdt>
  <w:p w14:paraId="17B2031D" w14:textId="39244976" w:rsidR="004E0914" w:rsidRPr="004C3025" w:rsidRDefault="004E0914" w:rsidP="004C3025">
    <w:pPr>
      <w:pStyle w:val="Footer"/>
      <w:jc w:val="right"/>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723AB" w14:textId="77777777" w:rsidR="00A74E5C" w:rsidRDefault="00A74E5C" w:rsidP="004245A2">
      <w:r>
        <w:separator/>
      </w:r>
    </w:p>
  </w:footnote>
  <w:footnote w:type="continuationSeparator" w:id="0">
    <w:p w14:paraId="1A11B475" w14:textId="77777777" w:rsidR="00A74E5C" w:rsidRDefault="00A74E5C" w:rsidP="004245A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F23F3"/>
    <w:multiLevelType w:val="hybridMultilevel"/>
    <w:tmpl w:val="CB26EF50"/>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E1D6B06"/>
    <w:multiLevelType w:val="multilevel"/>
    <w:tmpl w:val="87BE10E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23D54D78"/>
    <w:multiLevelType w:val="multilevel"/>
    <w:tmpl w:val="92D6A472"/>
    <w:lvl w:ilvl="0">
      <w:start w:val="1"/>
      <w:numFmt w:val="bullet"/>
      <w:lvlText w:val=""/>
      <w:lvlJc w:val="left"/>
      <w:pPr>
        <w:tabs>
          <w:tab w:val="num" w:pos="567"/>
        </w:tabs>
        <w:ind w:left="0" w:firstLine="567"/>
      </w:pPr>
      <w:rPr>
        <w:rFonts w:ascii="Symbol" w:hAnsi="Symbol" w:hint="default"/>
      </w:rPr>
    </w:lvl>
    <w:lvl w:ilvl="1">
      <w:start w:val="1"/>
      <w:numFmt w:val="bullet"/>
      <w:lvlText w:val=""/>
      <w:lvlJc w:val="left"/>
      <w:pPr>
        <w:ind w:left="567" w:hanging="567"/>
      </w:pPr>
      <w:rPr>
        <w:rFonts w:ascii="Symbol" w:hAnsi="Symbol"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30124DC3"/>
    <w:multiLevelType w:val="hybridMultilevel"/>
    <w:tmpl w:val="00588770"/>
    <w:lvl w:ilvl="0" w:tplc="08090001">
      <w:start w:val="1"/>
      <w:numFmt w:val="bullet"/>
      <w:lvlText w:val=""/>
      <w:lvlJc w:val="left"/>
      <w:pPr>
        <w:ind w:left="1497" w:hanging="360"/>
      </w:pPr>
      <w:rPr>
        <w:rFonts w:ascii="Symbol" w:hAnsi="Symbol" w:hint="default"/>
      </w:rPr>
    </w:lvl>
    <w:lvl w:ilvl="1" w:tplc="08090003" w:tentative="1">
      <w:start w:val="1"/>
      <w:numFmt w:val="bullet"/>
      <w:lvlText w:val="o"/>
      <w:lvlJc w:val="left"/>
      <w:pPr>
        <w:ind w:left="2217" w:hanging="360"/>
      </w:pPr>
      <w:rPr>
        <w:rFonts w:ascii="Courier New" w:hAnsi="Courier New" w:cs="Courier New" w:hint="default"/>
      </w:rPr>
    </w:lvl>
    <w:lvl w:ilvl="2" w:tplc="08090005" w:tentative="1">
      <w:start w:val="1"/>
      <w:numFmt w:val="bullet"/>
      <w:lvlText w:val=""/>
      <w:lvlJc w:val="left"/>
      <w:pPr>
        <w:ind w:left="2937" w:hanging="360"/>
      </w:pPr>
      <w:rPr>
        <w:rFonts w:ascii="Wingdings" w:hAnsi="Wingdings" w:hint="default"/>
      </w:rPr>
    </w:lvl>
    <w:lvl w:ilvl="3" w:tplc="08090001" w:tentative="1">
      <w:start w:val="1"/>
      <w:numFmt w:val="bullet"/>
      <w:lvlText w:val=""/>
      <w:lvlJc w:val="left"/>
      <w:pPr>
        <w:ind w:left="3657" w:hanging="360"/>
      </w:pPr>
      <w:rPr>
        <w:rFonts w:ascii="Symbol" w:hAnsi="Symbol" w:hint="default"/>
      </w:rPr>
    </w:lvl>
    <w:lvl w:ilvl="4" w:tplc="08090003" w:tentative="1">
      <w:start w:val="1"/>
      <w:numFmt w:val="bullet"/>
      <w:lvlText w:val="o"/>
      <w:lvlJc w:val="left"/>
      <w:pPr>
        <w:ind w:left="4377" w:hanging="360"/>
      </w:pPr>
      <w:rPr>
        <w:rFonts w:ascii="Courier New" w:hAnsi="Courier New" w:cs="Courier New" w:hint="default"/>
      </w:rPr>
    </w:lvl>
    <w:lvl w:ilvl="5" w:tplc="08090005" w:tentative="1">
      <w:start w:val="1"/>
      <w:numFmt w:val="bullet"/>
      <w:lvlText w:val=""/>
      <w:lvlJc w:val="left"/>
      <w:pPr>
        <w:ind w:left="5097" w:hanging="360"/>
      </w:pPr>
      <w:rPr>
        <w:rFonts w:ascii="Wingdings" w:hAnsi="Wingdings" w:hint="default"/>
      </w:rPr>
    </w:lvl>
    <w:lvl w:ilvl="6" w:tplc="08090001" w:tentative="1">
      <w:start w:val="1"/>
      <w:numFmt w:val="bullet"/>
      <w:lvlText w:val=""/>
      <w:lvlJc w:val="left"/>
      <w:pPr>
        <w:ind w:left="5817" w:hanging="360"/>
      </w:pPr>
      <w:rPr>
        <w:rFonts w:ascii="Symbol" w:hAnsi="Symbol" w:hint="default"/>
      </w:rPr>
    </w:lvl>
    <w:lvl w:ilvl="7" w:tplc="08090003" w:tentative="1">
      <w:start w:val="1"/>
      <w:numFmt w:val="bullet"/>
      <w:lvlText w:val="o"/>
      <w:lvlJc w:val="left"/>
      <w:pPr>
        <w:ind w:left="6537" w:hanging="360"/>
      </w:pPr>
      <w:rPr>
        <w:rFonts w:ascii="Courier New" w:hAnsi="Courier New" w:cs="Courier New" w:hint="default"/>
      </w:rPr>
    </w:lvl>
    <w:lvl w:ilvl="8" w:tplc="08090005" w:tentative="1">
      <w:start w:val="1"/>
      <w:numFmt w:val="bullet"/>
      <w:lvlText w:val=""/>
      <w:lvlJc w:val="left"/>
      <w:pPr>
        <w:ind w:left="7257" w:hanging="360"/>
      </w:pPr>
      <w:rPr>
        <w:rFonts w:ascii="Wingdings" w:hAnsi="Wingdings" w:hint="default"/>
      </w:rPr>
    </w:lvl>
  </w:abstractNum>
  <w:abstractNum w:abstractNumId="4" w15:restartNumberingAfterBreak="0">
    <w:nsid w:val="322F02DF"/>
    <w:multiLevelType w:val="hybridMultilevel"/>
    <w:tmpl w:val="D7B4973C"/>
    <w:lvl w:ilvl="0" w:tplc="08090001">
      <w:start w:val="1"/>
      <w:numFmt w:val="bullet"/>
      <w:lvlText w:val=""/>
      <w:lvlJc w:val="left"/>
      <w:pPr>
        <w:ind w:left="2220" w:hanging="360"/>
      </w:pPr>
      <w:rPr>
        <w:rFonts w:ascii="Symbol" w:hAnsi="Symbol" w:hint="default"/>
      </w:rPr>
    </w:lvl>
    <w:lvl w:ilvl="1" w:tplc="08090001">
      <w:start w:val="1"/>
      <w:numFmt w:val="bullet"/>
      <w:lvlText w:val=""/>
      <w:lvlJc w:val="left"/>
      <w:pPr>
        <w:ind w:left="2220" w:hanging="360"/>
      </w:pPr>
      <w:rPr>
        <w:rFonts w:ascii="Symbol" w:hAnsi="Symbol"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 w15:restartNumberingAfterBreak="0">
    <w:nsid w:val="34362770"/>
    <w:multiLevelType w:val="multilevel"/>
    <w:tmpl w:val="E160E0DE"/>
    <w:lvl w:ilvl="0">
      <w:start w:val="1"/>
      <w:numFmt w:val="decimal"/>
      <w:lvlText w:val="%1."/>
      <w:lvlJc w:val="left"/>
      <w:pPr>
        <w:tabs>
          <w:tab w:val="num" w:pos="567"/>
        </w:tabs>
        <w:ind w:left="0" w:firstLine="567"/>
      </w:pPr>
      <w:rPr>
        <w:rFonts w:hint="default"/>
      </w:rPr>
    </w:lvl>
    <w:lvl w:ilvl="1">
      <w:start w:val="1"/>
      <w:numFmt w:val="decimal"/>
      <w:lvlText w:val="%1.%2"/>
      <w:lvlJc w:val="left"/>
      <w:pPr>
        <w:ind w:left="567" w:hanging="567"/>
      </w:pPr>
      <w:rPr>
        <w:rFonts w:hint="default"/>
        <w:b w:val="0"/>
        <w:bCs/>
        <w:i w:val="0"/>
        <w:iCs/>
      </w:rPr>
    </w:lvl>
    <w:lvl w:ilvl="2">
      <w:start w:val="1"/>
      <w:numFmt w:val="decimal"/>
      <w:lvlText w:val="%1.%2.%3"/>
      <w:lvlJc w:val="left"/>
      <w:pPr>
        <w:ind w:left="851" w:hanging="28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46C52CB7"/>
    <w:multiLevelType w:val="multilevel"/>
    <w:tmpl w:val="3B882F5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63587D84"/>
    <w:multiLevelType w:val="hybridMultilevel"/>
    <w:tmpl w:val="18F267EA"/>
    <w:lvl w:ilvl="0" w:tplc="08090001">
      <w:start w:val="1"/>
      <w:numFmt w:val="bullet"/>
      <w:lvlText w:val=""/>
      <w:lvlJc w:val="left"/>
      <w:pPr>
        <w:ind w:left="1627" w:hanging="360"/>
      </w:pPr>
      <w:rPr>
        <w:rFonts w:ascii="Symbol" w:hAnsi="Symbol" w:hint="default"/>
      </w:rPr>
    </w:lvl>
    <w:lvl w:ilvl="1" w:tplc="08090003" w:tentative="1">
      <w:start w:val="1"/>
      <w:numFmt w:val="bullet"/>
      <w:lvlText w:val="o"/>
      <w:lvlJc w:val="left"/>
      <w:pPr>
        <w:ind w:left="2347" w:hanging="360"/>
      </w:pPr>
      <w:rPr>
        <w:rFonts w:ascii="Courier New" w:hAnsi="Courier New" w:cs="Courier New" w:hint="default"/>
      </w:rPr>
    </w:lvl>
    <w:lvl w:ilvl="2" w:tplc="08090005" w:tentative="1">
      <w:start w:val="1"/>
      <w:numFmt w:val="bullet"/>
      <w:lvlText w:val=""/>
      <w:lvlJc w:val="left"/>
      <w:pPr>
        <w:ind w:left="3067" w:hanging="360"/>
      </w:pPr>
      <w:rPr>
        <w:rFonts w:ascii="Wingdings" w:hAnsi="Wingdings" w:hint="default"/>
      </w:rPr>
    </w:lvl>
    <w:lvl w:ilvl="3" w:tplc="08090001" w:tentative="1">
      <w:start w:val="1"/>
      <w:numFmt w:val="bullet"/>
      <w:lvlText w:val=""/>
      <w:lvlJc w:val="left"/>
      <w:pPr>
        <w:ind w:left="3787" w:hanging="360"/>
      </w:pPr>
      <w:rPr>
        <w:rFonts w:ascii="Symbol" w:hAnsi="Symbol" w:hint="default"/>
      </w:rPr>
    </w:lvl>
    <w:lvl w:ilvl="4" w:tplc="08090003" w:tentative="1">
      <w:start w:val="1"/>
      <w:numFmt w:val="bullet"/>
      <w:lvlText w:val="o"/>
      <w:lvlJc w:val="left"/>
      <w:pPr>
        <w:ind w:left="4507" w:hanging="360"/>
      </w:pPr>
      <w:rPr>
        <w:rFonts w:ascii="Courier New" w:hAnsi="Courier New" w:cs="Courier New" w:hint="default"/>
      </w:rPr>
    </w:lvl>
    <w:lvl w:ilvl="5" w:tplc="08090005" w:tentative="1">
      <w:start w:val="1"/>
      <w:numFmt w:val="bullet"/>
      <w:lvlText w:val=""/>
      <w:lvlJc w:val="left"/>
      <w:pPr>
        <w:ind w:left="5227" w:hanging="360"/>
      </w:pPr>
      <w:rPr>
        <w:rFonts w:ascii="Wingdings" w:hAnsi="Wingdings" w:hint="default"/>
      </w:rPr>
    </w:lvl>
    <w:lvl w:ilvl="6" w:tplc="08090001" w:tentative="1">
      <w:start w:val="1"/>
      <w:numFmt w:val="bullet"/>
      <w:lvlText w:val=""/>
      <w:lvlJc w:val="left"/>
      <w:pPr>
        <w:ind w:left="5947" w:hanging="360"/>
      </w:pPr>
      <w:rPr>
        <w:rFonts w:ascii="Symbol" w:hAnsi="Symbol" w:hint="default"/>
      </w:rPr>
    </w:lvl>
    <w:lvl w:ilvl="7" w:tplc="08090003" w:tentative="1">
      <w:start w:val="1"/>
      <w:numFmt w:val="bullet"/>
      <w:lvlText w:val="o"/>
      <w:lvlJc w:val="left"/>
      <w:pPr>
        <w:ind w:left="6667" w:hanging="360"/>
      </w:pPr>
      <w:rPr>
        <w:rFonts w:ascii="Courier New" w:hAnsi="Courier New" w:cs="Courier New" w:hint="default"/>
      </w:rPr>
    </w:lvl>
    <w:lvl w:ilvl="8" w:tplc="08090005" w:tentative="1">
      <w:start w:val="1"/>
      <w:numFmt w:val="bullet"/>
      <w:lvlText w:val=""/>
      <w:lvlJc w:val="left"/>
      <w:pPr>
        <w:ind w:left="7387" w:hanging="360"/>
      </w:pPr>
      <w:rPr>
        <w:rFonts w:ascii="Wingdings" w:hAnsi="Wingdings" w:hint="default"/>
      </w:rPr>
    </w:lvl>
  </w:abstractNum>
  <w:abstractNum w:abstractNumId="8" w15:restartNumberingAfterBreak="0">
    <w:nsid w:val="698C5E84"/>
    <w:multiLevelType w:val="multilevel"/>
    <w:tmpl w:val="8F924D82"/>
    <w:lvl w:ilvl="0">
      <w:start w:val="1"/>
      <w:numFmt w:val="decimal"/>
      <w:lvlText w:val="%1."/>
      <w:lvlJc w:val="left"/>
      <w:pPr>
        <w:ind w:left="1440" w:hanging="72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9" w15:restartNumberingAfterBreak="0">
    <w:nsid w:val="6F8A45DF"/>
    <w:multiLevelType w:val="hybridMultilevel"/>
    <w:tmpl w:val="64F458B4"/>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6FEE3C07"/>
    <w:multiLevelType w:val="hybridMultilevel"/>
    <w:tmpl w:val="14E4C848"/>
    <w:lvl w:ilvl="0" w:tplc="08090001">
      <w:start w:val="1"/>
      <w:numFmt w:val="bullet"/>
      <w:lvlText w:val=""/>
      <w:lvlJc w:val="left"/>
      <w:pPr>
        <w:ind w:left="1485" w:hanging="360"/>
      </w:pPr>
      <w:rPr>
        <w:rFonts w:ascii="Symbol" w:hAnsi="Symbol"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abstractNum w:abstractNumId="11" w15:restartNumberingAfterBreak="0">
    <w:nsid w:val="75A62BE8"/>
    <w:multiLevelType w:val="multilevel"/>
    <w:tmpl w:val="3B882F5E"/>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774593283">
    <w:abstractNumId w:val="3"/>
  </w:num>
  <w:num w:numId="2" w16cid:durableId="1385563550">
    <w:abstractNumId w:val="7"/>
  </w:num>
  <w:num w:numId="3" w16cid:durableId="508984890">
    <w:abstractNumId w:val="10"/>
  </w:num>
  <w:num w:numId="4" w16cid:durableId="263272563">
    <w:abstractNumId w:val="0"/>
  </w:num>
  <w:num w:numId="5" w16cid:durableId="710030835">
    <w:abstractNumId w:val="4"/>
  </w:num>
  <w:num w:numId="6" w16cid:durableId="1987274620">
    <w:abstractNumId w:val="5"/>
  </w:num>
  <w:num w:numId="7" w16cid:durableId="589046478">
    <w:abstractNumId w:val="8"/>
  </w:num>
  <w:num w:numId="8" w16cid:durableId="1082022988">
    <w:abstractNumId w:val="11"/>
  </w:num>
  <w:num w:numId="9" w16cid:durableId="795216917">
    <w:abstractNumId w:val="6"/>
  </w:num>
  <w:num w:numId="10" w16cid:durableId="391272232">
    <w:abstractNumId w:val="2"/>
  </w:num>
  <w:num w:numId="11" w16cid:durableId="1686634866">
    <w:abstractNumId w:val="9"/>
  </w:num>
  <w:num w:numId="12" w16cid:durableId="6076219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5F0"/>
    <w:rsid w:val="00011A21"/>
    <w:rsid w:val="00013F92"/>
    <w:rsid w:val="00014DC8"/>
    <w:rsid w:val="0002696A"/>
    <w:rsid w:val="0004017B"/>
    <w:rsid w:val="0004101B"/>
    <w:rsid w:val="00046E37"/>
    <w:rsid w:val="00053268"/>
    <w:rsid w:val="00083AB7"/>
    <w:rsid w:val="000905BE"/>
    <w:rsid w:val="00097EA7"/>
    <w:rsid w:val="000A1CFB"/>
    <w:rsid w:val="000B4977"/>
    <w:rsid w:val="000B5FC2"/>
    <w:rsid w:val="000C0DB8"/>
    <w:rsid w:val="000D0689"/>
    <w:rsid w:val="000D1CA8"/>
    <w:rsid w:val="000D7B03"/>
    <w:rsid w:val="000E1D64"/>
    <w:rsid w:val="000E589A"/>
    <w:rsid w:val="0010117B"/>
    <w:rsid w:val="00107F80"/>
    <w:rsid w:val="00114D64"/>
    <w:rsid w:val="0012257F"/>
    <w:rsid w:val="00126EEF"/>
    <w:rsid w:val="00145917"/>
    <w:rsid w:val="00152D06"/>
    <w:rsid w:val="00167345"/>
    <w:rsid w:val="001724B1"/>
    <w:rsid w:val="00186E69"/>
    <w:rsid w:val="00191D57"/>
    <w:rsid w:val="00195400"/>
    <w:rsid w:val="001A176C"/>
    <w:rsid w:val="001B6ACD"/>
    <w:rsid w:val="001E3387"/>
    <w:rsid w:val="001F5A59"/>
    <w:rsid w:val="00213E25"/>
    <w:rsid w:val="00214FE7"/>
    <w:rsid w:val="00224363"/>
    <w:rsid w:val="00234A51"/>
    <w:rsid w:val="00235A90"/>
    <w:rsid w:val="00237E4D"/>
    <w:rsid w:val="00242B90"/>
    <w:rsid w:val="00243D26"/>
    <w:rsid w:val="00244081"/>
    <w:rsid w:val="002560E7"/>
    <w:rsid w:val="00263B07"/>
    <w:rsid w:val="00270D0A"/>
    <w:rsid w:val="002773E4"/>
    <w:rsid w:val="00281BFF"/>
    <w:rsid w:val="002826CD"/>
    <w:rsid w:val="002B4365"/>
    <w:rsid w:val="002E1DAB"/>
    <w:rsid w:val="0030161C"/>
    <w:rsid w:val="003055FF"/>
    <w:rsid w:val="00311C38"/>
    <w:rsid w:val="00314550"/>
    <w:rsid w:val="00317514"/>
    <w:rsid w:val="00362F69"/>
    <w:rsid w:val="003953A1"/>
    <w:rsid w:val="003C1BE8"/>
    <w:rsid w:val="003C559C"/>
    <w:rsid w:val="003F0E0A"/>
    <w:rsid w:val="00403B13"/>
    <w:rsid w:val="004078A0"/>
    <w:rsid w:val="004146FC"/>
    <w:rsid w:val="00422178"/>
    <w:rsid w:val="004245A2"/>
    <w:rsid w:val="00427092"/>
    <w:rsid w:val="0043246A"/>
    <w:rsid w:val="004524DB"/>
    <w:rsid w:val="00453BA1"/>
    <w:rsid w:val="004628A4"/>
    <w:rsid w:val="00463E94"/>
    <w:rsid w:val="00473108"/>
    <w:rsid w:val="004804CA"/>
    <w:rsid w:val="00483893"/>
    <w:rsid w:val="004A55F0"/>
    <w:rsid w:val="004B7ABB"/>
    <w:rsid w:val="004C3025"/>
    <w:rsid w:val="004C785B"/>
    <w:rsid w:val="004C7EB1"/>
    <w:rsid w:val="004D6631"/>
    <w:rsid w:val="004E0914"/>
    <w:rsid w:val="004E5B88"/>
    <w:rsid w:val="004F48D0"/>
    <w:rsid w:val="0050066E"/>
    <w:rsid w:val="00500724"/>
    <w:rsid w:val="005102D4"/>
    <w:rsid w:val="005262F2"/>
    <w:rsid w:val="005475C7"/>
    <w:rsid w:val="005566DC"/>
    <w:rsid w:val="00564BBD"/>
    <w:rsid w:val="00572D65"/>
    <w:rsid w:val="005761EF"/>
    <w:rsid w:val="00583043"/>
    <w:rsid w:val="00590788"/>
    <w:rsid w:val="005962A1"/>
    <w:rsid w:val="005A3B0D"/>
    <w:rsid w:val="005B10FC"/>
    <w:rsid w:val="005F1A8A"/>
    <w:rsid w:val="005F21A3"/>
    <w:rsid w:val="0060104B"/>
    <w:rsid w:val="00603876"/>
    <w:rsid w:val="00614651"/>
    <w:rsid w:val="00622DCE"/>
    <w:rsid w:val="006307A7"/>
    <w:rsid w:val="00636E57"/>
    <w:rsid w:val="00647E53"/>
    <w:rsid w:val="00662CF6"/>
    <w:rsid w:val="00676B75"/>
    <w:rsid w:val="00685135"/>
    <w:rsid w:val="006A177B"/>
    <w:rsid w:val="006B57FB"/>
    <w:rsid w:val="006C1092"/>
    <w:rsid w:val="006D6920"/>
    <w:rsid w:val="006F7630"/>
    <w:rsid w:val="00706B00"/>
    <w:rsid w:val="007211C7"/>
    <w:rsid w:val="00724BEE"/>
    <w:rsid w:val="00730583"/>
    <w:rsid w:val="007308EB"/>
    <w:rsid w:val="00741744"/>
    <w:rsid w:val="00751F77"/>
    <w:rsid w:val="007569DB"/>
    <w:rsid w:val="007570C2"/>
    <w:rsid w:val="00761577"/>
    <w:rsid w:val="00765196"/>
    <w:rsid w:val="007774F3"/>
    <w:rsid w:val="0078096F"/>
    <w:rsid w:val="007847E4"/>
    <w:rsid w:val="00786CA7"/>
    <w:rsid w:val="0079040E"/>
    <w:rsid w:val="007A432C"/>
    <w:rsid w:val="007C5808"/>
    <w:rsid w:val="007C649F"/>
    <w:rsid w:val="007D15E3"/>
    <w:rsid w:val="007E5674"/>
    <w:rsid w:val="007F356B"/>
    <w:rsid w:val="007F53EC"/>
    <w:rsid w:val="00815526"/>
    <w:rsid w:val="008176D4"/>
    <w:rsid w:val="00827C24"/>
    <w:rsid w:val="00831492"/>
    <w:rsid w:val="0083162A"/>
    <w:rsid w:val="00831B87"/>
    <w:rsid w:val="00831F34"/>
    <w:rsid w:val="00833662"/>
    <w:rsid w:val="00833B85"/>
    <w:rsid w:val="0084364D"/>
    <w:rsid w:val="00853E3A"/>
    <w:rsid w:val="00860226"/>
    <w:rsid w:val="00866DD8"/>
    <w:rsid w:val="008710C8"/>
    <w:rsid w:val="00871EBB"/>
    <w:rsid w:val="008739B9"/>
    <w:rsid w:val="0087592B"/>
    <w:rsid w:val="00880268"/>
    <w:rsid w:val="00890D3B"/>
    <w:rsid w:val="00893895"/>
    <w:rsid w:val="008A1C7F"/>
    <w:rsid w:val="008A3C82"/>
    <w:rsid w:val="008C23BC"/>
    <w:rsid w:val="008C784F"/>
    <w:rsid w:val="008E53B2"/>
    <w:rsid w:val="00906D64"/>
    <w:rsid w:val="0095680A"/>
    <w:rsid w:val="00957B21"/>
    <w:rsid w:val="009708F1"/>
    <w:rsid w:val="00976444"/>
    <w:rsid w:val="00987110"/>
    <w:rsid w:val="00991CBC"/>
    <w:rsid w:val="009A392E"/>
    <w:rsid w:val="009B0A26"/>
    <w:rsid w:val="009C5F2C"/>
    <w:rsid w:val="009D2914"/>
    <w:rsid w:val="009D6ADC"/>
    <w:rsid w:val="00A03063"/>
    <w:rsid w:val="00A05DC4"/>
    <w:rsid w:val="00A1372D"/>
    <w:rsid w:val="00A21167"/>
    <w:rsid w:val="00A343D3"/>
    <w:rsid w:val="00A350BD"/>
    <w:rsid w:val="00A42843"/>
    <w:rsid w:val="00A558CB"/>
    <w:rsid w:val="00A614E0"/>
    <w:rsid w:val="00A651DC"/>
    <w:rsid w:val="00A66C88"/>
    <w:rsid w:val="00A74E5C"/>
    <w:rsid w:val="00A825F3"/>
    <w:rsid w:val="00A85F50"/>
    <w:rsid w:val="00AA6FD8"/>
    <w:rsid w:val="00AB374E"/>
    <w:rsid w:val="00AD1E23"/>
    <w:rsid w:val="00AD7B7B"/>
    <w:rsid w:val="00AE0CBE"/>
    <w:rsid w:val="00AE38DF"/>
    <w:rsid w:val="00AF124E"/>
    <w:rsid w:val="00AF2E22"/>
    <w:rsid w:val="00B068A9"/>
    <w:rsid w:val="00B227F8"/>
    <w:rsid w:val="00B46947"/>
    <w:rsid w:val="00B5162B"/>
    <w:rsid w:val="00B517C4"/>
    <w:rsid w:val="00B556D9"/>
    <w:rsid w:val="00B5675E"/>
    <w:rsid w:val="00B571B9"/>
    <w:rsid w:val="00B61AB4"/>
    <w:rsid w:val="00B74E11"/>
    <w:rsid w:val="00B81AEA"/>
    <w:rsid w:val="00B81F2A"/>
    <w:rsid w:val="00B9286B"/>
    <w:rsid w:val="00B94918"/>
    <w:rsid w:val="00B9674C"/>
    <w:rsid w:val="00B96AC9"/>
    <w:rsid w:val="00BA177F"/>
    <w:rsid w:val="00BA6504"/>
    <w:rsid w:val="00BA79C2"/>
    <w:rsid w:val="00BB29BE"/>
    <w:rsid w:val="00BB7B93"/>
    <w:rsid w:val="00BC4B35"/>
    <w:rsid w:val="00BD2BA5"/>
    <w:rsid w:val="00BD3328"/>
    <w:rsid w:val="00BE6A77"/>
    <w:rsid w:val="00BF4390"/>
    <w:rsid w:val="00BF53DD"/>
    <w:rsid w:val="00BF53FB"/>
    <w:rsid w:val="00BF5952"/>
    <w:rsid w:val="00C06868"/>
    <w:rsid w:val="00C10FFD"/>
    <w:rsid w:val="00C140C6"/>
    <w:rsid w:val="00C34F8C"/>
    <w:rsid w:val="00C508F5"/>
    <w:rsid w:val="00C72CFB"/>
    <w:rsid w:val="00C755C3"/>
    <w:rsid w:val="00C80929"/>
    <w:rsid w:val="00CB5E18"/>
    <w:rsid w:val="00CC005E"/>
    <w:rsid w:val="00CC69B2"/>
    <w:rsid w:val="00CD0036"/>
    <w:rsid w:val="00CD21EA"/>
    <w:rsid w:val="00CD2E27"/>
    <w:rsid w:val="00CE067B"/>
    <w:rsid w:val="00CE393A"/>
    <w:rsid w:val="00D33791"/>
    <w:rsid w:val="00D4521D"/>
    <w:rsid w:val="00D577D3"/>
    <w:rsid w:val="00D64371"/>
    <w:rsid w:val="00D65E5F"/>
    <w:rsid w:val="00D86B7D"/>
    <w:rsid w:val="00D95C74"/>
    <w:rsid w:val="00DA4719"/>
    <w:rsid w:val="00DC1A94"/>
    <w:rsid w:val="00DD4C1B"/>
    <w:rsid w:val="00DD5244"/>
    <w:rsid w:val="00DD7BF9"/>
    <w:rsid w:val="00DE34AB"/>
    <w:rsid w:val="00DF25D6"/>
    <w:rsid w:val="00DF4B3F"/>
    <w:rsid w:val="00E23E13"/>
    <w:rsid w:val="00E269F4"/>
    <w:rsid w:val="00E40975"/>
    <w:rsid w:val="00E64A91"/>
    <w:rsid w:val="00E752A7"/>
    <w:rsid w:val="00E801E7"/>
    <w:rsid w:val="00E8230F"/>
    <w:rsid w:val="00E87F1E"/>
    <w:rsid w:val="00EA0C94"/>
    <w:rsid w:val="00EA298B"/>
    <w:rsid w:val="00EB5A2A"/>
    <w:rsid w:val="00EB610E"/>
    <w:rsid w:val="00EC4828"/>
    <w:rsid w:val="00ED0274"/>
    <w:rsid w:val="00ED212E"/>
    <w:rsid w:val="00ED2703"/>
    <w:rsid w:val="00EE021A"/>
    <w:rsid w:val="00EE6E28"/>
    <w:rsid w:val="00EE745C"/>
    <w:rsid w:val="00EE759D"/>
    <w:rsid w:val="00F11740"/>
    <w:rsid w:val="00F126F4"/>
    <w:rsid w:val="00F13BE6"/>
    <w:rsid w:val="00F1481F"/>
    <w:rsid w:val="00F22926"/>
    <w:rsid w:val="00F32149"/>
    <w:rsid w:val="00F40BDC"/>
    <w:rsid w:val="00F50313"/>
    <w:rsid w:val="00F56000"/>
    <w:rsid w:val="00F63140"/>
    <w:rsid w:val="00F652BC"/>
    <w:rsid w:val="00F7732C"/>
    <w:rsid w:val="00FA4060"/>
    <w:rsid w:val="00FE0388"/>
    <w:rsid w:val="00FE0430"/>
    <w:rsid w:val="00FE58AD"/>
    <w:rsid w:val="00FE7688"/>
    <w:rsid w:val="00FF1A75"/>
    <w:rsid w:val="00FF69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205083"/>
  <w15:docId w15:val="{6390F3D8-A622-44D7-91BD-6A31419F0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55F0"/>
    <w:rPr>
      <w:rFonts w:ascii="Times New Roman" w:eastAsia="Times New Roman" w:hAnsi="Times New Roman" w:cs="Times New Roman"/>
      <w:szCs w:val="20"/>
    </w:rPr>
  </w:style>
  <w:style w:type="paragraph" w:styleId="Heading1">
    <w:name w:val="heading 1"/>
    <w:basedOn w:val="Normal"/>
    <w:next w:val="Normal"/>
    <w:link w:val="Heading1Char"/>
    <w:uiPriority w:val="9"/>
    <w:qFormat/>
    <w:rsid w:val="00C10FFD"/>
    <w:pPr>
      <w:keepNext/>
      <w:keepLines/>
      <w:spacing w:before="120"/>
      <w:ind w:left="720"/>
      <w:outlineLvl w:val="0"/>
    </w:pPr>
    <w:rPr>
      <w:rFonts w:ascii="Arial" w:eastAsiaTheme="majorEastAsia" w:hAnsi="Arial" w:cstheme="majorBidi"/>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6B7D"/>
    <w:pPr>
      <w:ind w:left="720"/>
      <w:contextualSpacing/>
    </w:pPr>
  </w:style>
  <w:style w:type="paragraph" w:styleId="NormalWeb">
    <w:name w:val="Normal (Web)"/>
    <w:basedOn w:val="Normal"/>
    <w:rsid w:val="00403B13"/>
    <w:pPr>
      <w:spacing w:before="100" w:beforeAutospacing="1" w:after="100" w:afterAutospacing="1"/>
    </w:pPr>
    <w:rPr>
      <w:sz w:val="24"/>
      <w:szCs w:val="24"/>
      <w:lang w:val="en-US"/>
    </w:rPr>
  </w:style>
  <w:style w:type="character" w:customStyle="1" w:styleId="Heading1Char">
    <w:name w:val="Heading 1 Char"/>
    <w:basedOn w:val="DefaultParagraphFont"/>
    <w:link w:val="Heading1"/>
    <w:uiPriority w:val="9"/>
    <w:rsid w:val="00C10FFD"/>
    <w:rPr>
      <w:rFonts w:ascii="Arial" w:eastAsiaTheme="majorEastAsia" w:hAnsi="Arial" w:cstheme="majorBidi"/>
      <w:b/>
      <w:bCs/>
      <w:szCs w:val="28"/>
    </w:rPr>
  </w:style>
  <w:style w:type="paragraph" w:styleId="Header">
    <w:name w:val="header"/>
    <w:basedOn w:val="Normal"/>
    <w:link w:val="HeaderChar"/>
    <w:uiPriority w:val="99"/>
    <w:unhideWhenUsed/>
    <w:rsid w:val="004245A2"/>
    <w:pPr>
      <w:tabs>
        <w:tab w:val="center" w:pos="4513"/>
        <w:tab w:val="right" w:pos="9026"/>
      </w:tabs>
    </w:pPr>
  </w:style>
  <w:style w:type="character" w:customStyle="1" w:styleId="HeaderChar">
    <w:name w:val="Header Char"/>
    <w:basedOn w:val="DefaultParagraphFont"/>
    <w:link w:val="Header"/>
    <w:uiPriority w:val="99"/>
    <w:rsid w:val="004245A2"/>
    <w:rPr>
      <w:rFonts w:ascii="Times New Roman" w:eastAsia="Times New Roman" w:hAnsi="Times New Roman" w:cs="Times New Roman"/>
      <w:szCs w:val="20"/>
    </w:rPr>
  </w:style>
  <w:style w:type="paragraph" w:styleId="Footer">
    <w:name w:val="footer"/>
    <w:basedOn w:val="Normal"/>
    <w:link w:val="FooterChar"/>
    <w:uiPriority w:val="99"/>
    <w:unhideWhenUsed/>
    <w:rsid w:val="004245A2"/>
    <w:pPr>
      <w:tabs>
        <w:tab w:val="center" w:pos="4513"/>
        <w:tab w:val="right" w:pos="9026"/>
      </w:tabs>
    </w:pPr>
  </w:style>
  <w:style w:type="character" w:customStyle="1" w:styleId="FooterChar">
    <w:name w:val="Footer Char"/>
    <w:basedOn w:val="DefaultParagraphFont"/>
    <w:link w:val="Footer"/>
    <w:uiPriority w:val="99"/>
    <w:rsid w:val="004245A2"/>
    <w:rPr>
      <w:rFonts w:ascii="Times New Roman" w:eastAsia="Times New Roman" w:hAnsi="Times New Roman" w:cs="Times New Roman"/>
      <w:szCs w:val="20"/>
    </w:rPr>
  </w:style>
  <w:style w:type="paragraph" w:styleId="BalloonText">
    <w:name w:val="Balloon Text"/>
    <w:basedOn w:val="Normal"/>
    <w:link w:val="BalloonTextChar"/>
    <w:uiPriority w:val="99"/>
    <w:semiHidden/>
    <w:unhideWhenUsed/>
    <w:rsid w:val="004C3025"/>
    <w:rPr>
      <w:rFonts w:ascii="Tahoma" w:hAnsi="Tahoma" w:cs="Tahoma"/>
      <w:sz w:val="16"/>
      <w:szCs w:val="16"/>
    </w:rPr>
  </w:style>
  <w:style w:type="character" w:customStyle="1" w:styleId="BalloonTextChar">
    <w:name w:val="Balloon Text Char"/>
    <w:basedOn w:val="DefaultParagraphFont"/>
    <w:link w:val="BalloonText"/>
    <w:uiPriority w:val="99"/>
    <w:semiHidden/>
    <w:rsid w:val="004C3025"/>
    <w:rPr>
      <w:rFonts w:ascii="Tahoma" w:eastAsia="Times New Roman" w:hAnsi="Tahoma" w:cs="Tahoma"/>
      <w:sz w:val="16"/>
      <w:szCs w:val="16"/>
    </w:rPr>
  </w:style>
  <w:style w:type="table" w:styleId="TableGrid">
    <w:name w:val="Table Grid"/>
    <w:basedOn w:val="TableNormal"/>
    <w:uiPriority w:val="59"/>
    <w:rsid w:val="00B61A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5A3B0D"/>
    <w:rPr>
      <w:b/>
      <w:bCs/>
    </w:rPr>
  </w:style>
  <w:style w:type="character" w:styleId="Hyperlink">
    <w:name w:val="Hyperlink"/>
    <w:basedOn w:val="DefaultParagraphFont"/>
    <w:uiPriority w:val="99"/>
    <w:unhideWhenUsed/>
    <w:rsid w:val="0030161C"/>
    <w:rPr>
      <w:color w:val="0000FF" w:themeColor="hyperlink"/>
      <w:u w:val="single"/>
    </w:rPr>
  </w:style>
  <w:style w:type="character" w:styleId="FollowedHyperlink">
    <w:name w:val="FollowedHyperlink"/>
    <w:basedOn w:val="DefaultParagraphFont"/>
    <w:uiPriority w:val="99"/>
    <w:semiHidden/>
    <w:unhideWhenUsed/>
    <w:rsid w:val="00CB5E18"/>
    <w:rPr>
      <w:color w:val="800080" w:themeColor="followedHyperlink"/>
      <w:u w:val="single"/>
    </w:rPr>
  </w:style>
  <w:style w:type="character" w:styleId="UnresolvedMention">
    <w:name w:val="Unresolved Mention"/>
    <w:basedOn w:val="DefaultParagraphFont"/>
    <w:uiPriority w:val="99"/>
    <w:semiHidden/>
    <w:unhideWhenUsed/>
    <w:rsid w:val="00CB5E18"/>
    <w:rPr>
      <w:color w:val="808080"/>
      <w:shd w:val="clear" w:color="auto" w:fill="E6E6E6"/>
    </w:rPr>
  </w:style>
  <w:style w:type="paragraph" w:styleId="TOC1">
    <w:name w:val="toc 1"/>
    <w:basedOn w:val="Normal"/>
    <w:next w:val="Normal"/>
    <w:autoRedefine/>
    <w:uiPriority w:val="39"/>
    <w:unhideWhenUsed/>
    <w:rsid w:val="00C10FFD"/>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05650">
      <w:bodyDiv w:val="1"/>
      <w:marLeft w:val="0"/>
      <w:marRight w:val="0"/>
      <w:marTop w:val="0"/>
      <w:marBottom w:val="0"/>
      <w:divBdr>
        <w:top w:val="none" w:sz="0" w:space="0" w:color="auto"/>
        <w:left w:val="none" w:sz="0" w:space="0" w:color="auto"/>
        <w:bottom w:val="none" w:sz="0" w:space="0" w:color="auto"/>
        <w:right w:val="none" w:sz="0" w:space="0" w:color="auto"/>
      </w:divBdr>
    </w:div>
    <w:div w:id="247006548">
      <w:bodyDiv w:val="1"/>
      <w:marLeft w:val="0"/>
      <w:marRight w:val="0"/>
      <w:marTop w:val="0"/>
      <w:marBottom w:val="0"/>
      <w:divBdr>
        <w:top w:val="none" w:sz="0" w:space="0" w:color="auto"/>
        <w:left w:val="none" w:sz="0" w:space="0" w:color="auto"/>
        <w:bottom w:val="none" w:sz="0" w:space="0" w:color="auto"/>
        <w:right w:val="none" w:sz="0" w:space="0" w:color="auto"/>
      </w:divBdr>
    </w:div>
    <w:div w:id="292638451">
      <w:bodyDiv w:val="1"/>
      <w:marLeft w:val="0"/>
      <w:marRight w:val="0"/>
      <w:marTop w:val="0"/>
      <w:marBottom w:val="0"/>
      <w:divBdr>
        <w:top w:val="none" w:sz="0" w:space="0" w:color="auto"/>
        <w:left w:val="none" w:sz="0" w:space="0" w:color="auto"/>
        <w:bottom w:val="none" w:sz="0" w:space="0" w:color="auto"/>
        <w:right w:val="none" w:sz="0" w:space="0" w:color="auto"/>
      </w:divBdr>
    </w:div>
    <w:div w:id="1088507010">
      <w:bodyDiv w:val="1"/>
      <w:marLeft w:val="0"/>
      <w:marRight w:val="0"/>
      <w:marTop w:val="0"/>
      <w:marBottom w:val="0"/>
      <w:divBdr>
        <w:top w:val="none" w:sz="0" w:space="0" w:color="auto"/>
        <w:left w:val="none" w:sz="0" w:space="0" w:color="auto"/>
        <w:bottom w:val="none" w:sz="0" w:space="0" w:color="auto"/>
        <w:right w:val="none" w:sz="0" w:space="0" w:color="auto"/>
      </w:divBdr>
    </w:div>
    <w:div w:id="1158956046">
      <w:bodyDiv w:val="1"/>
      <w:marLeft w:val="0"/>
      <w:marRight w:val="0"/>
      <w:marTop w:val="0"/>
      <w:marBottom w:val="0"/>
      <w:divBdr>
        <w:top w:val="none" w:sz="0" w:space="0" w:color="auto"/>
        <w:left w:val="none" w:sz="0" w:space="0" w:color="auto"/>
        <w:bottom w:val="none" w:sz="0" w:space="0" w:color="auto"/>
        <w:right w:val="none" w:sz="0" w:space="0" w:color="auto"/>
      </w:divBdr>
    </w:div>
    <w:div w:id="1186557840">
      <w:bodyDiv w:val="1"/>
      <w:marLeft w:val="0"/>
      <w:marRight w:val="0"/>
      <w:marTop w:val="0"/>
      <w:marBottom w:val="0"/>
      <w:divBdr>
        <w:top w:val="none" w:sz="0" w:space="0" w:color="auto"/>
        <w:left w:val="none" w:sz="0" w:space="0" w:color="auto"/>
        <w:bottom w:val="none" w:sz="0" w:space="0" w:color="auto"/>
        <w:right w:val="none" w:sz="0" w:space="0" w:color="auto"/>
      </w:divBdr>
    </w:div>
    <w:div w:id="1450708211">
      <w:bodyDiv w:val="1"/>
      <w:marLeft w:val="0"/>
      <w:marRight w:val="0"/>
      <w:marTop w:val="0"/>
      <w:marBottom w:val="0"/>
      <w:divBdr>
        <w:top w:val="none" w:sz="0" w:space="0" w:color="auto"/>
        <w:left w:val="none" w:sz="0" w:space="0" w:color="auto"/>
        <w:bottom w:val="none" w:sz="0" w:space="0" w:color="auto"/>
        <w:right w:val="none" w:sz="0" w:space="0" w:color="auto"/>
      </w:divBdr>
    </w:div>
    <w:div w:id="2025090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www.relate.org.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mind.org.uk"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amaritans.org" TargetMode="External"/><Relationship Id="rId5" Type="http://schemas.openxmlformats.org/officeDocument/2006/relationships/webSettings" Target="webSettings.xml"/><Relationship Id="rId15" Type="http://schemas.openxmlformats.org/officeDocument/2006/relationships/hyperlink" Target="http://www.nationaldomesticviolencehelpline.org.uk" TargetMode="External"/><Relationship Id="rId10" Type="http://schemas.openxmlformats.org/officeDocument/2006/relationships/hyperlink" Target="http://www.teachersupport.info"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stepchang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5A9F83-627B-4AF7-A128-365474F69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2755</Words>
  <Characters>15709</Characters>
  <Application>Microsoft Office Word</Application>
  <DocSecurity>4</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HALIFAX High at Wellesley Park</Company>
  <LinksUpToDate>false</LinksUpToDate>
  <CharactersWithSpaces>18428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Gillian C Meeson</dc:creator>
  <cp:lastModifiedBy>Caroline Mann</cp:lastModifiedBy>
  <cp:revision>2</cp:revision>
  <cp:lastPrinted>2018-01-21T15:15:00Z</cp:lastPrinted>
  <dcterms:created xsi:type="dcterms:W3CDTF">2025-02-10T14:06:00Z</dcterms:created>
  <dcterms:modified xsi:type="dcterms:W3CDTF">2025-02-10T14:06:00Z</dcterms:modified>
</cp:coreProperties>
</file>