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2C890" w14:textId="77777777" w:rsidR="00A754A2" w:rsidRPr="001B5A48" w:rsidRDefault="00A754A2" w:rsidP="00A754A2">
      <w:pPr>
        <w:spacing w:after="120"/>
        <w:jc w:val="center"/>
        <w:rPr>
          <w:rFonts w:cs="Arial"/>
          <w:b/>
          <w:sz w:val="28"/>
          <w:szCs w:val="28"/>
        </w:rPr>
      </w:pPr>
      <w:r>
        <w:rPr>
          <w:rFonts w:cs="Arial"/>
          <w:b/>
          <w:sz w:val="28"/>
          <w:szCs w:val="28"/>
        </w:rPr>
        <w:t>Learning Accord Multi</w:t>
      </w:r>
      <w:r w:rsidRPr="001B5A48">
        <w:rPr>
          <w:rFonts w:cs="Arial"/>
          <w:b/>
          <w:sz w:val="28"/>
          <w:szCs w:val="28"/>
        </w:rPr>
        <w:t xml:space="preserve"> </w:t>
      </w:r>
      <w:r>
        <w:rPr>
          <w:rFonts w:cs="Arial"/>
          <w:b/>
          <w:sz w:val="28"/>
          <w:szCs w:val="28"/>
        </w:rPr>
        <w:t>Academy Trust</w:t>
      </w:r>
    </w:p>
    <w:p w14:paraId="15854236" w14:textId="77777777" w:rsidR="00A754A2" w:rsidRPr="001B5A48" w:rsidRDefault="00A754A2" w:rsidP="00A754A2">
      <w:pPr>
        <w:spacing w:after="120"/>
        <w:jc w:val="center"/>
        <w:rPr>
          <w:rFonts w:cs="Arial"/>
          <w:b/>
          <w:sz w:val="28"/>
          <w:szCs w:val="28"/>
        </w:rPr>
      </w:pPr>
    </w:p>
    <w:p w14:paraId="3449DBDF" w14:textId="77777777" w:rsidR="00A754A2" w:rsidRPr="001B5A48" w:rsidRDefault="00A754A2" w:rsidP="00A754A2">
      <w:pPr>
        <w:spacing w:after="120"/>
        <w:jc w:val="center"/>
        <w:rPr>
          <w:rFonts w:cs="Arial"/>
          <w:b/>
          <w:sz w:val="28"/>
          <w:szCs w:val="28"/>
        </w:rPr>
      </w:pPr>
      <w:r>
        <w:rPr>
          <w:rFonts w:cs="Arial"/>
          <w:b/>
          <w:sz w:val="28"/>
          <w:szCs w:val="28"/>
        </w:rPr>
        <w:t xml:space="preserve">Attendance </w:t>
      </w:r>
      <w:r w:rsidRPr="001B5A48">
        <w:rPr>
          <w:rFonts w:cs="Arial"/>
          <w:b/>
          <w:sz w:val="28"/>
          <w:szCs w:val="28"/>
        </w:rPr>
        <w:t>Policy</w:t>
      </w:r>
    </w:p>
    <w:p w14:paraId="1084D414" w14:textId="77777777" w:rsidR="00A754A2" w:rsidRDefault="00A754A2" w:rsidP="00A754A2">
      <w:pPr>
        <w:spacing w:after="120"/>
        <w:jc w:val="center"/>
        <w:rPr>
          <w:rFonts w:cs="Arial"/>
          <w:b/>
        </w:rPr>
      </w:pPr>
    </w:p>
    <w:p w14:paraId="52C8C37A" w14:textId="77777777" w:rsidR="00A754A2" w:rsidRDefault="00A754A2" w:rsidP="00A754A2">
      <w:pPr>
        <w:spacing w:after="120"/>
        <w:jc w:val="center"/>
        <w:rPr>
          <w:rFonts w:cs="Arial"/>
          <w:b/>
        </w:rPr>
      </w:pPr>
      <w:r>
        <w:rPr>
          <w:rFonts w:cs="Arial"/>
          <w:b/>
          <w:noProof/>
        </w:rPr>
        <w:drawing>
          <wp:inline distT="0" distB="0" distL="0" distR="0" wp14:anchorId="62F57E37" wp14:editId="7EF7EEE6">
            <wp:extent cx="2407920" cy="2331720"/>
            <wp:effectExtent l="0" t="0" r="0" b="0"/>
            <wp:docPr id="6" name="Picture 6" descr="LAMA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AMAT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7920" cy="2331720"/>
                    </a:xfrm>
                    <a:prstGeom prst="rect">
                      <a:avLst/>
                    </a:prstGeom>
                    <a:noFill/>
                    <a:ln>
                      <a:noFill/>
                    </a:ln>
                  </pic:spPr>
                </pic:pic>
              </a:graphicData>
            </a:graphic>
          </wp:inline>
        </w:drawing>
      </w:r>
    </w:p>
    <w:p w14:paraId="7B0012B5" w14:textId="77777777" w:rsidR="00A754A2" w:rsidRDefault="00A754A2" w:rsidP="00A754A2">
      <w:pPr>
        <w:spacing w:after="120"/>
        <w:rPr>
          <w:rFonts w:cs="Arial"/>
          <w:b/>
        </w:rPr>
      </w:pPr>
    </w:p>
    <w:p w14:paraId="4CDA9F77" w14:textId="77777777" w:rsidR="00A754A2" w:rsidRDefault="00A754A2" w:rsidP="00A754A2">
      <w:pPr>
        <w:spacing w:after="120"/>
        <w:rPr>
          <w:rFonts w:cs="Arial"/>
          <w:b/>
        </w:rPr>
      </w:pPr>
    </w:p>
    <w:p w14:paraId="7A247FDA" w14:textId="77777777" w:rsidR="00A754A2" w:rsidRDefault="00A754A2" w:rsidP="00A754A2">
      <w:pPr>
        <w:spacing w:after="120"/>
        <w:rPr>
          <w:rFonts w:cs="Arial"/>
          <w:b/>
        </w:rPr>
      </w:pPr>
    </w:p>
    <w:p w14:paraId="6549D66A" w14:textId="77777777" w:rsidR="00A754A2" w:rsidRDefault="00A754A2" w:rsidP="00A754A2">
      <w:pPr>
        <w:spacing w:after="120"/>
        <w:rPr>
          <w:rFonts w:cs="Arial"/>
          <w:b/>
        </w:rPr>
      </w:pPr>
    </w:p>
    <w:p w14:paraId="5CB38309" w14:textId="77777777" w:rsidR="00A754A2" w:rsidRDefault="00A754A2" w:rsidP="00A754A2">
      <w:pPr>
        <w:spacing w:after="120"/>
        <w:rPr>
          <w:rFonts w:cs="Arial"/>
          <w:b/>
        </w:rPr>
      </w:pPr>
    </w:p>
    <w:p w14:paraId="6DB6EB00" w14:textId="77777777" w:rsidR="00A754A2" w:rsidRDefault="00A754A2" w:rsidP="00A754A2">
      <w:pPr>
        <w:spacing w:after="120"/>
        <w:rPr>
          <w:rFonts w:cs="Arial"/>
          <w:b/>
        </w:rPr>
      </w:pPr>
    </w:p>
    <w:p w14:paraId="1D624D12" w14:textId="77777777" w:rsidR="00A754A2" w:rsidRDefault="00A754A2" w:rsidP="00A754A2">
      <w:pPr>
        <w:spacing w:after="120"/>
        <w:rPr>
          <w:rFonts w:cs="Arial"/>
          <w:b/>
        </w:rPr>
      </w:pPr>
    </w:p>
    <w:p w14:paraId="5F337EEF" w14:textId="77777777" w:rsidR="00A754A2" w:rsidRDefault="00A754A2" w:rsidP="00A754A2">
      <w:pPr>
        <w:spacing w:after="120"/>
        <w:rPr>
          <w:rFonts w:cs="Arial"/>
          <w:b/>
        </w:rPr>
      </w:pPr>
    </w:p>
    <w:p w14:paraId="55997708" w14:textId="77777777" w:rsidR="00A754A2" w:rsidRDefault="00A754A2" w:rsidP="00A754A2">
      <w:pPr>
        <w:spacing w:after="120"/>
        <w:rPr>
          <w:rFonts w:cs="Arial"/>
          <w:b/>
        </w:rPr>
      </w:pPr>
    </w:p>
    <w:p w14:paraId="7B78506F" w14:textId="77777777" w:rsidR="00A754A2" w:rsidRDefault="00A754A2" w:rsidP="00A754A2">
      <w:pPr>
        <w:spacing w:after="120"/>
        <w:rPr>
          <w:rFonts w:cs="Arial"/>
          <w:b/>
        </w:rPr>
      </w:pPr>
    </w:p>
    <w:p w14:paraId="51B2AD0E" w14:textId="77777777" w:rsidR="00A754A2" w:rsidRDefault="00A754A2" w:rsidP="00A754A2">
      <w:pPr>
        <w:spacing w:after="120"/>
        <w:rPr>
          <w:rFonts w:cs="Arial"/>
          <w:b/>
        </w:rPr>
      </w:pPr>
    </w:p>
    <w:p w14:paraId="4EA5E04E" w14:textId="77777777" w:rsidR="00A754A2" w:rsidRDefault="00A754A2" w:rsidP="00A754A2">
      <w:pPr>
        <w:spacing w:after="120"/>
        <w:rPr>
          <w:rFonts w:cs="Arial"/>
          <w:b/>
        </w:rPr>
      </w:pPr>
    </w:p>
    <w:p w14:paraId="4C9AF198" w14:textId="77777777" w:rsidR="00A754A2" w:rsidRDefault="00A754A2" w:rsidP="00A754A2">
      <w:pPr>
        <w:spacing w:after="120"/>
        <w:rPr>
          <w:rFonts w:cs="Arial"/>
          <w:b/>
        </w:rPr>
      </w:pPr>
    </w:p>
    <w:p w14:paraId="6F332537" w14:textId="77777777" w:rsidR="00A754A2" w:rsidRDefault="00A754A2" w:rsidP="00A754A2">
      <w:pPr>
        <w:spacing w:after="120"/>
        <w:rPr>
          <w:rFonts w:cs="Arial"/>
          <w:b/>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2551"/>
      </w:tblGrid>
      <w:tr w:rsidR="00A754A2" w:rsidRPr="00433AD0" w14:paraId="2358E1F8" w14:textId="77777777" w:rsidTr="005307D1">
        <w:tc>
          <w:tcPr>
            <w:tcW w:w="4395" w:type="dxa"/>
            <w:tcBorders>
              <w:top w:val="single" w:sz="4" w:space="0" w:color="auto"/>
              <w:left w:val="single" w:sz="4" w:space="0" w:color="auto"/>
              <w:bottom w:val="single" w:sz="4" w:space="0" w:color="auto"/>
              <w:right w:val="single" w:sz="4" w:space="0" w:color="auto"/>
            </w:tcBorders>
            <w:shd w:val="clear" w:color="auto" w:fill="D9D9D9"/>
          </w:tcPr>
          <w:p w14:paraId="18279662" w14:textId="77777777" w:rsidR="00A754A2" w:rsidRPr="00433AD0" w:rsidRDefault="00A754A2" w:rsidP="005307D1">
            <w:pPr>
              <w:spacing w:before="120" w:after="120"/>
              <w:jc w:val="center"/>
              <w:rPr>
                <w:rFonts w:eastAsia="Arial"/>
                <w:b/>
              </w:rPr>
            </w:pPr>
            <w:r w:rsidRPr="00433AD0">
              <w:rPr>
                <w:rFonts w:eastAsia="Arial"/>
                <w:b/>
              </w:rPr>
              <w:t>Version</w:t>
            </w:r>
          </w:p>
        </w:tc>
        <w:tc>
          <w:tcPr>
            <w:tcW w:w="2551" w:type="dxa"/>
            <w:tcBorders>
              <w:top w:val="single" w:sz="4" w:space="0" w:color="auto"/>
              <w:left w:val="single" w:sz="4" w:space="0" w:color="auto"/>
              <w:bottom w:val="single" w:sz="4" w:space="0" w:color="auto"/>
              <w:right w:val="single" w:sz="4" w:space="0" w:color="auto"/>
            </w:tcBorders>
          </w:tcPr>
          <w:p w14:paraId="41C0FA8E" w14:textId="2EE22F7F" w:rsidR="00A754A2" w:rsidRPr="00433AD0" w:rsidRDefault="00A754A2" w:rsidP="005307D1">
            <w:pPr>
              <w:spacing w:before="120" w:after="120"/>
              <w:jc w:val="center"/>
              <w:rPr>
                <w:b/>
                <w:color w:val="131313"/>
                <w:lang w:val="en" w:eastAsia="en-GB"/>
              </w:rPr>
            </w:pPr>
            <w:r>
              <w:rPr>
                <w:b/>
                <w:color w:val="131313"/>
                <w:lang w:val="en" w:eastAsia="en-GB"/>
              </w:rPr>
              <w:t>07/2</w:t>
            </w:r>
            <w:r w:rsidR="003153C0">
              <w:rPr>
                <w:b/>
                <w:color w:val="131313"/>
                <w:lang w:val="en" w:eastAsia="en-GB"/>
              </w:rPr>
              <w:t>6</w:t>
            </w:r>
          </w:p>
        </w:tc>
      </w:tr>
      <w:tr w:rsidR="00A754A2" w:rsidRPr="00433AD0" w14:paraId="4379257C" w14:textId="77777777" w:rsidTr="005307D1">
        <w:tc>
          <w:tcPr>
            <w:tcW w:w="4395" w:type="dxa"/>
            <w:tcBorders>
              <w:top w:val="single" w:sz="4" w:space="0" w:color="auto"/>
              <w:left w:val="single" w:sz="4" w:space="0" w:color="auto"/>
              <w:bottom w:val="single" w:sz="4" w:space="0" w:color="auto"/>
              <w:right w:val="single" w:sz="4" w:space="0" w:color="auto"/>
            </w:tcBorders>
            <w:shd w:val="clear" w:color="auto" w:fill="D9D9D9"/>
          </w:tcPr>
          <w:p w14:paraId="23E1AC68" w14:textId="77777777" w:rsidR="00A754A2" w:rsidRPr="009322CE" w:rsidRDefault="00A754A2" w:rsidP="005307D1">
            <w:pPr>
              <w:spacing w:before="120" w:after="120"/>
              <w:jc w:val="center"/>
              <w:rPr>
                <w:rFonts w:eastAsia="Arial"/>
                <w:b/>
              </w:rPr>
            </w:pPr>
            <w:r w:rsidRPr="00433AD0">
              <w:rPr>
                <w:rFonts w:eastAsia="Arial"/>
                <w:b/>
              </w:rPr>
              <w:t>Name of Policy Writer</w:t>
            </w:r>
          </w:p>
        </w:tc>
        <w:tc>
          <w:tcPr>
            <w:tcW w:w="2551" w:type="dxa"/>
            <w:tcBorders>
              <w:top w:val="single" w:sz="4" w:space="0" w:color="auto"/>
              <w:left w:val="single" w:sz="4" w:space="0" w:color="auto"/>
              <w:bottom w:val="single" w:sz="4" w:space="0" w:color="auto"/>
              <w:right w:val="single" w:sz="4" w:space="0" w:color="auto"/>
            </w:tcBorders>
          </w:tcPr>
          <w:p w14:paraId="239FC5EF" w14:textId="77777777" w:rsidR="00A754A2" w:rsidRPr="00433AD0" w:rsidRDefault="00A754A2" w:rsidP="005307D1">
            <w:pPr>
              <w:spacing w:before="120" w:after="120"/>
              <w:jc w:val="center"/>
              <w:rPr>
                <w:b/>
                <w:color w:val="131313"/>
                <w:lang w:val="en" w:eastAsia="en-GB"/>
              </w:rPr>
            </w:pPr>
            <w:r>
              <w:rPr>
                <w:b/>
                <w:color w:val="131313"/>
                <w:lang w:val="en" w:eastAsia="en-GB"/>
              </w:rPr>
              <w:t>Learning Accord MAT</w:t>
            </w:r>
          </w:p>
        </w:tc>
      </w:tr>
      <w:tr w:rsidR="00A754A2" w:rsidRPr="00433AD0" w14:paraId="330979E7" w14:textId="77777777" w:rsidTr="005307D1">
        <w:tc>
          <w:tcPr>
            <w:tcW w:w="4395" w:type="dxa"/>
            <w:tcBorders>
              <w:top w:val="single" w:sz="4" w:space="0" w:color="auto"/>
              <w:left w:val="single" w:sz="4" w:space="0" w:color="auto"/>
              <w:bottom w:val="single" w:sz="4" w:space="0" w:color="auto"/>
              <w:right w:val="single" w:sz="4" w:space="0" w:color="auto"/>
            </w:tcBorders>
            <w:shd w:val="clear" w:color="auto" w:fill="D9D9D9"/>
          </w:tcPr>
          <w:p w14:paraId="199FE0B6" w14:textId="77777777" w:rsidR="00A754A2" w:rsidRPr="009322CE" w:rsidRDefault="00A754A2" w:rsidP="005307D1">
            <w:pPr>
              <w:spacing w:before="120" w:after="120"/>
              <w:jc w:val="center"/>
              <w:rPr>
                <w:rFonts w:eastAsia="Arial"/>
                <w:b/>
              </w:rPr>
            </w:pPr>
            <w:r w:rsidRPr="00433AD0">
              <w:rPr>
                <w:rFonts w:eastAsia="Arial"/>
                <w:b/>
              </w:rPr>
              <w:t xml:space="preserve">Last </w:t>
            </w:r>
            <w:r>
              <w:rPr>
                <w:rFonts w:eastAsia="Arial"/>
                <w:b/>
              </w:rPr>
              <w:t>Updated</w:t>
            </w:r>
          </w:p>
        </w:tc>
        <w:tc>
          <w:tcPr>
            <w:tcW w:w="2551" w:type="dxa"/>
            <w:tcBorders>
              <w:top w:val="single" w:sz="4" w:space="0" w:color="auto"/>
              <w:left w:val="single" w:sz="4" w:space="0" w:color="auto"/>
              <w:bottom w:val="single" w:sz="4" w:space="0" w:color="auto"/>
              <w:right w:val="single" w:sz="4" w:space="0" w:color="auto"/>
            </w:tcBorders>
          </w:tcPr>
          <w:p w14:paraId="257C77B7" w14:textId="626903BB" w:rsidR="00A754A2" w:rsidRPr="00433AD0" w:rsidRDefault="00A754A2" w:rsidP="005307D1">
            <w:pPr>
              <w:spacing w:before="120" w:after="120"/>
              <w:jc w:val="center"/>
              <w:rPr>
                <w:b/>
                <w:color w:val="131313"/>
                <w:lang w:val="en" w:eastAsia="en-GB"/>
              </w:rPr>
            </w:pPr>
            <w:r>
              <w:rPr>
                <w:b/>
                <w:color w:val="131313"/>
                <w:lang w:val="en" w:eastAsia="en-GB"/>
              </w:rPr>
              <w:t xml:space="preserve">Version </w:t>
            </w:r>
            <w:r w:rsidR="003153C0">
              <w:rPr>
                <w:b/>
                <w:color w:val="131313"/>
                <w:lang w:val="en" w:eastAsia="en-GB"/>
              </w:rPr>
              <w:t>3</w:t>
            </w:r>
            <w:r>
              <w:rPr>
                <w:b/>
                <w:color w:val="131313"/>
                <w:lang w:val="en" w:eastAsia="en-GB"/>
              </w:rPr>
              <w:t xml:space="preserve"> July 202</w:t>
            </w:r>
            <w:r w:rsidR="003153C0">
              <w:rPr>
                <w:b/>
                <w:color w:val="131313"/>
                <w:lang w:val="en" w:eastAsia="en-GB"/>
              </w:rPr>
              <w:t>6</w:t>
            </w:r>
          </w:p>
        </w:tc>
      </w:tr>
      <w:tr w:rsidR="00A754A2" w:rsidRPr="00433AD0" w14:paraId="6A77CE20" w14:textId="77777777" w:rsidTr="005307D1">
        <w:tc>
          <w:tcPr>
            <w:tcW w:w="4395" w:type="dxa"/>
            <w:tcBorders>
              <w:top w:val="single" w:sz="4" w:space="0" w:color="auto"/>
              <w:left w:val="single" w:sz="4" w:space="0" w:color="auto"/>
              <w:bottom w:val="single" w:sz="4" w:space="0" w:color="auto"/>
              <w:right w:val="single" w:sz="4" w:space="0" w:color="auto"/>
            </w:tcBorders>
            <w:shd w:val="clear" w:color="auto" w:fill="D9D9D9"/>
          </w:tcPr>
          <w:p w14:paraId="0D966544" w14:textId="77777777" w:rsidR="00A754A2" w:rsidRPr="009322CE" w:rsidRDefault="00A754A2" w:rsidP="005307D1">
            <w:pPr>
              <w:spacing w:before="120" w:after="120"/>
              <w:jc w:val="center"/>
              <w:rPr>
                <w:rFonts w:eastAsia="Arial"/>
                <w:b/>
              </w:rPr>
            </w:pPr>
            <w:r w:rsidRPr="00433AD0">
              <w:rPr>
                <w:rFonts w:eastAsia="Arial"/>
                <w:b/>
              </w:rPr>
              <w:t>Next Review Due</w:t>
            </w:r>
          </w:p>
        </w:tc>
        <w:tc>
          <w:tcPr>
            <w:tcW w:w="2551" w:type="dxa"/>
            <w:tcBorders>
              <w:top w:val="single" w:sz="4" w:space="0" w:color="auto"/>
              <w:left w:val="single" w:sz="4" w:space="0" w:color="auto"/>
              <w:bottom w:val="single" w:sz="4" w:space="0" w:color="auto"/>
              <w:right w:val="single" w:sz="4" w:space="0" w:color="auto"/>
            </w:tcBorders>
          </w:tcPr>
          <w:p w14:paraId="5DB7AD14" w14:textId="1590BB88" w:rsidR="00A754A2" w:rsidRPr="00433AD0" w:rsidRDefault="00A754A2" w:rsidP="005307D1">
            <w:pPr>
              <w:spacing w:before="120" w:after="120"/>
              <w:jc w:val="center"/>
              <w:rPr>
                <w:b/>
                <w:color w:val="131313"/>
                <w:lang w:val="en" w:eastAsia="en-GB"/>
              </w:rPr>
            </w:pPr>
            <w:r>
              <w:rPr>
                <w:b/>
                <w:color w:val="131313"/>
                <w:lang w:val="en" w:eastAsia="en-GB"/>
              </w:rPr>
              <w:t>July 202</w:t>
            </w:r>
            <w:r w:rsidR="003153C0">
              <w:rPr>
                <w:b/>
                <w:color w:val="131313"/>
                <w:lang w:val="en" w:eastAsia="en-GB"/>
              </w:rPr>
              <w:t>7</w:t>
            </w:r>
          </w:p>
        </w:tc>
      </w:tr>
    </w:tbl>
    <w:p w14:paraId="112B971E" w14:textId="77777777" w:rsidR="00A754A2" w:rsidRDefault="00A754A2" w:rsidP="00A754A2">
      <w:pPr>
        <w:tabs>
          <w:tab w:val="left" w:pos="2280"/>
        </w:tabs>
        <w:spacing w:after="120"/>
        <w:rPr>
          <w:rFonts w:cs="Arial"/>
          <w:b/>
        </w:rPr>
      </w:pPr>
      <w:r>
        <w:rPr>
          <w:rFonts w:cs="Arial"/>
          <w:b/>
        </w:rPr>
        <w:tab/>
      </w:r>
    </w:p>
    <w:p w14:paraId="5051062E" w14:textId="77777777" w:rsidR="00A754A2" w:rsidRDefault="00A754A2" w:rsidP="00A754A2">
      <w:pPr>
        <w:tabs>
          <w:tab w:val="left" w:pos="2280"/>
        </w:tabs>
        <w:spacing w:after="120"/>
        <w:rPr>
          <w:rFonts w:cs="Arial"/>
          <w:b/>
        </w:rPr>
      </w:pPr>
    </w:p>
    <w:p w14:paraId="4F66F9F6" w14:textId="77777777" w:rsidR="00A754A2" w:rsidRDefault="00A754A2" w:rsidP="00A754A2">
      <w:pPr>
        <w:spacing w:after="120"/>
        <w:rPr>
          <w:rFonts w:cs="Arial"/>
          <w:b/>
        </w:rPr>
      </w:pPr>
    </w:p>
    <w:p w14:paraId="3C9037BF" w14:textId="77777777" w:rsidR="00A754A2" w:rsidRPr="000A1770" w:rsidRDefault="00A754A2" w:rsidP="00A754A2">
      <w:pPr>
        <w:ind w:right="-340"/>
        <w:rPr>
          <w:rFonts w:cs="Arial"/>
          <w:b/>
          <w:sz w:val="20"/>
        </w:rPr>
      </w:pPr>
      <w:r w:rsidRPr="000A1770">
        <w:rPr>
          <w:rFonts w:cs="Arial"/>
          <w:b/>
        </w:rPr>
        <w:t xml:space="preserve">Contents </w:t>
      </w:r>
      <w:r w:rsidRPr="000A1770">
        <w:rPr>
          <w:rFonts w:cs="Arial"/>
          <w:b/>
        </w:rPr>
        <w:tab/>
        <w:t xml:space="preserve"> </w:t>
      </w:r>
      <w:r w:rsidRPr="000A1770">
        <w:rPr>
          <w:rFonts w:cs="Arial"/>
          <w:b/>
        </w:rPr>
        <w:tab/>
      </w:r>
      <w:r w:rsidRPr="000A1770">
        <w:rPr>
          <w:rFonts w:cs="Arial"/>
          <w:b/>
        </w:rPr>
        <w:tab/>
      </w:r>
      <w:r w:rsidRPr="000A1770">
        <w:rPr>
          <w:rFonts w:cs="Arial"/>
          <w:b/>
        </w:rPr>
        <w:tab/>
      </w:r>
      <w:r w:rsidRPr="000A1770">
        <w:rPr>
          <w:rFonts w:cs="Arial"/>
          <w:b/>
        </w:rPr>
        <w:tab/>
      </w:r>
      <w:r w:rsidRPr="000A1770">
        <w:rPr>
          <w:rFonts w:cs="Arial"/>
          <w:b/>
        </w:rPr>
        <w:tab/>
      </w:r>
      <w:r w:rsidRPr="000A1770">
        <w:rPr>
          <w:rFonts w:cs="Arial"/>
          <w:b/>
        </w:rPr>
        <w:tab/>
      </w:r>
      <w:r w:rsidRPr="000A1770">
        <w:rPr>
          <w:rFonts w:cs="Arial"/>
          <w:b/>
        </w:rPr>
        <w:tab/>
        <w:t xml:space="preserve">                        </w:t>
      </w:r>
      <w:r w:rsidRPr="000A1770">
        <w:rPr>
          <w:rFonts w:cs="Arial"/>
          <w:b/>
          <w:sz w:val="2"/>
        </w:rPr>
        <w:t xml:space="preserve">                 </w:t>
      </w:r>
      <w:r>
        <w:rPr>
          <w:rFonts w:cs="Arial"/>
          <w:b/>
          <w:sz w:val="2"/>
        </w:rPr>
        <w:t xml:space="preserve"> </w:t>
      </w:r>
      <w:r>
        <w:rPr>
          <w:rFonts w:cs="Arial"/>
          <w:b/>
          <w:sz w:val="8"/>
        </w:rPr>
        <w:t xml:space="preserve">              </w:t>
      </w:r>
      <w:r w:rsidRPr="000A1770">
        <w:rPr>
          <w:rFonts w:cs="Arial"/>
          <w:b/>
          <w:sz w:val="2"/>
        </w:rPr>
        <w:t xml:space="preserve">     </w:t>
      </w:r>
      <w:r>
        <w:rPr>
          <w:rFonts w:cs="Arial"/>
          <w:b/>
          <w:sz w:val="2"/>
        </w:rPr>
        <w:t xml:space="preserve">                                                                                                                                </w:t>
      </w:r>
      <w:r w:rsidRPr="000A1770">
        <w:rPr>
          <w:rFonts w:cs="Arial"/>
          <w:b/>
        </w:rPr>
        <w:t>Page</w:t>
      </w:r>
      <w:r>
        <w:rPr>
          <w:rFonts w:cs="Arial"/>
          <w:b/>
        </w:rPr>
        <w:t xml:space="preserve"> </w:t>
      </w:r>
    </w:p>
    <w:p w14:paraId="03B76B03" w14:textId="77777777" w:rsidR="00A754A2" w:rsidRDefault="00A754A2" w:rsidP="00A754A2">
      <w:pPr>
        <w:rPr>
          <w:rFonts w:cs="Arial"/>
          <w:b/>
        </w:rPr>
      </w:pPr>
    </w:p>
    <w:sdt>
      <w:sdtPr>
        <w:rPr>
          <w:rFonts w:asciiTheme="minorHAnsi" w:eastAsiaTheme="minorHAnsi" w:hAnsiTheme="minorHAnsi" w:cstheme="minorBidi"/>
          <w:b w:val="0"/>
          <w:sz w:val="22"/>
          <w:szCs w:val="22"/>
          <w:u w:val="none"/>
          <w:lang w:val="en-GB"/>
        </w:rPr>
        <w:id w:val="507874712"/>
        <w:docPartObj>
          <w:docPartGallery w:val="Table of Contents"/>
          <w:docPartUnique/>
        </w:docPartObj>
      </w:sdtPr>
      <w:sdtEndPr>
        <w:rPr>
          <w:bCs/>
        </w:rPr>
      </w:sdtEndPr>
      <w:sdtContent>
        <w:p w14:paraId="2E9116A7" w14:textId="77777777" w:rsidR="003F734B" w:rsidRDefault="003F734B" w:rsidP="003F734B">
          <w:pPr>
            <w:pStyle w:val="TOCHeading"/>
          </w:pPr>
          <w:r>
            <w:t>Contents</w:t>
          </w:r>
        </w:p>
        <w:p w14:paraId="0F1EBFDD" w14:textId="77777777" w:rsidR="00433816" w:rsidRDefault="003F734B">
          <w:pPr>
            <w:pStyle w:val="TOC1"/>
            <w:rPr>
              <w:rFonts w:asciiTheme="minorHAnsi" w:eastAsiaTheme="minorEastAsia" w:hAnsiTheme="minorHAnsi" w:cstheme="minorBidi"/>
              <w:b w:val="0"/>
              <w:sz w:val="22"/>
              <w:szCs w:val="22"/>
              <w:lang w:eastAsia="en-GB"/>
            </w:rPr>
          </w:pPr>
          <w:r>
            <w:fldChar w:fldCharType="begin"/>
          </w:r>
          <w:r>
            <w:instrText xml:space="preserve"> TOC \o "1-3" \h \z \u </w:instrText>
          </w:r>
          <w:r>
            <w:fldChar w:fldCharType="separate"/>
          </w:r>
          <w:hyperlink w:anchor="_Toc170468024" w:history="1">
            <w:r w:rsidR="00433816" w:rsidRPr="0044757F">
              <w:rPr>
                <w:rStyle w:val="Hyperlink"/>
              </w:rPr>
              <w:t>Introduction</w:t>
            </w:r>
            <w:r w:rsidR="00433816">
              <w:rPr>
                <w:webHidden/>
              </w:rPr>
              <w:tab/>
            </w:r>
            <w:r w:rsidR="00433816">
              <w:rPr>
                <w:webHidden/>
              </w:rPr>
              <w:fldChar w:fldCharType="begin"/>
            </w:r>
            <w:r w:rsidR="00433816">
              <w:rPr>
                <w:webHidden/>
              </w:rPr>
              <w:instrText xml:space="preserve"> PAGEREF _Toc170468024 \h </w:instrText>
            </w:r>
            <w:r w:rsidR="00433816">
              <w:rPr>
                <w:webHidden/>
              </w:rPr>
            </w:r>
            <w:r w:rsidR="00433816">
              <w:rPr>
                <w:webHidden/>
              </w:rPr>
              <w:fldChar w:fldCharType="separate"/>
            </w:r>
            <w:r w:rsidR="00433816">
              <w:rPr>
                <w:webHidden/>
              </w:rPr>
              <w:t>3</w:t>
            </w:r>
            <w:r w:rsidR="00433816">
              <w:rPr>
                <w:webHidden/>
              </w:rPr>
              <w:fldChar w:fldCharType="end"/>
            </w:r>
          </w:hyperlink>
        </w:p>
        <w:p w14:paraId="29B347CB" w14:textId="77777777" w:rsidR="00433816" w:rsidRDefault="00433816">
          <w:pPr>
            <w:pStyle w:val="TOC1"/>
            <w:rPr>
              <w:rFonts w:asciiTheme="minorHAnsi" w:eastAsiaTheme="minorEastAsia" w:hAnsiTheme="minorHAnsi" w:cstheme="minorBidi"/>
              <w:b w:val="0"/>
              <w:sz w:val="22"/>
              <w:szCs w:val="22"/>
              <w:lang w:eastAsia="en-GB"/>
            </w:rPr>
          </w:pPr>
          <w:hyperlink w:anchor="_Toc170468025" w:history="1">
            <w:r w:rsidRPr="0044757F">
              <w:rPr>
                <w:rStyle w:val="Hyperlink"/>
              </w:rPr>
              <w:t>Legislation and Guidance</w:t>
            </w:r>
            <w:r>
              <w:rPr>
                <w:webHidden/>
              </w:rPr>
              <w:tab/>
            </w:r>
            <w:r>
              <w:rPr>
                <w:webHidden/>
              </w:rPr>
              <w:fldChar w:fldCharType="begin"/>
            </w:r>
            <w:r>
              <w:rPr>
                <w:webHidden/>
              </w:rPr>
              <w:instrText xml:space="preserve"> PAGEREF _Toc170468025 \h </w:instrText>
            </w:r>
            <w:r>
              <w:rPr>
                <w:webHidden/>
              </w:rPr>
            </w:r>
            <w:r>
              <w:rPr>
                <w:webHidden/>
              </w:rPr>
              <w:fldChar w:fldCharType="separate"/>
            </w:r>
            <w:r>
              <w:rPr>
                <w:webHidden/>
              </w:rPr>
              <w:t>3</w:t>
            </w:r>
            <w:r>
              <w:rPr>
                <w:webHidden/>
              </w:rPr>
              <w:fldChar w:fldCharType="end"/>
            </w:r>
          </w:hyperlink>
        </w:p>
        <w:p w14:paraId="5DD60DA9" w14:textId="77777777" w:rsidR="00433816" w:rsidRDefault="00433816">
          <w:pPr>
            <w:pStyle w:val="TOC1"/>
            <w:rPr>
              <w:rFonts w:asciiTheme="minorHAnsi" w:eastAsiaTheme="minorEastAsia" w:hAnsiTheme="minorHAnsi" w:cstheme="minorBidi"/>
              <w:b w:val="0"/>
              <w:sz w:val="22"/>
              <w:szCs w:val="22"/>
              <w:lang w:eastAsia="en-GB"/>
            </w:rPr>
          </w:pPr>
          <w:hyperlink w:anchor="_Toc170468026" w:history="1">
            <w:r w:rsidRPr="0044757F">
              <w:rPr>
                <w:rStyle w:val="Hyperlink"/>
              </w:rPr>
              <w:t>Developing a Whole School Culture that Promotes High Attendance</w:t>
            </w:r>
            <w:r>
              <w:rPr>
                <w:webHidden/>
              </w:rPr>
              <w:tab/>
            </w:r>
            <w:r>
              <w:rPr>
                <w:webHidden/>
              </w:rPr>
              <w:fldChar w:fldCharType="begin"/>
            </w:r>
            <w:r>
              <w:rPr>
                <w:webHidden/>
              </w:rPr>
              <w:instrText xml:space="preserve"> PAGEREF _Toc170468026 \h </w:instrText>
            </w:r>
            <w:r>
              <w:rPr>
                <w:webHidden/>
              </w:rPr>
            </w:r>
            <w:r>
              <w:rPr>
                <w:webHidden/>
              </w:rPr>
              <w:fldChar w:fldCharType="separate"/>
            </w:r>
            <w:r>
              <w:rPr>
                <w:webHidden/>
              </w:rPr>
              <w:t>4</w:t>
            </w:r>
            <w:r>
              <w:rPr>
                <w:webHidden/>
              </w:rPr>
              <w:fldChar w:fldCharType="end"/>
            </w:r>
          </w:hyperlink>
        </w:p>
        <w:p w14:paraId="77D70134" w14:textId="77777777" w:rsidR="00433816" w:rsidRDefault="00433816">
          <w:pPr>
            <w:pStyle w:val="TOC1"/>
            <w:rPr>
              <w:rFonts w:asciiTheme="minorHAnsi" w:eastAsiaTheme="minorEastAsia" w:hAnsiTheme="minorHAnsi" w:cstheme="minorBidi"/>
              <w:b w:val="0"/>
              <w:sz w:val="22"/>
              <w:szCs w:val="22"/>
              <w:lang w:eastAsia="en-GB"/>
            </w:rPr>
          </w:pPr>
          <w:hyperlink w:anchor="_Toc170468027" w:history="1">
            <w:r w:rsidRPr="0044757F">
              <w:rPr>
                <w:rStyle w:val="Hyperlink"/>
              </w:rPr>
              <w:t>Supporting All Pupils, including pupils with SEND, EBSA, Medical Needs</w:t>
            </w:r>
            <w:r>
              <w:rPr>
                <w:webHidden/>
              </w:rPr>
              <w:tab/>
            </w:r>
            <w:r>
              <w:rPr>
                <w:webHidden/>
              </w:rPr>
              <w:fldChar w:fldCharType="begin"/>
            </w:r>
            <w:r>
              <w:rPr>
                <w:webHidden/>
              </w:rPr>
              <w:instrText xml:space="preserve"> PAGEREF _Toc170468027 \h </w:instrText>
            </w:r>
            <w:r>
              <w:rPr>
                <w:webHidden/>
              </w:rPr>
            </w:r>
            <w:r>
              <w:rPr>
                <w:webHidden/>
              </w:rPr>
              <w:fldChar w:fldCharType="separate"/>
            </w:r>
            <w:r>
              <w:rPr>
                <w:webHidden/>
              </w:rPr>
              <w:t>5</w:t>
            </w:r>
            <w:r>
              <w:rPr>
                <w:webHidden/>
              </w:rPr>
              <w:fldChar w:fldCharType="end"/>
            </w:r>
          </w:hyperlink>
        </w:p>
        <w:p w14:paraId="0E562EEA" w14:textId="77777777" w:rsidR="00433816" w:rsidRDefault="00433816">
          <w:pPr>
            <w:pStyle w:val="TOC1"/>
            <w:rPr>
              <w:rFonts w:asciiTheme="minorHAnsi" w:eastAsiaTheme="minorEastAsia" w:hAnsiTheme="minorHAnsi" w:cstheme="minorBidi"/>
              <w:b w:val="0"/>
              <w:sz w:val="22"/>
              <w:szCs w:val="22"/>
              <w:lang w:eastAsia="en-GB"/>
            </w:rPr>
          </w:pPr>
          <w:hyperlink w:anchor="_Toc170468028" w:history="1">
            <w:r w:rsidRPr="0044757F">
              <w:rPr>
                <w:rStyle w:val="Hyperlink"/>
              </w:rPr>
              <w:t>Part-time timetables</w:t>
            </w:r>
            <w:r>
              <w:rPr>
                <w:webHidden/>
              </w:rPr>
              <w:tab/>
            </w:r>
            <w:r>
              <w:rPr>
                <w:webHidden/>
              </w:rPr>
              <w:fldChar w:fldCharType="begin"/>
            </w:r>
            <w:r>
              <w:rPr>
                <w:webHidden/>
              </w:rPr>
              <w:instrText xml:space="preserve"> PAGEREF _Toc170468028 \h </w:instrText>
            </w:r>
            <w:r>
              <w:rPr>
                <w:webHidden/>
              </w:rPr>
            </w:r>
            <w:r>
              <w:rPr>
                <w:webHidden/>
              </w:rPr>
              <w:fldChar w:fldCharType="separate"/>
            </w:r>
            <w:r>
              <w:rPr>
                <w:webHidden/>
              </w:rPr>
              <w:t>5</w:t>
            </w:r>
            <w:r>
              <w:rPr>
                <w:webHidden/>
              </w:rPr>
              <w:fldChar w:fldCharType="end"/>
            </w:r>
          </w:hyperlink>
        </w:p>
        <w:p w14:paraId="1B5286C6" w14:textId="77777777" w:rsidR="00433816" w:rsidRDefault="00433816">
          <w:pPr>
            <w:pStyle w:val="TOC1"/>
            <w:rPr>
              <w:rFonts w:asciiTheme="minorHAnsi" w:eastAsiaTheme="minorEastAsia" w:hAnsiTheme="minorHAnsi" w:cstheme="minorBidi"/>
              <w:b w:val="0"/>
              <w:sz w:val="22"/>
              <w:szCs w:val="22"/>
              <w:lang w:eastAsia="en-GB"/>
            </w:rPr>
          </w:pPr>
          <w:hyperlink w:anchor="_Toc170468029" w:history="1">
            <w:r w:rsidRPr="0044757F">
              <w:rPr>
                <w:rStyle w:val="Hyperlink"/>
              </w:rPr>
              <w:t>Areas of Responsibility</w:t>
            </w:r>
            <w:r>
              <w:rPr>
                <w:webHidden/>
              </w:rPr>
              <w:tab/>
            </w:r>
            <w:r>
              <w:rPr>
                <w:webHidden/>
              </w:rPr>
              <w:fldChar w:fldCharType="begin"/>
            </w:r>
            <w:r>
              <w:rPr>
                <w:webHidden/>
              </w:rPr>
              <w:instrText xml:space="preserve"> PAGEREF _Toc170468029 \h </w:instrText>
            </w:r>
            <w:r>
              <w:rPr>
                <w:webHidden/>
              </w:rPr>
            </w:r>
            <w:r>
              <w:rPr>
                <w:webHidden/>
              </w:rPr>
              <w:fldChar w:fldCharType="separate"/>
            </w:r>
            <w:r>
              <w:rPr>
                <w:webHidden/>
              </w:rPr>
              <w:t>6</w:t>
            </w:r>
            <w:r>
              <w:rPr>
                <w:webHidden/>
              </w:rPr>
              <w:fldChar w:fldCharType="end"/>
            </w:r>
          </w:hyperlink>
        </w:p>
        <w:p w14:paraId="48092382" w14:textId="77777777" w:rsidR="00433816" w:rsidRDefault="00433816">
          <w:pPr>
            <w:pStyle w:val="TOC1"/>
            <w:rPr>
              <w:rFonts w:asciiTheme="minorHAnsi" w:eastAsiaTheme="minorEastAsia" w:hAnsiTheme="minorHAnsi" w:cstheme="minorBidi"/>
              <w:b w:val="0"/>
              <w:sz w:val="22"/>
              <w:szCs w:val="22"/>
              <w:lang w:eastAsia="en-GB"/>
            </w:rPr>
          </w:pPr>
          <w:hyperlink w:anchor="_Toc170468030" w:history="1">
            <w:r w:rsidRPr="0044757F">
              <w:rPr>
                <w:rStyle w:val="Hyperlink"/>
              </w:rPr>
              <w:t>Key Information</w:t>
            </w:r>
            <w:r>
              <w:rPr>
                <w:webHidden/>
              </w:rPr>
              <w:tab/>
            </w:r>
            <w:r>
              <w:rPr>
                <w:webHidden/>
              </w:rPr>
              <w:fldChar w:fldCharType="begin"/>
            </w:r>
            <w:r>
              <w:rPr>
                <w:webHidden/>
              </w:rPr>
              <w:instrText xml:space="preserve"> PAGEREF _Toc170468030 \h </w:instrText>
            </w:r>
            <w:r>
              <w:rPr>
                <w:webHidden/>
              </w:rPr>
            </w:r>
            <w:r>
              <w:rPr>
                <w:webHidden/>
              </w:rPr>
              <w:fldChar w:fldCharType="separate"/>
            </w:r>
            <w:r>
              <w:rPr>
                <w:webHidden/>
              </w:rPr>
              <w:t>10</w:t>
            </w:r>
            <w:r>
              <w:rPr>
                <w:webHidden/>
              </w:rPr>
              <w:fldChar w:fldCharType="end"/>
            </w:r>
          </w:hyperlink>
        </w:p>
        <w:p w14:paraId="21A41A4E" w14:textId="77777777" w:rsidR="00433816" w:rsidRDefault="00433816">
          <w:pPr>
            <w:pStyle w:val="TOC1"/>
            <w:rPr>
              <w:rFonts w:asciiTheme="minorHAnsi" w:eastAsiaTheme="minorEastAsia" w:hAnsiTheme="minorHAnsi" w:cstheme="minorBidi"/>
              <w:b w:val="0"/>
              <w:sz w:val="22"/>
              <w:szCs w:val="22"/>
              <w:lang w:eastAsia="en-GB"/>
            </w:rPr>
          </w:pPr>
          <w:hyperlink w:anchor="_Toc170468031" w:history="1">
            <w:r w:rsidRPr="0044757F">
              <w:rPr>
                <w:rStyle w:val="Hyperlink"/>
              </w:rPr>
              <w:t>Lateness and punctuality</w:t>
            </w:r>
            <w:r>
              <w:rPr>
                <w:webHidden/>
              </w:rPr>
              <w:tab/>
            </w:r>
            <w:r>
              <w:rPr>
                <w:webHidden/>
              </w:rPr>
              <w:fldChar w:fldCharType="begin"/>
            </w:r>
            <w:r>
              <w:rPr>
                <w:webHidden/>
              </w:rPr>
              <w:instrText xml:space="preserve"> PAGEREF _Toc170468031 \h </w:instrText>
            </w:r>
            <w:r>
              <w:rPr>
                <w:webHidden/>
              </w:rPr>
            </w:r>
            <w:r>
              <w:rPr>
                <w:webHidden/>
              </w:rPr>
              <w:fldChar w:fldCharType="separate"/>
            </w:r>
            <w:r>
              <w:rPr>
                <w:webHidden/>
              </w:rPr>
              <w:t>10</w:t>
            </w:r>
            <w:r>
              <w:rPr>
                <w:webHidden/>
              </w:rPr>
              <w:fldChar w:fldCharType="end"/>
            </w:r>
          </w:hyperlink>
        </w:p>
        <w:p w14:paraId="2F91E147" w14:textId="77777777" w:rsidR="00433816" w:rsidRDefault="00433816">
          <w:pPr>
            <w:pStyle w:val="TOC1"/>
            <w:rPr>
              <w:rFonts w:asciiTheme="minorHAnsi" w:eastAsiaTheme="minorEastAsia" w:hAnsiTheme="minorHAnsi" w:cstheme="minorBidi"/>
              <w:b w:val="0"/>
              <w:sz w:val="22"/>
              <w:szCs w:val="22"/>
              <w:lang w:eastAsia="en-GB"/>
            </w:rPr>
          </w:pPr>
          <w:hyperlink w:anchor="_Toc170468032" w:history="1">
            <w:r w:rsidRPr="0044757F">
              <w:rPr>
                <w:rStyle w:val="Hyperlink"/>
              </w:rPr>
              <w:t>Following up unexplained absence</w:t>
            </w:r>
            <w:r>
              <w:rPr>
                <w:webHidden/>
              </w:rPr>
              <w:tab/>
            </w:r>
            <w:r>
              <w:rPr>
                <w:webHidden/>
              </w:rPr>
              <w:fldChar w:fldCharType="begin"/>
            </w:r>
            <w:r>
              <w:rPr>
                <w:webHidden/>
              </w:rPr>
              <w:instrText xml:space="preserve"> PAGEREF _Toc170468032 \h </w:instrText>
            </w:r>
            <w:r>
              <w:rPr>
                <w:webHidden/>
              </w:rPr>
            </w:r>
            <w:r>
              <w:rPr>
                <w:webHidden/>
              </w:rPr>
              <w:fldChar w:fldCharType="separate"/>
            </w:r>
            <w:r>
              <w:rPr>
                <w:webHidden/>
              </w:rPr>
              <w:t>11</w:t>
            </w:r>
            <w:r>
              <w:rPr>
                <w:webHidden/>
              </w:rPr>
              <w:fldChar w:fldCharType="end"/>
            </w:r>
          </w:hyperlink>
        </w:p>
        <w:p w14:paraId="0A7C2A73" w14:textId="77777777" w:rsidR="00433816" w:rsidRDefault="00433816">
          <w:pPr>
            <w:pStyle w:val="TOC1"/>
            <w:rPr>
              <w:rFonts w:asciiTheme="minorHAnsi" w:eastAsiaTheme="minorEastAsia" w:hAnsiTheme="minorHAnsi" w:cstheme="minorBidi"/>
              <w:b w:val="0"/>
              <w:sz w:val="22"/>
              <w:szCs w:val="22"/>
              <w:lang w:eastAsia="en-GB"/>
            </w:rPr>
          </w:pPr>
          <w:hyperlink w:anchor="_Toc170468033" w:history="1">
            <w:r w:rsidRPr="0044757F">
              <w:rPr>
                <w:rStyle w:val="Hyperlink"/>
              </w:rPr>
              <w:t>Promoting Good Attendance</w:t>
            </w:r>
            <w:r>
              <w:rPr>
                <w:webHidden/>
              </w:rPr>
              <w:tab/>
            </w:r>
            <w:r>
              <w:rPr>
                <w:webHidden/>
              </w:rPr>
              <w:fldChar w:fldCharType="begin"/>
            </w:r>
            <w:r>
              <w:rPr>
                <w:webHidden/>
              </w:rPr>
              <w:instrText xml:space="preserve"> PAGEREF _Toc170468033 \h </w:instrText>
            </w:r>
            <w:r>
              <w:rPr>
                <w:webHidden/>
              </w:rPr>
            </w:r>
            <w:r>
              <w:rPr>
                <w:webHidden/>
              </w:rPr>
              <w:fldChar w:fldCharType="separate"/>
            </w:r>
            <w:r>
              <w:rPr>
                <w:webHidden/>
              </w:rPr>
              <w:t>11</w:t>
            </w:r>
            <w:r>
              <w:rPr>
                <w:webHidden/>
              </w:rPr>
              <w:fldChar w:fldCharType="end"/>
            </w:r>
          </w:hyperlink>
        </w:p>
        <w:p w14:paraId="58754675" w14:textId="77777777" w:rsidR="00433816" w:rsidRDefault="00433816">
          <w:pPr>
            <w:pStyle w:val="TOC1"/>
            <w:rPr>
              <w:rFonts w:asciiTheme="minorHAnsi" w:eastAsiaTheme="minorEastAsia" w:hAnsiTheme="minorHAnsi" w:cstheme="minorBidi"/>
              <w:b w:val="0"/>
              <w:sz w:val="22"/>
              <w:szCs w:val="22"/>
              <w:lang w:eastAsia="en-GB"/>
            </w:rPr>
          </w:pPr>
          <w:hyperlink w:anchor="_Toc170468034" w:history="1">
            <w:r w:rsidRPr="0044757F">
              <w:rPr>
                <w:rStyle w:val="Hyperlink"/>
              </w:rPr>
              <w:t>Authorised and unauthorised absence</w:t>
            </w:r>
            <w:r>
              <w:rPr>
                <w:webHidden/>
              </w:rPr>
              <w:tab/>
            </w:r>
            <w:r>
              <w:rPr>
                <w:webHidden/>
              </w:rPr>
              <w:fldChar w:fldCharType="begin"/>
            </w:r>
            <w:r>
              <w:rPr>
                <w:webHidden/>
              </w:rPr>
              <w:instrText xml:space="preserve"> PAGEREF _Toc170468034 \h </w:instrText>
            </w:r>
            <w:r>
              <w:rPr>
                <w:webHidden/>
              </w:rPr>
            </w:r>
            <w:r>
              <w:rPr>
                <w:webHidden/>
              </w:rPr>
              <w:fldChar w:fldCharType="separate"/>
            </w:r>
            <w:r>
              <w:rPr>
                <w:webHidden/>
              </w:rPr>
              <w:t>11</w:t>
            </w:r>
            <w:r>
              <w:rPr>
                <w:webHidden/>
              </w:rPr>
              <w:fldChar w:fldCharType="end"/>
            </w:r>
          </w:hyperlink>
        </w:p>
        <w:p w14:paraId="261CD7B0" w14:textId="77777777" w:rsidR="00433816" w:rsidRDefault="00433816">
          <w:pPr>
            <w:pStyle w:val="TOC1"/>
            <w:rPr>
              <w:rFonts w:asciiTheme="minorHAnsi" w:eastAsiaTheme="minorEastAsia" w:hAnsiTheme="minorHAnsi" w:cstheme="minorBidi"/>
              <w:b w:val="0"/>
              <w:sz w:val="22"/>
              <w:szCs w:val="22"/>
              <w:lang w:eastAsia="en-GB"/>
            </w:rPr>
          </w:pPr>
          <w:hyperlink w:anchor="_Toc170468035" w:history="1">
            <w:r w:rsidRPr="0044757F">
              <w:rPr>
                <w:rStyle w:val="Hyperlink"/>
              </w:rPr>
              <w:t>Requesting term-time absence</w:t>
            </w:r>
            <w:r>
              <w:rPr>
                <w:webHidden/>
              </w:rPr>
              <w:tab/>
            </w:r>
            <w:r>
              <w:rPr>
                <w:webHidden/>
              </w:rPr>
              <w:fldChar w:fldCharType="begin"/>
            </w:r>
            <w:r>
              <w:rPr>
                <w:webHidden/>
              </w:rPr>
              <w:instrText xml:space="preserve"> PAGEREF _Toc170468035 \h </w:instrText>
            </w:r>
            <w:r>
              <w:rPr>
                <w:webHidden/>
              </w:rPr>
            </w:r>
            <w:r>
              <w:rPr>
                <w:webHidden/>
              </w:rPr>
              <w:fldChar w:fldCharType="separate"/>
            </w:r>
            <w:r>
              <w:rPr>
                <w:webHidden/>
              </w:rPr>
              <w:t>12</w:t>
            </w:r>
            <w:r>
              <w:rPr>
                <w:webHidden/>
              </w:rPr>
              <w:fldChar w:fldCharType="end"/>
            </w:r>
          </w:hyperlink>
        </w:p>
        <w:p w14:paraId="3B8B44F8" w14:textId="77777777" w:rsidR="00433816" w:rsidRDefault="00433816">
          <w:pPr>
            <w:pStyle w:val="TOC1"/>
            <w:rPr>
              <w:rFonts w:asciiTheme="minorHAnsi" w:eastAsiaTheme="minorEastAsia" w:hAnsiTheme="minorHAnsi" w:cstheme="minorBidi"/>
              <w:b w:val="0"/>
              <w:sz w:val="22"/>
              <w:szCs w:val="22"/>
              <w:lang w:eastAsia="en-GB"/>
            </w:rPr>
          </w:pPr>
          <w:hyperlink w:anchor="_Toc170468036" w:history="1">
            <w:r w:rsidRPr="0044757F">
              <w:rPr>
                <w:rStyle w:val="Hyperlink"/>
              </w:rPr>
              <w:t>Actions from non-attendance, including the use of Sanctions</w:t>
            </w:r>
            <w:r>
              <w:rPr>
                <w:webHidden/>
              </w:rPr>
              <w:tab/>
            </w:r>
            <w:r>
              <w:rPr>
                <w:webHidden/>
              </w:rPr>
              <w:fldChar w:fldCharType="begin"/>
            </w:r>
            <w:r>
              <w:rPr>
                <w:webHidden/>
              </w:rPr>
              <w:instrText xml:space="preserve"> PAGEREF _Toc170468036 \h </w:instrText>
            </w:r>
            <w:r>
              <w:rPr>
                <w:webHidden/>
              </w:rPr>
            </w:r>
            <w:r>
              <w:rPr>
                <w:webHidden/>
              </w:rPr>
              <w:fldChar w:fldCharType="separate"/>
            </w:r>
            <w:r>
              <w:rPr>
                <w:webHidden/>
              </w:rPr>
              <w:t>13</w:t>
            </w:r>
            <w:r>
              <w:rPr>
                <w:webHidden/>
              </w:rPr>
              <w:fldChar w:fldCharType="end"/>
            </w:r>
          </w:hyperlink>
        </w:p>
        <w:p w14:paraId="68E1A340" w14:textId="77777777" w:rsidR="00433816" w:rsidRDefault="00433816">
          <w:pPr>
            <w:pStyle w:val="TOC1"/>
            <w:rPr>
              <w:rFonts w:asciiTheme="minorHAnsi" w:eastAsiaTheme="minorEastAsia" w:hAnsiTheme="minorHAnsi" w:cstheme="minorBidi"/>
              <w:b w:val="0"/>
              <w:sz w:val="22"/>
              <w:szCs w:val="22"/>
              <w:lang w:eastAsia="en-GB"/>
            </w:rPr>
          </w:pPr>
          <w:hyperlink w:anchor="_Toc170468037" w:history="1">
            <w:r w:rsidRPr="0044757F">
              <w:rPr>
                <w:rStyle w:val="Hyperlink"/>
              </w:rPr>
              <w:t>Notices to improve</w:t>
            </w:r>
            <w:r>
              <w:rPr>
                <w:webHidden/>
              </w:rPr>
              <w:tab/>
            </w:r>
            <w:r>
              <w:rPr>
                <w:webHidden/>
              </w:rPr>
              <w:fldChar w:fldCharType="begin"/>
            </w:r>
            <w:r>
              <w:rPr>
                <w:webHidden/>
              </w:rPr>
              <w:instrText xml:space="preserve"> PAGEREF _Toc170468037 \h </w:instrText>
            </w:r>
            <w:r>
              <w:rPr>
                <w:webHidden/>
              </w:rPr>
            </w:r>
            <w:r>
              <w:rPr>
                <w:webHidden/>
              </w:rPr>
              <w:fldChar w:fldCharType="separate"/>
            </w:r>
            <w:r>
              <w:rPr>
                <w:webHidden/>
              </w:rPr>
              <w:t>14</w:t>
            </w:r>
            <w:r>
              <w:rPr>
                <w:webHidden/>
              </w:rPr>
              <w:fldChar w:fldCharType="end"/>
            </w:r>
          </w:hyperlink>
        </w:p>
        <w:p w14:paraId="3340C131" w14:textId="77777777" w:rsidR="00433816" w:rsidRDefault="00433816">
          <w:pPr>
            <w:pStyle w:val="TOC1"/>
            <w:rPr>
              <w:rFonts w:asciiTheme="minorHAnsi" w:eastAsiaTheme="minorEastAsia" w:hAnsiTheme="minorHAnsi" w:cstheme="minorBidi"/>
              <w:b w:val="0"/>
              <w:sz w:val="22"/>
              <w:szCs w:val="22"/>
              <w:lang w:eastAsia="en-GB"/>
            </w:rPr>
          </w:pPr>
          <w:hyperlink w:anchor="_Toc170468038" w:history="1">
            <w:r w:rsidRPr="0044757F">
              <w:rPr>
                <w:rStyle w:val="Hyperlink"/>
              </w:rPr>
              <w:t>Attendance Data</w:t>
            </w:r>
            <w:r>
              <w:rPr>
                <w:webHidden/>
              </w:rPr>
              <w:tab/>
            </w:r>
            <w:r>
              <w:rPr>
                <w:webHidden/>
              </w:rPr>
              <w:fldChar w:fldCharType="begin"/>
            </w:r>
            <w:r>
              <w:rPr>
                <w:webHidden/>
              </w:rPr>
              <w:instrText xml:space="preserve"> PAGEREF _Toc170468038 \h </w:instrText>
            </w:r>
            <w:r>
              <w:rPr>
                <w:webHidden/>
              </w:rPr>
            </w:r>
            <w:r>
              <w:rPr>
                <w:webHidden/>
              </w:rPr>
              <w:fldChar w:fldCharType="separate"/>
            </w:r>
            <w:r>
              <w:rPr>
                <w:webHidden/>
              </w:rPr>
              <w:t>14</w:t>
            </w:r>
            <w:r>
              <w:rPr>
                <w:webHidden/>
              </w:rPr>
              <w:fldChar w:fldCharType="end"/>
            </w:r>
          </w:hyperlink>
        </w:p>
        <w:p w14:paraId="564040B4" w14:textId="77777777" w:rsidR="00433816" w:rsidRDefault="00433816">
          <w:pPr>
            <w:pStyle w:val="TOC1"/>
            <w:rPr>
              <w:rFonts w:asciiTheme="minorHAnsi" w:eastAsiaTheme="minorEastAsia" w:hAnsiTheme="minorHAnsi" w:cstheme="minorBidi"/>
              <w:b w:val="0"/>
              <w:sz w:val="22"/>
              <w:szCs w:val="22"/>
              <w:lang w:eastAsia="en-GB"/>
            </w:rPr>
          </w:pPr>
          <w:hyperlink w:anchor="_Toc170468039" w:history="1">
            <w:r w:rsidRPr="0044757F">
              <w:rPr>
                <w:rStyle w:val="Hyperlink"/>
              </w:rPr>
              <w:t>Strategies for Intervention</w:t>
            </w:r>
            <w:r>
              <w:rPr>
                <w:webHidden/>
              </w:rPr>
              <w:tab/>
            </w:r>
            <w:r>
              <w:rPr>
                <w:webHidden/>
              </w:rPr>
              <w:fldChar w:fldCharType="begin"/>
            </w:r>
            <w:r>
              <w:rPr>
                <w:webHidden/>
              </w:rPr>
              <w:instrText xml:space="preserve"> PAGEREF _Toc170468039 \h </w:instrText>
            </w:r>
            <w:r>
              <w:rPr>
                <w:webHidden/>
              </w:rPr>
            </w:r>
            <w:r>
              <w:rPr>
                <w:webHidden/>
              </w:rPr>
              <w:fldChar w:fldCharType="separate"/>
            </w:r>
            <w:r>
              <w:rPr>
                <w:webHidden/>
              </w:rPr>
              <w:t>15</w:t>
            </w:r>
            <w:r>
              <w:rPr>
                <w:webHidden/>
              </w:rPr>
              <w:fldChar w:fldCharType="end"/>
            </w:r>
          </w:hyperlink>
        </w:p>
        <w:p w14:paraId="79FF134D" w14:textId="77777777" w:rsidR="00433816" w:rsidRDefault="00433816">
          <w:pPr>
            <w:pStyle w:val="TOC1"/>
            <w:rPr>
              <w:rFonts w:asciiTheme="minorHAnsi" w:eastAsiaTheme="minorEastAsia" w:hAnsiTheme="minorHAnsi" w:cstheme="minorBidi"/>
              <w:b w:val="0"/>
              <w:sz w:val="22"/>
              <w:szCs w:val="22"/>
              <w:lang w:eastAsia="en-GB"/>
            </w:rPr>
          </w:pPr>
          <w:hyperlink w:anchor="_Toc170468040" w:history="1">
            <w:r w:rsidRPr="0044757F">
              <w:rPr>
                <w:rStyle w:val="Hyperlink"/>
              </w:rPr>
              <w:t>Reducing persistent and severe absence</w:t>
            </w:r>
            <w:r>
              <w:rPr>
                <w:webHidden/>
              </w:rPr>
              <w:tab/>
            </w:r>
            <w:r>
              <w:rPr>
                <w:webHidden/>
              </w:rPr>
              <w:fldChar w:fldCharType="begin"/>
            </w:r>
            <w:r>
              <w:rPr>
                <w:webHidden/>
              </w:rPr>
              <w:instrText xml:space="preserve"> PAGEREF _Toc170468040 \h </w:instrText>
            </w:r>
            <w:r>
              <w:rPr>
                <w:webHidden/>
              </w:rPr>
            </w:r>
            <w:r>
              <w:rPr>
                <w:webHidden/>
              </w:rPr>
              <w:fldChar w:fldCharType="separate"/>
            </w:r>
            <w:r>
              <w:rPr>
                <w:webHidden/>
              </w:rPr>
              <w:t>16</w:t>
            </w:r>
            <w:r>
              <w:rPr>
                <w:webHidden/>
              </w:rPr>
              <w:fldChar w:fldCharType="end"/>
            </w:r>
          </w:hyperlink>
        </w:p>
        <w:p w14:paraId="49946FFA" w14:textId="77777777" w:rsidR="00433816" w:rsidRDefault="00433816">
          <w:pPr>
            <w:pStyle w:val="TOC1"/>
            <w:rPr>
              <w:rFonts w:asciiTheme="minorHAnsi" w:eastAsiaTheme="minorEastAsia" w:hAnsiTheme="minorHAnsi" w:cstheme="minorBidi"/>
              <w:b w:val="0"/>
              <w:sz w:val="22"/>
              <w:szCs w:val="22"/>
              <w:lang w:eastAsia="en-GB"/>
            </w:rPr>
          </w:pPr>
          <w:hyperlink w:anchor="_Toc170468041" w:history="1">
            <w:r w:rsidRPr="0044757F">
              <w:rPr>
                <w:rStyle w:val="Hyperlink"/>
              </w:rPr>
              <w:t>Monitoring Arrangements</w:t>
            </w:r>
            <w:r>
              <w:rPr>
                <w:webHidden/>
              </w:rPr>
              <w:tab/>
            </w:r>
            <w:r>
              <w:rPr>
                <w:webHidden/>
              </w:rPr>
              <w:fldChar w:fldCharType="begin"/>
            </w:r>
            <w:r>
              <w:rPr>
                <w:webHidden/>
              </w:rPr>
              <w:instrText xml:space="preserve"> PAGEREF _Toc170468041 \h </w:instrText>
            </w:r>
            <w:r>
              <w:rPr>
                <w:webHidden/>
              </w:rPr>
            </w:r>
            <w:r>
              <w:rPr>
                <w:webHidden/>
              </w:rPr>
              <w:fldChar w:fldCharType="separate"/>
            </w:r>
            <w:r>
              <w:rPr>
                <w:webHidden/>
              </w:rPr>
              <w:t>16</w:t>
            </w:r>
            <w:r>
              <w:rPr>
                <w:webHidden/>
              </w:rPr>
              <w:fldChar w:fldCharType="end"/>
            </w:r>
          </w:hyperlink>
        </w:p>
        <w:p w14:paraId="5E989F29" w14:textId="77777777" w:rsidR="00433816" w:rsidRDefault="00433816">
          <w:pPr>
            <w:pStyle w:val="TOC1"/>
            <w:rPr>
              <w:rFonts w:asciiTheme="minorHAnsi" w:eastAsiaTheme="minorEastAsia" w:hAnsiTheme="minorHAnsi" w:cstheme="minorBidi"/>
              <w:b w:val="0"/>
              <w:sz w:val="22"/>
              <w:szCs w:val="22"/>
              <w:lang w:eastAsia="en-GB"/>
            </w:rPr>
          </w:pPr>
          <w:hyperlink w:anchor="_Toc170468042" w:history="1">
            <w:r w:rsidRPr="0044757F">
              <w:rPr>
                <w:rStyle w:val="Hyperlink"/>
              </w:rPr>
              <w:t>Appendix 1</w:t>
            </w:r>
            <w:r>
              <w:rPr>
                <w:webHidden/>
              </w:rPr>
              <w:tab/>
            </w:r>
            <w:r>
              <w:rPr>
                <w:webHidden/>
              </w:rPr>
              <w:fldChar w:fldCharType="begin"/>
            </w:r>
            <w:r>
              <w:rPr>
                <w:webHidden/>
              </w:rPr>
              <w:instrText xml:space="preserve"> PAGEREF _Toc170468042 \h </w:instrText>
            </w:r>
            <w:r>
              <w:rPr>
                <w:webHidden/>
              </w:rPr>
            </w:r>
            <w:r>
              <w:rPr>
                <w:webHidden/>
              </w:rPr>
              <w:fldChar w:fldCharType="separate"/>
            </w:r>
            <w:r>
              <w:rPr>
                <w:webHidden/>
              </w:rPr>
              <w:t>17</w:t>
            </w:r>
            <w:r>
              <w:rPr>
                <w:webHidden/>
              </w:rPr>
              <w:fldChar w:fldCharType="end"/>
            </w:r>
          </w:hyperlink>
        </w:p>
        <w:p w14:paraId="201EE3D4" w14:textId="77777777" w:rsidR="00433816" w:rsidRDefault="00433816">
          <w:pPr>
            <w:pStyle w:val="TOC1"/>
            <w:rPr>
              <w:rFonts w:asciiTheme="minorHAnsi" w:eastAsiaTheme="minorEastAsia" w:hAnsiTheme="minorHAnsi" w:cstheme="minorBidi"/>
              <w:b w:val="0"/>
              <w:sz w:val="22"/>
              <w:szCs w:val="22"/>
              <w:lang w:eastAsia="en-GB"/>
            </w:rPr>
          </w:pPr>
          <w:hyperlink w:anchor="_Toc170468043" w:history="1">
            <w:r w:rsidRPr="0044757F">
              <w:rPr>
                <w:rStyle w:val="Hyperlink"/>
              </w:rPr>
              <w:t>Appendix 2</w:t>
            </w:r>
            <w:r>
              <w:rPr>
                <w:webHidden/>
              </w:rPr>
              <w:tab/>
            </w:r>
            <w:r>
              <w:rPr>
                <w:webHidden/>
              </w:rPr>
              <w:fldChar w:fldCharType="begin"/>
            </w:r>
            <w:r>
              <w:rPr>
                <w:webHidden/>
              </w:rPr>
              <w:instrText xml:space="preserve"> PAGEREF _Toc170468043 \h </w:instrText>
            </w:r>
            <w:r>
              <w:rPr>
                <w:webHidden/>
              </w:rPr>
            </w:r>
            <w:r>
              <w:rPr>
                <w:webHidden/>
              </w:rPr>
              <w:fldChar w:fldCharType="separate"/>
            </w:r>
            <w:r>
              <w:rPr>
                <w:webHidden/>
              </w:rPr>
              <w:t>18</w:t>
            </w:r>
            <w:r>
              <w:rPr>
                <w:webHidden/>
              </w:rPr>
              <w:fldChar w:fldCharType="end"/>
            </w:r>
          </w:hyperlink>
        </w:p>
        <w:p w14:paraId="5C170020" w14:textId="77777777" w:rsidR="00433816" w:rsidRDefault="00433816">
          <w:pPr>
            <w:pStyle w:val="TOC1"/>
            <w:rPr>
              <w:rFonts w:asciiTheme="minorHAnsi" w:eastAsiaTheme="minorEastAsia" w:hAnsiTheme="minorHAnsi" w:cstheme="minorBidi"/>
              <w:b w:val="0"/>
              <w:sz w:val="22"/>
              <w:szCs w:val="22"/>
              <w:lang w:eastAsia="en-GB"/>
            </w:rPr>
          </w:pPr>
          <w:hyperlink w:anchor="_Toc170468044" w:history="1">
            <w:r w:rsidRPr="0044757F">
              <w:rPr>
                <w:rStyle w:val="Hyperlink"/>
              </w:rPr>
              <w:t>Appendix 3</w:t>
            </w:r>
            <w:r>
              <w:rPr>
                <w:webHidden/>
              </w:rPr>
              <w:tab/>
            </w:r>
            <w:r>
              <w:rPr>
                <w:webHidden/>
              </w:rPr>
              <w:fldChar w:fldCharType="begin"/>
            </w:r>
            <w:r>
              <w:rPr>
                <w:webHidden/>
              </w:rPr>
              <w:instrText xml:space="preserve"> PAGEREF _Toc170468044 \h </w:instrText>
            </w:r>
            <w:r>
              <w:rPr>
                <w:webHidden/>
              </w:rPr>
            </w:r>
            <w:r>
              <w:rPr>
                <w:webHidden/>
              </w:rPr>
              <w:fldChar w:fldCharType="separate"/>
            </w:r>
            <w:r>
              <w:rPr>
                <w:webHidden/>
              </w:rPr>
              <w:t>21</w:t>
            </w:r>
            <w:r>
              <w:rPr>
                <w:webHidden/>
              </w:rPr>
              <w:fldChar w:fldCharType="end"/>
            </w:r>
          </w:hyperlink>
        </w:p>
        <w:p w14:paraId="796CA9BB" w14:textId="77777777" w:rsidR="003F734B" w:rsidRDefault="003F734B">
          <w:r>
            <w:rPr>
              <w:b/>
              <w:bCs/>
              <w:noProof/>
            </w:rPr>
            <w:fldChar w:fldCharType="end"/>
          </w:r>
        </w:p>
      </w:sdtContent>
    </w:sdt>
    <w:p w14:paraId="58B87088" w14:textId="77777777" w:rsidR="001A7A7A" w:rsidRDefault="001A7A7A" w:rsidP="00A754A2">
      <w:pPr>
        <w:jc w:val="both"/>
        <w:rPr>
          <w:rFonts w:ascii="Arial" w:hAnsi="Arial" w:cs="Arial"/>
          <w:b/>
          <w:sz w:val="24"/>
          <w:szCs w:val="24"/>
          <w:u w:val="single"/>
        </w:rPr>
      </w:pPr>
    </w:p>
    <w:p w14:paraId="7310A3C5" w14:textId="77777777" w:rsidR="00910163" w:rsidRDefault="00910163" w:rsidP="00A50AFE">
      <w:pPr>
        <w:jc w:val="both"/>
        <w:rPr>
          <w:rFonts w:ascii="Arial" w:hAnsi="Arial" w:cs="Arial"/>
          <w:b/>
          <w:sz w:val="24"/>
          <w:szCs w:val="24"/>
          <w:u w:val="single"/>
        </w:rPr>
      </w:pPr>
    </w:p>
    <w:p w14:paraId="6067BE0A" w14:textId="77777777" w:rsidR="00D31D18" w:rsidRDefault="00402F15" w:rsidP="003F734B">
      <w:pPr>
        <w:pStyle w:val="Heading1"/>
      </w:pPr>
      <w:bookmarkStart w:id="0" w:name="_Toc170468024"/>
      <w:r w:rsidRPr="001A7A7A">
        <w:t>Introduction</w:t>
      </w:r>
      <w:bookmarkEnd w:id="0"/>
    </w:p>
    <w:p w14:paraId="06F2810B" w14:textId="77777777" w:rsidR="00A754A2" w:rsidRPr="001A7A7A" w:rsidRDefault="00A754A2" w:rsidP="00A50AFE">
      <w:pPr>
        <w:jc w:val="both"/>
        <w:rPr>
          <w:rFonts w:ascii="Arial" w:hAnsi="Arial" w:cs="Arial"/>
          <w:b/>
          <w:sz w:val="24"/>
          <w:szCs w:val="24"/>
          <w:u w:val="single"/>
        </w:rPr>
      </w:pPr>
    </w:p>
    <w:p w14:paraId="204D3CB1" w14:textId="1DFCCB04" w:rsidR="00D31D18" w:rsidRPr="001A7A7A" w:rsidRDefault="00D31D18" w:rsidP="00A50AFE">
      <w:pPr>
        <w:jc w:val="both"/>
        <w:rPr>
          <w:rFonts w:ascii="Arial" w:hAnsi="Arial" w:cs="Arial"/>
          <w:sz w:val="24"/>
          <w:szCs w:val="24"/>
        </w:rPr>
      </w:pPr>
      <w:r w:rsidRPr="001A7A7A">
        <w:rPr>
          <w:rFonts w:ascii="Arial" w:hAnsi="Arial" w:cs="Arial"/>
          <w:sz w:val="24"/>
          <w:szCs w:val="24"/>
        </w:rPr>
        <w:t xml:space="preserve">Within Learning Accord MAT and each </w:t>
      </w:r>
      <w:r w:rsidR="00A50AFE" w:rsidRPr="001A7A7A">
        <w:rPr>
          <w:rFonts w:ascii="Arial" w:hAnsi="Arial" w:cs="Arial"/>
          <w:sz w:val="24"/>
          <w:szCs w:val="24"/>
        </w:rPr>
        <w:t xml:space="preserve">of its </w:t>
      </w:r>
      <w:r w:rsidRPr="001A7A7A">
        <w:rPr>
          <w:rFonts w:ascii="Arial" w:hAnsi="Arial" w:cs="Arial"/>
          <w:sz w:val="24"/>
          <w:szCs w:val="24"/>
        </w:rPr>
        <w:t>school</w:t>
      </w:r>
      <w:r w:rsidR="00A50AFE" w:rsidRPr="001A7A7A">
        <w:rPr>
          <w:rFonts w:ascii="Arial" w:hAnsi="Arial" w:cs="Arial"/>
          <w:sz w:val="24"/>
          <w:szCs w:val="24"/>
        </w:rPr>
        <w:t>s</w:t>
      </w:r>
      <w:r w:rsidRPr="001A7A7A">
        <w:rPr>
          <w:rFonts w:ascii="Arial" w:hAnsi="Arial" w:cs="Arial"/>
          <w:sz w:val="24"/>
          <w:szCs w:val="24"/>
        </w:rPr>
        <w:t xml:space="preserve">, improving attendance is everyone’s responsibility. Good attendance starts with pupils and families feeling positive about </w:t>
      </w:r>
      <w:r w:rsidR="00A3074A" w:rsidRPr="00A3074A">
        <w:rPr>
          <w:rFonts w:ascii="Arial" w:hAnsi="Arial" w:cs="Arial"/>
          <w:sz w:val="24"/>
          <w:szCs w:val="24"/>
        </w:rPr>
        <w:t>Cumberworth CE First School</w:t>
      </w:r>
      <w:r w:rsidRPr="00A3074A">
        <w:rPr>
          <w:rFonts w:ascii="Arial" w:hAnsi="Arial" w:cs="Arial"/>
          <w:sz w:val="24"/>
          <w:szCs w:val="24"/>
        </w:rPr>
        <w:t xml:space="preserve"> </w:t>
      </w:r>
      <w:proofErr w:type="spellStart"/>
      <w:r w:rsidRPr="001A7A7A">
        <w:rPr>
          <w:rFonts w:ascii="Arial" w:hAnsi="Arial" w:cs="Arial"/>
          <w:sz w:val="24"/>
          <w:szCs w:val="24"/>
        </w:rPr>
        <w:t>school</w:t>
      </w:r>
      <w:proofErr w:type="spellEnd"/>
      <w:r w:rsidR="00402F15" w:rsidRPr="001A7A7A">
        <w:rPr>
          <w:rFonts w:ascii="Arial" w:hAnsi="Arial" w:cs="Arial"/>
          <w:sz w:val="24"/>
          <w:szCs w:val="24"/>
        </w:rPr>
        <w:t xml:space="preserve">; </w:t>
      </w:r>
      <w:r w:rsidRPr="001A7A7A">
        <w:rPr>
          <w:rFonts w:ascii="Arial" w:hAnsi="Arial" w:cs="Arial"/>
          <w:sz w:val="24"/>
          <w:szCs w:val="24"/>
        </w:rPr>
        <w:t xml:space="preserve">a place where pupils want to be and </w:t>
      </w:r>
      <w:r w:rsidR="00402F15" w:rsidRPr="001A7A7A">
        <w:rPr>
          <w:rFonts w:ascii="Arial" w:hAnsi="Arial" w:cs="Arial"/>
          <w:sz w:val="24"/>
          <w:szCs w:val="24"/>
        </w:rPr>
        <w:t xml:space="preserve">one </w:t>
      </w:r>
      <w:r w:rsidRPr="001A7A7A">
        <w:rPr>
          <w:rFonts w:ascii="Arial" w:hAnsi="Arial" w:cs="Arial"/>
          <w:sz w:val="24"/>
          <w:szCs w:val="24"/>
        </w:rPr>
        <w:t>that offers a calm, orderly, supportive environment. Barriers to attendance are often complex</w:t>
      </w:r>
      <w:r w:rsidR="00A50AFE" w:rsidRPr="001A7A7A">
        <w:rPr>
          <w:rFonts w:ascii="Arial" w:hAnsi="Arial" w:cs="Arial"/>
          <w:sz w:val="24"/>
          <w:szCs w:val="24"/>
        </w:rPr>
        <w:t xml:space="preserve"> and </w:t>
      </w:r>
      <w:r w:rsidR="00A3074A" w:rsidRPr="00A3074A">
        <w:rPr>
          <w:rFonts w:ascii="Arial" w:hAnsi="Arial" w:cs="Arial"/>
          <w:sz w:val="24"/>
          <w:szCs w:val="24"/>
        </w:rPr>
        <w:t>Cumberworth</w:t>
      </w:r>
      <w:r w:rsidRPr="00A3074A">
        <w:rPr>
          <w:rFonts w:ascii="Arial" w:hAnsi="Arial" w:cs="Arial"/>
          <w:sz w:val="24"/>
          <w:szCs w:val="24"/>
        </w:rPr>
        <w:t xml:space="preserve"> </w:t>
      </w:r>
      <w:r w:rsidR="00A50AFE" w:rsidRPr="001A7A7A">
        <w:rPr>
          <w:rFonts w:ascii="Arial" w:hAnsi="Arial" w:cs="Arial"/>
          <w:sz w:val="24"/>
          <w:szCs w:val="24"/>
        </w:rPr>
        <w:t>staff are fully committed to working with pupils and parents</w:t>
      </w:r>
      <w:r w:rsidR="001A7A7A">
        <w:rPr>
          <w:rFonts w:ascii="Arial" w:hAnsi="Arial" w:cs="Arial"/>
          <w:sz w:val="24"/>
          <w:szCs w:val="24"/>
        </w:rPr>
        <w:t xml:space="preserve"> to</w:t>
      </w:r>
      <w:r w:rsidR="00A50AFE" w:rsidRPr="001A7A7A">
        <w:rPr>
          <w:rFonts w:ascii="Arial" w:hAnsi="Arial" w:cs="Arial"/>
          <w:sz w:val="24"/>
          <w:szCs w:val="24"/>
        </w:rPr>
        <w:t xml:space="preserve"> build trusting partnerships to remove </w:t>
      </w:r>
      <w:r w:rsidR="00A50AFE" w:rsidRPr="001A7A7A">
        <w:rPr>
          <w:rFonts w:ascii="Arial" w:hAnsi="Arial" w:cs="Arial"/>
          <w:b/>
          <w:color w:val="000000" w:themeColor="text1"/>
          <w:sz w:val="24"/>
          <w:szCs w:val="24"/>
        </w:rPr>
        <w:t>any</w:t>
      </w:r>
      <w:r w:rsidR="00A50AFE" w:rsidRPr="001A7A7A">
        <w:rPr>
          <w:rFonts w:ascii="Arial" w:hAnsi="Arial" w:cs="Arial"/>
          <w:sz w:val="24"/>
          <w:szCs w:val="24"/>
        </w:rPr>
        <w:t xml:space="preserve"> </w:t>
      </w:r>
      <w:r w:rsidR="001A7A7A">
        <w:rPr>
          <w:rFonts w:ascii="Arial" w:hAnsi="Arial" w:cs="Arial"/>
          <w:sz w:val="24"/>
          <w:szCs w:val="24"/>
        </w:rPr>
        <w:t>issues as soon as they are</w:t>
      </w:r>
      <w:r w:rsidR="00402F15" w:rsidRPr="001A7A7A">
        <w:rPr>
          <w:rFonts w:ascii="Arial" w:hAnsi="Arial" w:cs="Arial"/>
          <w:sz w:val="24"/>
          <w:szCs w:val="24"/>
        </w:rPr>
        <w:t xml:space="preserve"> </w:t>
      </w:r>
      <w:r w:rsidR="00A50AFE" w:rsidRPr="001A7A7A">
        <w:rPr>
          <w:rFonts w:ascii="Arial" w:hAnsi="Arial" w:cs="Arial"/>
          <w:sz w:val="24"/>
          <w:szCs w:val="24"/>
        </w:rPr>
        <w:t>identified</w:t>
      </w:r>
      <w:r w:rsidR="00402F15" w:rsidRPr="001A7A7A">
        <w:rPr>
          <w:rFonts w:ascii="Arial" w:hAnsi="Arial" w:cs="Arial"/>
          <w:sz w:val="24"/>
          <w:szCs w:val="24"/>
        </w:rPr>
        <w:t>.</w:t>
      </w:r>
    </w:p>
    <w:p w14:paraId="4E1E26E5" w14:textId="77777777" w:rsidR="00A50AFE" w:rsidRPr="001A7A7A" w:rsidRDefault="00A50AFE">
      <w:pPr>
        <w:rPr>
          <w:rFonts w:ascii="Arial" w:hAnsi="Arial" w:cs="Arial"/>
          <w:sz w:val="24"/>
          <w:szCs w:val="24"/>
        </w:rPr>
      </w:pPr>
    </w:p>
    <w:p w14:paraId="75C6FBCD" w14:textId="26C71425" w:rsidR="00A50AFE" w:rsidRPr="001A7A7A" w:rsidRDefault="00A3074A" w:rsidP="00A50AFE">
      <w:pPr>
        <w:jc w:val="both"/>
        <w:rPr>
          <w:rFonts w:ascii="Arial" w:hAnsi="Arial" w:cs="Arial"/>
          <w:sz w:val="24"/>
          <w:szCs w:val="24"/>
        </w:rPr>
      </w:pPr>
      <w:r w:rsidRPr="00A3074A">
        <w:rPr>
          <w:rFonts w:ascii="Arial" w:hAnsi="Arial" w:cs="Arial"/>
          <w:sz w:val="24"/>
          <w:szCs w:val="24"/>
        </w:rPr>
        <w:t>Cumberworth CE First School</w:t>
      </w:r>
      <w:r w:rsidR="00A50AFE" w:rsidRPr="00A3074A">
        <w:rPr>
          <w:rFonts w:ascii="Arial" w:hAnsi="Arial" w:cs="Arial"/>
          <w:sz w:val="24"/>
          <w:szCs w:val="24"/>
        </w:rPr>
        <w:t xml:space="preserve"> </w:t>
      </w:r>
      <w:r w:rsidR="00A50AFE" w:rsidRPr="001A7A7A">
        <w:rPr>
          <w:rFonts w:ascii="Arial" w:hAnsi="Arial" w:cs="Arial"/>
          <w:sz w:val="24"/>
          <w:szCs w:val="24"/>
        </w:rPr>
        <w:t xml:space="preserve">has a continual focus on the curriculum, behaviour, SEND, pastoral and mental health wellbeing to ensure that pupils are given every opportunity to thrive and achieve. </w:t>
      </w:r>
    </w:p>
    <w:p w14:paraId="6DB6D4CA" w14:textId="29969670" w:rsidR="00A50AFE" w:rsidRPr="001A7A7A" w:rsidRDefault="00A50AFE" w:rsidP="00A50AFE">
      <w:pPr>
        <w:jc w:val="both"/>
        <w:rPr>
          <w:rFonts w:ascii="Arial" w:hAnsi="Arial" w:cs="Arial"/>
          <w:sz w:val="24"/>
          <w:szCs w:val="24"/>
        </w:rPr>
      </w:pPr>
      <w:r w:rsidRPr="001A7A7A">
        <w:rPr>
          <w:rFonts w:ascii="Arial" w:hAnsi="Arial" w:cs="Arial"/>
          <w:sz w:val="24"/>
          <w:szCs w:val="24"/>
        </w:rPr>
        <w:t xml:space="preserve">Attendance management is not the sole responsibility of the staff at </w:t>
      </w:r>
      <w:r w:rsidR="00A3074A" w:rsidRPr="00A3074A">
        <w:rPr>
          <w:rFonts w:ascii="Arial" w:hAnsi="Arial" w:cs="Arial"/>
          <w:sz w:val="24"/>
          <w:szCs w:val="24"/>
        </w:rPr>
        <w:t>Cumberworth</w:t>
      </w:r>
      <w:r w:rsidRPr="00A3074A">
        <w:rPr>
          <w:rFonts w:ascii="Arial" w:hAnsi="Arial" w:cs="Arial"/>
          <w:sz w:val="24"/>
          <w:szCs w:val="24"/>
        </w:rPr>
        <w:t xml:space="preserve">; </w:t>
      </w:r>
      <w:r w:rsidRPr="001A7A7A">
        <w:rPr>
          <w:rFonts w:ascii="Arial" w:hAnsi="Arial" w:cs="Arial"/>
          <w:color w:val="000000" w:themeColor="text1"/>
          <w:sz w:val="24"/>
          <w:szCs w:val="24"/>
        </w:rPr>
        <w:t xml:space="preserve">school governors, </w:t>
      </w:r>
      <w:r w:rsidRPr="001A7A7A">
        <w:rPr>
          <w:rFonts w:ascii="Arial" w:hAnsi="Arial" w:cs="Arial"/>
          <w:sz w:val="24"/>
          <w:szCs w:val="24"/>
        </w:rPr>
        <w:t>Learning Accord staff, MAT Trustees</w:t>
      </w:r>
      <w:r w:rsidR="00310F18">
        <w:rPr>
          <w:rFonts w:ascii="Arial" w:hAnsi="Arial" w:cs="Arial"/>
          <w:sz w:val="24"/>
          <w:szCs w:val="24"/>
        </w:rPr>
        <w:t xml:space="preserve"> and</w:t>
      </w:r>
      <w:r w:rsidR="00A3074A" w:rsidRPr="00A3074A">
        <w:rPr>
          <w:rFonts w:ascii="Arial" w:hAnsi="Arial" w:cs="Arial"/>
          <w:sz w:val="24"/>
          <w:szCs w:val="24"/>
        </w:rPr>
        <w:t xml:space="preserve"> Kirklees</w:t>
      </w:r>
      <w:r w:rsidRPr="00A3074A">
        <w:rPr>
          <w:rFonts w:ascii="Arial" w:hAnsi="Arial" w:cs="Arial"/>
          <w:sz w:val="24"/>
          <w:szCs w:val="24"/>
        </w:rPr>
        <w:t xml:space="preserve"> </w:t>
      </w:r>
      <w:r w:rsidRPr="001A7A7A">
        <w:rPr>
          <w:rFonts w:ascii="Arial" w:hAnsi="Arial" w:cs="Arial"/>
          <w:sz w:val="24"/>
          <w:szCs w:val="24"/>
        </w:rPr>
        <w:t xml:space="preserve">Local Authority are key partners to ensure there is a consistent, tenacious approach </w:t>
      </w:r>
      <w:proofErr w:type="gramStart"/>
      <w:r w:rsidRPr="001A7A7A">
        <w:rPr>
          <w:rFonts w:ascii="Arial" w:hAnsi="Arial" w:cs="Arial"/>
          <w:sz w:val="24"/>
          <w:szCs w:val="24"/>
        </w:rPr>
        <w:t>taken at all times</w:t>
      </w:r>
      <w:proofErr w:type="gramEnd"/>
      <w:r w:rsidRPr="001A7A7A">
        <w:rPr>
          <w:rFonts w:ascii="Arial" w:hAnsi="Arial" w:cs="Arial"/>
          <w:sz w:val="24"/>
          <w:szCs w:val="24"/>
        </w:rPr>
        <w:t>.</w:t>
      </w:r>
    </w:p>
    <w:p w14:paraId="1A0E4A30" w14:textId="77777777" w:rsidR="00A50AFE" w:rsidRPr="001A7A7A" w:rsidRDefault="00A50AFE" w:rsidP="00A50AFE">
      <w:pPr>
        <w:jc w:val="both"/>
        <w:rPr>
          <w:rFonts w:ascii="Arial" w:hAnsi="Arial" w:cs="Arial"/>
          <w:sz w:val="24"/>
          <w:szCs w:val="24"/>
        </w:rPr>
      </w:pPr>
    </w:p>
    <w:p w14:paraId="3140D035" w14:textId="77777777" w:rsidR="00A754A2" w:rsidRDefault="00A754A2" w:rsidP="00A50AFE">
      <w:pPr>
        <w:jc w:val="both"/>
        <w:rPr>
          <w:rFonts w:ascii="Arial" w:hAnsi="Arial" w:cs="Arial"/>
          <w:b/>
          <w:sz w:val="24"/>
          <w:szCs w:val="24"/>
          <w:u w:val="single"/>
        </w:rPr>
      </w:pPr>
    </w:p>
    <w:p w14:paraId="1E8040A5" w14:textId="77777777" w:rsidR="00402F15" w:rsidRPr="003F734B" w:rsidRDefault="00402F15" w:rsidP="003F734B">
      <w:pPr>
        <w:pStyle w:val="Heading1"/>
      </w:pPr>
      <w:bookmarkStart w:id="1" w:name="_Toc170468025"/>
      <w:r w:rsidRPr="003F734B">
        <w:t>Legislation and Guidance</w:t>
      </w:r>
      <w:bookmarkEnd w:id="1"/>
    </w:p>
    <w:p w14:paraId="393CC70B" w14:textId="77777777" w:rsidR="00402F15" w:rsidRPr="001A7A7A" w:rsidRDefault="00402F15" w:rsidP="00402F15">
      <w:pPr>
        <w:jc w:val="both"/>
        <w:rPr>
          <w:rFonts w:ascii="Arial" w:hAnsi="Arial" w:cs="Arial"/>
          <w:sz w:val="24"/>
          <w:szCs w:val="24"/>
        </w:rPr>
      </w:pPr>
      <w:r w:rsidRPr="001A7A7A">
        <w:rPr>
          <w:rFonts w:ascii="Arial" w:hAnsi="Arial" w:cs="Arial"/>
          <w:sz w:val="24"/>
          <w:szCs w:val="24"/>
        </w:rPr>
        <w:t>This policy is based on the Department for Education’s (DfE’s) statutory guidance on</w:t>
      </w:r>
      <w:r w:rsidRPr="001A7A7A">
        <w:rPr>
          <w:rFonts w:ascii="Arial" w:hAnsi="Arial" w:cs="Arial"/>
          <w:color w:val="FF0000"/>
          <w:sz w:val="24"/>
          <w:szCs w:val="24"/>
          <w:shd w:val="clear" w:color="auto" w:fill="FFFFFF"/>
        </w:rPr>
        <w:t xml:space="preserve"> </w:t>
      </w:r>
      <w:bookmarkStart w:id="2" w:name="_Hlk167190674"/>
      <w:r w:rsidRPr="001A7A7A">
        <w:rPr>
          <w:rFonts w:ascii="Arial" w:hAnsi="Arial" w:cs="Arial"/>
          <w:sz w:val="24"/>
          <w:szCs w:val="24"/>
        </w:rPr>
        <w:fldChar w:fldCharType="begin"/>
      </w:r>
      <w:r w:rsidRPr="001A7A7A">
        <w:rPr>
          <w:rFonts w:ascii="Arial" w:hAnsi="Arial" w:cs="Arial"/>
          <w:sz w:val="24"/>
          <w:szCs w:val="24"/>
        </w:rPr>
        <w:instrText xml:space="preserve"> HYPERLINK "https://www.gov.uk/government/publications/working-together-to-improve-school-attendance" </w:instrText>
      </w:r>
      <w:r w:rsidRPr="001A7A7A">
        <w:rPr>
          <w:rFonts w:ascii="Arial" w:hAnsi="Arial" w:cs="Arial"/>
          <w:sz w:val="24"/>
          <w:szCs w:val="24"/>
        </w:rPr>
      </w:r>
      <w:r w:rsidRPr="001A7A7A">
        <w:rPr>
          <w:rFonts w:ascii="Arial" w:hAnsi="Arial" w:cs="Arial"/>
          <w:sz w:val="24"/>
          <w:szCs w:val="24"/>
        </w:rPr>
        <w:fldChar w:fldCharType="separate"/>
      </w:r>
      <w:r w:rsidRPr="001A7A7A">
        <w:rPr>
          <w:rStyle w:val="Hyperlink"/>
          <w:rFonts w:ascii="Arial" w:hAnsi="Arial" w:cs="Arial"/>
          <w:sz w:val="24"/>
          <w:szCs w:val="24"/>
        </w:rPr>
        <w:t>working together to improve school attendance (applies from 19 August 2024)</w:t>
      </w:r>
      <w:r w:rsidRPr="001A7A7A">
        <w:rPr>
          <w:rFonts w:ascii="Arial" w:hAnsi="Arial" w:cs="Arial"/>
          <w:sz w:val="24"/>
          <w:szCs w:val="24"/>
        </w:rPr>
        <w:fldChar w:fldCharType="end"/>
      </w:r>
      <w:bookmarkEnd w:id="2"/>
      <w:r w:rsidRPr="001A7A7A">
        <w:rPr>
          <w:rFonts w:ascii="Arial" w:hAnsi="Arial" w:cs="Arial"/>
          <w:sz w:val="24"/>
          <w:szCs w:val="24"/>
        </w:rPr>
        <w:t xml:space="preserve"> and</w:t>
      </w:r>
      <w:r w:rsidRPr="001A7A7A">
        <w:rPr>
          <w:rFonts w:ascii="Arial" w:hAnsi="Arial" w:cs="Arial"/>
          <w:color w:val="FF0000"/>
          <w:sz w:val="24"/>
          <w:szCs w:val="24"/>
          <w:shd w:val="clear" w:color="auto" w:fill="FFFFFF"/>
        </w:rPr>
        <w:t xml:space="preserve"> </w:t>
      </w:r>
      <w:hyperlink r:id="rId12" w:history="1">
        <w:r w:rsidRPr="001A7A7A">
          <w:rPr>
            <w:rStyle w:val="Hyperlink"/>
            <w:rFonts w:ascii="Arial" w:hAnsi="Arial" w:cs="Arial"/>
            <w:sz w:val="24"/>
            <w:szCs w:val="24"/>
            <w:u w:color="0072CC"/>
          </w:rPr>
          <w:t>school attendance parental responsibility measures</w:t>
        </w:r>
      </w:hyperlink>
      <w:r w:rsidRPr="001A7A7A">
        <w:rPr>
          <w:rFonts w:ascii="Arial" w:hAnsi="Arial" w:cs="Arial"/>
          <w:sz w:val="24"/>
          <w:szCs w:val="24"/>
        </w:rPr>
        <w:t>. The guidance is based on the following pieces of legislation, which set out the legal powers and duties that govern school attendance:</w:t>
      </w:r>
    </w:p>
    <w:p w14:paraId="6BACC750" w14:textId="77777777" w:rsidR="00402F15" w:rsidRPr="001A7A7A" w:rsidRDefault="00402F15" w:rsidP="00402F15">
      <w:pPr>
        <w:numPr>
          <w:ilvl w:val="0"/>
          <w:numId w:val="5"/>
        </w:numPr>
        <w:spacing w:after="120" w:line="240" w:lineRule="auto"/>
        <w:ind w:left="340" w:hanging="261"/>
        <w:rPr>
          <w:rFonts w:ascii="Arial" w:eastAsia="Times New Roman" w:hAnsi="Arial" w:cs="Arial"/>
          <w:sz w:val="24"/>
          <w:szCs w:val="24"/>
        </w:rPr>
      </w:pPr>
      <w:r w:rsidRPr="001A7A7A">
        <w:rPr>
          <w:rFonts w:ascii="Arial" w:hAnsi="Arial" w:cs="Arial"/>
          <w:sz w:val="24"/>
          <w:szCs w:val="24"/>
        </w:rPr>
        <w:t xml:space="preserve">Part 6 of the </w:t>
      </w:r>
      <w:hyperlink r:id="rId13" w:history="1">
        <w:r w:rsidRPr="001A7A7A">
          <w:rPr>
            <w:rStyle w:val="Hyperlink"/>
            <w:rFonts w:ascii="Arial" w:hAnsi="Arial" w:cs="Arial"/>
            <w:sz w:val="24"/>
            <w:szCs w:val="24"/>
          </w:rPr>
          <w:t>Education Act 1996</w:t>
        </w:r>
      </w:hyperlink>
    </w:p>
    <w:p w14:paraId="5E672B7E" w14:textId="77777777" w:rsidR="00402F15" w:rsidRPr="001A7A7A" w:rsidRDefault="00402F15" w:rsidP="00402F15">
      <w:pPr>
        <w:numPr>
          <w:ilvl w:val="0"/>
          <w:numId w:val="5"/>
        </w:numPr>
        <w:spacing w:after="120" w:line="240" w:lineRule="auto"/>
        <w:ind w:left="340" w:hanging="261"/>
        <w:rPr>
          <w:rFonts w:ascii="Arial" w:eastAsia="Times New Roman" w:hAnsi="Arial" w:cs="Arial"/>
          <w:sz w:val="24"/>
          <w:szCs w:val="24"/>
        </w:rPr>
      </w:pPr>
      <w:r w:rsidRPr="001A7A7A">
        <w:rPr>
          <w:rFonts w:ascii="Arial" w:hAnsi="Arial" w:cs="Arial"/>
          <w:sz w:val="24"/>
          <w:szCs w:val="24"/>
        </w:rPr>
        <w:t xml:space="preserve">Part 3 of the </w:t>
      </w:r>
      <w:hyperlink r:id="rId14" w:history="1">
        <w:r w:rsidRPr="001A7A7A">
          <w:rPr>
            <w:rStyle w:val="Hyperlink"/>
            <w:rFonts w:ascii="Arial" w:hAnsi="Arial" w:cs="Arial"/>
            <w:sz w:val="24"/>
            <w:szCs w:val="24"/>
          </w:rPr>
          <w:t>Education Act 2002</w:t>
        </w:r>
      </w:hyperlink>
    </w:p>
    <w:p w14:paraId="36FC5C1D" w14:textId="77777777" w:rsidR="00402F15" w:rsidRPr="001A7A7A" w:rsidRDefault="00402F15" w:rsidP="00402F15">
      <w:pPr>
        <w:numPr>
          <w:ilvl w:val="0"/>
          <w:numId w:val="5"/>
        </w:numPr>
        <w:spacing w:after="120" w:line="240" w:lineRule="auto"/>
        <w:ind w:left="340" w:hanging="261"/>
        <w:rPr>
          <w:rFonts w:ascii="Arial" w:eastAsia="Times New Roman" w:hAnsi="Arial" w:cs="Arial"/>
          <w:sz w:val="24"/>
          <w:szCs w:val="24"/>
        </w:rPr>
      </w:pPr>
      <w:r w:rsidRPr="001A7A7A">
        <w:rPr>
          <w:rFonts w:ascii="Arial" w:hAnsi="Arial" w:cs="Arial"/>
          <w:sz w:val="24"/>
          <w:szCs w:val="24"/>
        </w:rPr>
        <w:t xml:space="preserve">Part 7 of the </w:t>
      </w:r>
      <w:hyperlink r:id="rId15" w:history="1">
        <w:r w:rsidRPr="001A7A7A">
          <w:rPr>
            <w:rStyle w:val="Hyperlink"/>
            <w:rFonts w:ascii="Arial" w:hAnsi="Arial" w:cs="Arial"/>
            <w:sz w:val="24"/>
            <w:szCs w:val="24"/>
          </w:rPr>
          <w:t>Education and Inspections Act 2006</w:t>
        </w:r>
      </w:hyperlink>
    </w:p>
    <w:p w14:paraId="0A668820" w14:textId="77777777" w:rsidR="00402F15" w:rsidRPr="001A7A7A" w:rsidRDefault="00402F15" w:rsidP="00402F15">
      <w:pPr>
        <w:numPr>
          <w:ilvl w:val="0"/>
          <w:numId w:val="5"/>
        </w:numPr>
        <w:spacing w:after="120" w:line="240" w:lineRule="auto"/>
        <w:ind w:left="340" w:hanging="261"/>
        <w:rPr>
          <w:rStyle w:val="Hyperlink"/>
          <w:rFonts w:ascii="Arial" w:hAnsi="Arial" w:cs="Arial"/>
          <w:sz w:val="24"/>
          <w:szCs w:val="24"/>
          <w:u w:color="0072CC"/>
        </w:rPr>
      </w:pPr>
      <w:hyperlink r:id="rId16" w:history="1">
        <w:r w:rsidRPr="001A7A7A">
          <w:rPr>
            <w:rStyle w:val="Hyperlink"/>
            <w:rFonts w:ascii="Arial" w:hAnsi="Arial" w:cs="Arial"/>
            <w:sz w:val="24"/>
            <w:szCs w:val="24"/>
            <w:u w:color="0072CC"/>
          </w:rPr>
          <w:t>The Education (Pupil Registration) (England) Regulations 2006 (and 2010, 2011, 2013, and 2016 amendments)</w:t>
        </w:r>
      </w:hyperlink>
    </w:p>
    <w:p w14:paraId="1A80E0F6" w14:textId="77777777" w:rsidR="00402F15" w:rsidRPr="001A7A7A" w:rsidRDefault="00402F15" w:rsidP="00402F15">
      <w:pPr>
        <w:numPr>
          <w:ilvl w:val="0"/>
          <w:numId w:val="5"/>
        </w:numPr>
        <w:spacing w:after="120" w:line="240" w:lineRule="auto"/>
        <w:ind w:left="340" w:hanging="261"/>
        <w:rPr>
          <w:rFonts w:ascii="Arial" w:hAnsi="Arial" w:cs="Arial"/>
          <w:sz w:val="24"/>
          <w:szCs w:val="24"/>
        </w:rPr>
      </w:pPr>
      <w:hyperlink r:id="rId17" w:history="1">
        <w:r w:rsidRPr="001A7A7A">
          <w:rPr>
            <w:rStyle w:val="Hyperlink"/>
            <w:rFonts w:ascii="Arial" w:hAnsi="Arial" w:cs="Arial"/>
            <w:sz w:val="24"/>
            <w:szCs w:val="24"/>
          </w:rPr>
          <w:t>The Education (Penalty Notices) (England) (Amendment) Regulations 2013</w:t>
        </w:r>
      </w:hyperlink>
    </w:p>
    <w:p w14:paraId="5D42ECB8" w14:textId="77777777" w:rsidR="00402F15" w:rsidRPr="001A7A7A" w:rsidRDefault="00402F15" w:rsidP="00402F15">
      <w:pPr>
        <w:ind w:left="170"/>
        <w:rPr>
          <w:rFonts w:ascii="Arial" w:eastAsia="MS Mincho" w:hAnsi="Arial" w:cs="Arial"/>
          <w:sz w:val="24"/>
          <w:szCs w:val="24"/>
        </w:rPr>
      </w:pPr>
      <w:bookmarkStart w:id="3" w:name="_Hlk141799242"/>
      <w:r w:rsidRPr="001A7A7A">
        <w:rPr>
          <w:rFonts w:ascii="Arial" w:hAnsi="Arial" w:cs="Arial"/>
          <w:sz w:val="24"/>
          <w:szCs w:val="24"/>
        </w:rPr>
        <w:t>It also refers to:</w:t>
      </w:r>
    </w:p>
    <w:p w14:paraId="6B804740" w14:textId="77777777" w:rsidR="00402F15" w:rsidRPr="001A7A7A" w:rsidRDefault="00402F15" w:rsidP="00402F15">
      <w:pPr>
        <w:numPr>
          <w:ilvl w:val="0"/>
          <w:numId w:val="6"/>
        </w:numPr>
        <w:spacing w:after="120" w:line="240" w:lineRule="auto"/>
        <w:ind w:left="340" w:hanging="261"/>
        <w:rPr>
          <w:rFonts w:ascii="Arial" w:eastAsia="Times New Roman" w:hAnsi="Arial" w:cs="Arial"/>
          <w:sz w:val="24"/>
          <w:szCs w:val="24"/>
        </w:rPr>
      </w:pPr>
      <w:hyperlink r:id="rId18" w:history="1">
        <w:r w:rsidRPr="001A7A7A">
          <w:rPr>
            <w:rStyle w:val="Hyperlink"/>
            <w:rFonts w:ascii="Arial" w:hAnsi="Arial" w:cs="Arial"/>
            <w:sz w:val="24"/>
            <w:szCs w:val="24"/>
          </w:rPr>
          <w:t>School census guidance</w:t>
        </w:r>
      </w:hyperlink>
    </w:p>
    <w:p w14:paraId="333A5E7B" w14:textId="77777777" w:rsidR="00402F15" w:rsidRPr="001A7A7A" w:rsidRDefault="00402F15" w:rsidP="00402F15">
      <w:pPr>
        <w:numPr>
          <w:ilvl w:val="0"/>
          <w:numId w:val="6"/>
        </w:numPr>
        <w:spacing w:after="120" w:line="240" w:lineRule="auto"/>
        <w:ind w:left="340" w:hanging="261"/>
        <w:rPr>
          <w:rFonts w:ascii="Arial" w:eastAsia="Times New Roman" w:hAnsi="Arial" w:cs="Arial"/>
          <w:sz w:val="24"/>
          <w:szCs w:val="24"/>
        </w:rPr>
      </w:pPr>
      <w:hyperlink r:id="rId19" w:history="1">
        <w:r w:rsidRPr="001A7A7A">
          <w:rPr>
            <w:rStyle w:val="Hyperlink"/>
            <w:rFonts w:ascii="Arial" w:hAnsi="Arial" w:cs="Arial"/>
            <w:sz w:val="24"/>
            <w:szCs w:val="24"/>
          </w:rPr>
          <w:t>Keeping Children Safe in Education</w:t>
        </w:r>
      </w:hyperlink>
    </w:p>
    <w:p w14:paraId="614774D1" w14:textId="77777777" w:rsidR="00402F15" w:rsidRPr="003153C0" w:rsidRDefault="00402F15" w:rsidP="00402F15">
      <w:pPr>
        <w:numPr>
          <w:ilvl w:val="0"/>
          <w:numId w:val="6"/>
        </w:numPr>
        <w:spacing w:after="120" w:line="240" w:lineRule="auto"/>
        <w:ind w:left="340" w:hanging="261"/>
        <w:rPr>
          <w:rFonts w:ascii="Arial" w:eastAsia="Times New Roman" w:hAnsi="Arial" w:cs="Arial"/>
          <w:sz w:val="24"/>
          <w:szCs w:val="24"/>
        </w:rPr>
      </w:pPr>
      <w:hyperlink r:id="rId20" w:history="1">
        <w:r w:rsidRPr="001A7A7A">
          <w:rPr>
            <w:rStyle w:val="Hyperlink"/>
            <w:rFonts w:ascii="Arial" w:hAnsi="Arial" w:cs="Arial"/>
            <w:sz w:val="24"/>
            <w:szCs w:val="24"/>
          </w:rPr>
          <w:t>Mental health issues affecting a pupil's attendance: guidance for schools</w:t>
        </w:r>
      </w:hyperlink>
      <w:bookmarkEnd w:id="3"/>
    </w:p>
    <w:p w14:paraId="0C7D0342" w14:textId="77777777" w:rsidR="003153C0" w:rsidRDefault="003153C0" w:rsidP="003153C0">
      <w:pPr>
        <w:spacing w:after="120" w:line="240" w:lineRule="auto"/>
      </w:pPr>
    </w:p>
    <w:p w14:paraId="228030CC" w14:textId="77777777" w:rsidR="003153C0" w:rsidRDefault="003153C0" w:rsidP="003153C0">
      <w:pPr>
        <w:spacing w:after="120" w:line="240" w:lineRule="auto"/>
      </w:pPr>
    </w:p>
    <w:p w14:paraId="74B858EA" w14:textId="77777777" w:rsidR="003153C0" w:rsidRDefault="003153C0" w:rsidP="003153C0">
      <w:pPr>
        <w:spacing w:after="120" w:line="240" w:lineRule="auto"/>
      </w:pPr>
    </w:p>
    <w:p w14:paraId="016A8987" w14:textId="362FF268" w:rsidR="003153C0" w:rsidRPr="007E4F99" w:rsidRDefault="003153C0" w:rsidP="003153C0">
      <w:pPr>
        <w:spacing w:after="120" w:line="240" w:lineRule="auto"/>
        <w:rPr>
          <w:rFonts w:ascii="Arial" w:hAnsi="Arial" w:cs="Arial"/>
          <w:b/>
          <w:bCs/>
          <w:sz w:val="24"/>
          <w:szCs w:val="24"/>
          <w:u w:val="single"/>
        </w:rPr>
      </w:pPr>
      <w:r w:rsidRPr="007E4F99">
        <w:rPr>
          <w:rFonts w:ascii="Arial" w:hAnsi="Arial" w:cs="Arial"/>
          <w:b/>
          <w:bCs/>
          <w:sz w:val="24"/>
          <w:szCs w:val="24"/>
          <w:u w:val="single"/>
        </w:rPr>
        <w:t>2026-27 DfE Attendance Baseline I</w:t>
      </w:r>
      <w:r w:rsidR="007E4F99" w:rsidRPr="007E4F99">
        <w:rPr>
          <w:rFonts w:ascii="Arial" w:hAnsi="Arial" w:cs="Arial"/>
          <w:b/>
          <w:bCs/>
          <w:sz w:val="24"/>
          <w:szCs w:val="24"/>
          <w:u w:val="single"/>
        </w:rPr>
        <w:t>mprovement Expectation</w:t>
      </w:r>
    </w:p>
    <w:p w14:paraId="14BE667D" w14:textId="77777777" w:rsidR="007E4F99" w:rsidRDefault="007E4F99" w:rsidP="00293225">
      <w:pPr>
        <w:pStyle w:val="FirstParagraph"/>
        <w:jc w:val="both"/>
      </w:pPr>
    </w:p>
    <w:p w14:paraId="0CE85686" w14:textId="696D4EA0" w:rsidR="007E4F99" w:rsidRDefault="007E4F99" w:rsidP="00293225">
      <w:pPr>
        <w:pStyle w:val="FirstParagraph"/>
        <w:jc w:val="both"/>
      </w:pPr>
      <w:r>
        <w:t xml:space="preserve">From the start of the 2026 to 2027 academic year, mainstream schools will receive an ABIE. This is the minimum improvement expected for </w:t>
      </w:r>
      <w:r w:rsidR="00A3074A" w:rsidRPr="00A3074A">
        <w:t>Cumberworth</w:t>
      </w:r>
      <w:r w:rsidRPr="00A3074A">
        <w:t xml:space="preserve"> </w:t>
      </w:r>
      <w:r>
        <w:t xml:space="preserve">school this academic year. </w:t>
      </w:r>
    </w:p>
    <w:p w14:paraId="2935CB74" w14:textId="147FC703" w:rsidR="007E4F99" w:rsidRDefault="007E4F99" w:rsidP="00293225">
      <w:pPr>
        <w:pStyle w:val="BodyText"/>
        <w:jc w:val="both"/>
      </w:pPr>
      <w:r>
        <w:t xml:space="preserve">The purpose of the ABIE is to lift the floor on attendance improvement. </w:t>
      </w:r>
    </w:p>
    <w:p w14:paraId="0FCAE46E" w14:textId="343B8852" w:rsidR="007E4F99" w:rsidRDefault="00A3074A" w:rsidP="00293225">
      <w:pPr>
        <w:pStyle w:val="BodyText"/>
        <w:jc w:val="both"/>
      </w:pPr>
      <w:r w:rsidRPr="00A3074A">
        <w:t>Cumberworth</w:t>
      </w:r>
      <w:r w:rsidR="00293225">
        <w:t xml:space="preserve"> school will </w:t>
      </w:r>
      <w:r w:rsidR="007E4F99">
        <w:t xml:space="preserve">continue to use </w:t>
      </w:r>
      <w:r w:rsidR="00293225">
        <w:t>the DfE</w:t>
      </w:r>
      <w:r w:rsidR="007E4F99">
        <w:t xml:space="preserve"> attendance improvement ladder to benchmark current performance against your ABIE, local and national averages, performance of similar schools and pre-pandemic levels of attendance.</w:t>
      </w:r>
    </w:p>
    <w:p w14:paraId="16F969DC" w14:textId="77777777" w:rsidR="007E4F99" w:rsidRDefault="007E4F99" w:rsidP="007E4F99">
      <w:pPr>
        <w:pStyle w:val="FirstParagraph"/>
      </w:pPr>
      <w:bookmarkStart w:id="4" w:name="what-this-means-for-your-school"/>
      <w:r>
        <w:t>Schools that significantly exceed their ABIE may be contacted by the Department to share their good practice across the sector.</w:t>
      </w:r>
    </w:p>
    <w:bookmarkEnd w:id="4"/>
    <w:p w14:paraId="692F7D8A" w14:textId="52CA2DA1" w:rsidR="000775DC" w:rsidRDefault="000775DC" w:rsidP="007E4F99">
      <w:pPr>
        <w:pStyle w:val="BodyText"/>
        <w:rPr>
          <w:b/>
          <w:bCs/>
          <w:color w:val="EE0000"/>
          <w:u w:val="single"/>
        </w:rPr>
      </w:pPr>
      <w:r>
        <w:t>The ABIE for 2026-</w:t>
      </w:r>
      <w:proofErr w:type="gramStart"/>
      <w:r>
        <w:t xml:space="preserve">27 </w:t>
      </w:r>
      <w:r w:rsidR="00A3074A">
        <w:t xml:space="preserve"> for</w:t>
      </w:r>
      <w:proofErr w:type="gramEnd"/>
      <w:r w:rsidR="00A3074A">
        <w:t xml:space="preserve"> </w:t>
      </w:r>
      <w:r w:rsidR="00A3074A" w:rsidRPr="00A3074A">
        <w:t xml:space="preserve">Cumberworth </w:t>
      </w:r>
      <w:r>
        <w:t>for</w:t>
      </w:r>
      <w:r w:rsidR="00A3074A" w:rsidRPr="00A3074A">
        <w:t xml:space="preserve"> </w:t>
      </w:r>
      <w:r>
        <w:t xml:space="preserve">school is </w:t>
      </w:r>
      <w:r w:rsidRPr="000775DC">
        <w:rPr>
          <w:b/>
          <w:bCs/>
          <w:color w:val="EE0000"/>
          <w:u w:val="single"/>
        </w:rPr>
        <w:t>(insert)</w:t>
      </w:r>
    </w:p>
    <w:p w14:paraId="613AE202" w14:textId="146CCFA5" w:rsidR="00770A46" w:rsidRDefault="00770A46" w:rsidP="007E4F99">
      <w:pPr>
        <w:pStyle w:val="BodyText"/>
      </w:pPr>
      <w:r w:rsidRPr="008D2A26">
        <w:rPr>
          <w:color w:val="000000" w:themeColor="text1"/>
        </w:rPr>
        <w:t>The MAT target for</w:t>
      </w:r>
      <w:r w:rsidR="00A3074A" w:rsidRPr="00A3074A">
        <w:t xml:space="preserve"> </w:t>
      </w:r>
      <w:proofErr w:type="gramStart"/>
      <w:r w:rsidR="00A3074A" w:rsidRPr="00A3074A">
        <w:t>Cumberworth</w:t>
      </w:r>
      <w:r w:rsidR="00A3074A" w:rsidRPr="00A3074A">
        <w:rPr>
          <w:b/>
          <w:bCs/>
          <w:u w:val="single"/>
        </w:rPr>
        <w:t xml:space="preserve"> </w:t>
      </w:r>
      <w:r w:rsidRPr="00A3074A">
        <w:rPr>
          <w:b/>
          <w:bCs/>
          <w:u w:val="single"/>
        </w:rPr>
        <w:t xml:space="preserve"> </w:t>
      </w:r>
      <w:r>
        <w:rPr>
          <w:b/>
          <w:bCs/>
          <w:color w:val="EE0000"/>
          <w:u w:val="single"/>
        </w:rPr>
        <w:t>is</w:t>
      </w:r>
      <w:proofErr w:type="gramEnd"/>
      <w:r>
        <w:rPr>
          <w:b/>
          <w:bCs/>
          <w:color w:val="EE0000"/>
          <w:u w:val="single"/>
        </w:rPr>
        <w:t xml:space="preserve"> (insert)</w:t>
      </w:r>
    </w:p>
    <w:p w14:paraId="72EDAE70" w14:textId="13D310C0" w:rsidR="007E4F99" w:rsidRDefault="007E4F99" w:rsidP="00CE7490">
      <w:pPr>
        <w:pStyle w:val="BodyText"/>
        <w:jc w:val="both"/>
      </w:pPr>
      <w:r>
        <w:t xml:space="preserve">This is </w:t>
      </w:r>
      <w:r>
        <w:rPr>
          <w:b/>
          <w:bCs/>
        </w:rPr>
        <w:t>the minimum improvement</w:t>
      </w:r>
      <w:r>
        <w:t xml:space="preserve"> </w:t>
      </w:r>
      <w:r w:rsidR="00F24D04">
        <w:t>school will be</w:t>
      </w:r>
      <w:r>
        <w:t xml:space="preserve"> expect</w:t>
      </w:r>
      <w:r w:rsidR="00F24D04">
        <w:t>ed</w:t>
      </w:r>
      <w:r>
        <w:t xml:space="preserve"> to make this academic year.</w:t>
      </w:r>
    </w:p>
    <w:p w14:paraId="275D45E8" w14:textId="3209442E" w:rsidR="007E4F99" w:rsidRDefault="00A3074A" w:rsidP="00CE7490">
      <w:pPr>
        <w:pStyle w:val="BodyText"/>
        <w:jc w:val="both"/>
      </w:pPr>
      <w:r w:rsidRPr="00A3074A">
        <w:t xml:space="preserve">Cumberworth CE First </w:t>
      </w:r>
      <w:r w:rsidR="007E4F99">
        <w:t xml:space="preserve">school’s attendance for the first half-term may be above </w:t>
      </w:r>
      <w:r w:rsidR="00F24D04">
        <w:t>the</w:t>
      </w:r>
      <w:r w:rsidR="007E4F99">
        <w:t xml:space="preserve"> indicative ABIE. ABIE</w:t>
      </w:r>
      <w:r w:rsidR="00CE7490">
        <w:t>’</w:t>
      </w:r>
      <w:r w:rsidR="007E4F99">
        <w:t>s are minimum expectations for the whole academic year. Attendance typically declines as the year progresses, so early gains are essential to staying on track.</w:t>
      </w:r>
    </w:p>
    <w:p w14:paraId="19A41F18" w14:textId="77777777" w:rsidR="00A754A2" w:rsidRDefault="00A754A2" w:rsidP="003A4893">
      <w:pPr>
        <w:rPr>
          <w:rFonts w:ascii="Arial" w:hAnsi="Arial" w:cs="Arial"/>
          <w:b/>
          <w:sz w:val="24"/>
          <w:szCs w:val="24"/>
          <w:u w:val="single"/>
        </w:rPr>
      </w:pPr>
    </w:p>
    <w:p w14:paraId="4849A334" w14:textId="77777777" w:rsidR="003A4893" w:rsidRPr="003F734B" w:rsidRDefault="003A4893" w:rsidP="003F734B">
      <w:pPr>
        <w:pStyle w:val="Heading1"/>
      </w:pPr>
      <w:bookmarkStart w:id="5" w:name="_Toc170468026"/>
      <w:r w:rsidRPr="003F734B">
        <w:t>Developing a Whole School Culture that Promotes High Attendance</w:t>
      </w:r>
      <w:bookmarkEnd w:id="5"/>
    </w:p>
    <w:p w14:paraId="4C06CEAC" w14:textId="1FFDF1FA" w:rsidR="003A4893" w:rsidRDefault="003A4893" w:rsidP="003A4893">
      <w:pPr>
        <w:jc w:val="both"/>
        <w:rPr>
          <w:rFonts w:ascii="Arial" w:hAnsi="Arial" w:cs="Arial"/>
          <w:sz w:val="24"/>
          <w:szCs w:val="24"/>
        </w:rPr>
      </w:pPr>
      <w:r w:rsidRPr="00B052EE">
        <w:rPr>
          <w:rFonts w:ascii="Arial" w:hAnsi="Arial" w:cs="Arial"/>
          <w:sz w:val="24"/>
          <w:szCs w:val="24"/>
        </w:rPr>
        <w:t xml:space="preserve">Good attendance is a learned behaviour, and </w:t>
      </w:r>
      <w:r w:rsidR="00A3074A">
        <w:rPr>
          <w:rFonts w:ascii="Arial" w:hAnsi="Arial" w:cs="Arial"/>
          <w:sz w:val="24"/>
          <w:szCs w:val="24"/>
        </w:rPr>
        <w:t xml:space="preserve">Cumberworth </w:t>
      </w:r>
      <w:r w:rsidRPr="00B052EE">
        <w:rPr>
          <w:rFonts w:ascii="Arial" w:hAnsi="Arial" w:cs="Arial"/>
          <w:sz w:val="24"/>
          <w:szCs w:val="24"/>
        </w:rPr>
        <w:t>recognise</w:t>
      </w:r>
      <w:r w:rsidR="00091F84">
        <w:rPr>
          <w:rFonts w:ascii="Arial" w:hAnsi="Arial" w:cs="Arial"/>
          <w:sz w:val="24"/>
          <w:szCs w:val="24"/>
        </w:rPr>
        <w:t>s</w:t>
      </w:r>
      <w:r w:rsidRPr="00B052EE">
        <w:rPr>
          <w:rFonts w:ascii="Arial" w:hAnsi="Arial" w:cs="Arial"/>
          <w:sz w:val="24"/>
          <w:szCs w:val="24"/>
        </w:rPr>
        <w:t xml:space="preserve"> the importance of developing good patterns of attendance from the outset. </w:t>
      </w:r>
      <w:r w:rsidR="00A3074A">
        <w:rPr>
          <w:rFonts w:ascii="Arial" w:hAnsi="Arial" w:cs="Arial"/>
          <w:sz w:val="24"/>
          <w:szCs w:val="24"/>
        </w:rPr>
        <w:t>Cumberworth</w:t>
      </w:r>
      <w:r>
        <w:rPr>
          <w:rFonts w:ascii="Arial" w:hAnsi="Arial" w:cs="Arial"/>
          <w:sz w:val="24"/>
          <w:szCs w:val="24"/>
        </w:rPr>
        <w:t xml:space="preserve"> </w:t>
      </w:r>
      <w:r w:rsidRPr="00B052EE">
        <w:rPr>
          <w:rFonts w:ascii="Arial" w:hAnsi="Arial" w:cs="Arial"/>
          <w:sz w:val="24"/>
          <w:szCs w:val="24"/>
        </w:rPr>
        <w:t>recognise</w:t>
      </w:r>
      <w:r>
        <w:rPr>
          <w:rFonts w:ascii="Arial" w:hAnsi="Arial" w:cs="Arial"/>
          <w:sz w:val="24"/>
          <w:szCs w:val="24"/>
        </w:rPr>
        <w:t>s</w:t>
      </w:r>
      <w:r w:rsidRPr="00B052EE">
        <w:rPr>
          <w:rFonts w:ascii="Arial" w:hAnsi="Arial" w:cs="Arial"/>
          <w:sz w:val="24"/>
          <w:szCs w:val="24"/>
        </w:rPr>
        <w:t xml:space="preserve"> that it is not a discrete piece of work but rather it is an integral part of the school’s ethos and culture. </w:t>
      </w:r>
    </w:p>
    <w:p w14:paraId="3C338529" w14:textId="5FDC3DC7" w:rsidR="003A4893" w:rsidRDefault="003A4893" w:rsidP="003A4893">
      <w:pPr>
        <w:rPr>
          <w:rFonts w:ascii="Arial" w:hAnsi="Arial" w:cs="Arial"/>
          <w:sz w:val="24"/>
          <w:szCs w:val="24"/>
        </w:rPr>
      </w:pPr>
      <w:r w:rsidRPr="00B052EE">
        <w:rPr>
          <w:rFonts w:ascii="Arial" w:hAnsi="Arial" w:cs="Arial"/>
          <w:sz w:val="24"/>
          <w:szCs w:val="24"/>
        </w:rPr>
        <w:t>In building a culture of good attendance</w:t>
      </w:r>
      <w:r>
        <w:rPr>
          <w:rFonts w:ascii="Arial" w:hAnsi="Arial" w:cs="Arial"/>
          <w:sz w:val="24"/>
          <w:szCs w:val="24"/>
        </w:rPr>
        <w:t xml:space="preserve"> </w:t>
      </w:r>
      <w:r w:rsidR="00A3074A" w:rsidRPr="00A3074A">
        <w:rPr>
          <w:rFonts w:ascii="Arial" w:hAnsi="Arial" w:cs="Arial"/>
          <w:sz w:val="24"/>
          <w:szCs w:val="24"/>
        </w:rPr>
        <w:t>Cumberworth</w:t>
      </w:r>
      <w:r w:rsidRPr="00A3074A">
        <w:rPr>
          <w:rFonts w:ascii="Arial" w:hAnsi="Arial" w:cs="Arial"/>
          <w:sz w:val="24"/>
          <w:szCs w:val="24"/>
        </w:rPr>
        <w:t>:</w:t>
      </w:r>
    </w:p>
    <w:p w14:paraId="1F884638" w14:textId="77777777" w:rsidR="003A4893" w:rsidRDefault="003A4893" w:rsidP="003A4893">
      <w:pPr>
        <w:jc w:val="both"/>
        <w:rPr>
          <w:rFonts w:ascii="Arial" w:hAnsi="Arial" w:cs="Arial"/>
          <w:sz w:val="24"/>
          <w:szCs w:val="24"/>
        </w:rPr>
      </w:pPr>
      <w:r w:rsidRPr="00B052EE">
        <w:rPr>
          <w:rFonts w:ascii="Arial" w:hAnsi="Arial" w:cs="Arial"/>
          <w:sz w:val="24"/>
          <w:szCs w:val="24"/>
        </w:rPr>
        <w:t>• Recognise</w:t>
      </w:r>
      <w:r>
        <w:rPr>
          <w:rFonts w:ascii="Arial" w:hAnsi="Arial" w:cs="Arial"/>
          <w:sz w:val="24"/>
          <w:szCs w:val="24"/>
        </w:rPr>
        <w:t>s</w:t>
      </w:r>
      <w:r w:rsidRPr="00B052EE">
        <w:rPr>
          <w:rFonts w:ascii="Arial" w:hAnsi="Arial" w:cs="Arial"/>
          <w:sz w:val="24"/>
          <w:szCs w:val="24"/>
        </w:rPr>
        <w:t xml:space="preserve"> the importance of good attendance and, alongside good behaviour, make it a central part of the school’s vision, values, ethos, and day to day life. </w:t>
      </w:r>
    </w:p>
    <w:p w14:paraId="49FAA165" w14:textId="77777777" w:rsidR="003A4893" w:rsidRDefault="003A4893" w:rsidP="003A4893">
      <w:pPr>
        <w:jc w:val="both"/>
        <w:rPr>
          <w:rFonts w:ascii="Arial" w:hAnsi="Arial" w:cs="Arial"/>
          <w:sz w:val="24"/>
          <w:szCs w:val="24"/>
        </w:rPr>
      </w:pPr>
      <w:r w:rsidRPr="00B052EE">
        <w:rPr>
          <w:rFonts w:ascii="Arial" w:hAnsi="Arial" w:cs="Arial"/>
          <w:sz w:val="24"/>
          <w:szCs w:val="24"/>
        </w:rPr>
        <w:t>• Recognise</w:t>
      </w:r>
      <w:r>
        <w:rPr>
          <w:rFonts w:ascii="Arial" w:hAnsi="Arial" w:cs="Arial"/>
          <w:sz w:val="24"/>
          <w:szCs w:val="24"/>
        </w:rPr>
        <w:t>s</w:t>
      </w:r>
      <w:r w:rsidRPr="00B052EE">
        <w:rPr>
          <w:rFonts w:ascii="Arial" w:hAnsi="Arial" w:cs="Arial"/>
          <w:sz w:val="24"/>
          <w:szCs w:val="24"/>
        </w:rPr>
        <w:t xml:space="preserve"> that absence is a symptom</w:t>
      </w:r>
      <w:r w:rsidR="00A302D1">
        <w:rPr>
          <w:rFonts w:ascii="Arial" w:hAnsi="Arial" w:cs="Arial"/>
          <w:sz w:val="24"/>
          <w:szCs w:val="24"/>
        </w:rPr>
        <w:t xml:space="preserve"> of wider issues</w:t>
      </w:r>
      <w:r w:rsidRPr="00B052EE">
        <w:rPr>
          <w:rFonts w:ascii="Arial" w:hAnsi="Arial" w:cs="Arial"/>
          <w:sz w:val="24"/>
          <w:szCs w:val="24"/>
        </w:rPr>
        <w:t xml:space="preserve"> and that improving pupil’s attendance is part of improving the pupil’s overall welfare. This can be achieved by prioritising attendance in strategies on attainment, behaviour, bullying, special educational needs support, supporting pupils with medical conditions or disabilities, safeguarding, wellbeing, and support for disadvantaged students including use of pupil premium and support for young carers and children with a social worker. </w:t>
      </w:r>
    </w:p>
    <w:p w14:paraId="2F0E6B5F" w14:textId="77777777" w:rsidR="003A4893" w:rsidRDefault="003A4893" w:rsidP="003A4893">
      <w:pPr>
        <w:jc w:val="both"/>
        <w:rPr>
          <w:rFonts w:ascii="Arial" w:hAnsi="Arial" w:cs="Arial"/>
          <w:sz w:val="24"/>
          <w:szCs w:val="24"/>
        </w:rPr>
      </w:pPr>
      <w:r w:rsidRPr="00B052EE">
        <w:rPr>
          <w:rFonts w:ascii="Arial" w:hAnsi="Arial" w:cs="Arial"/>
          <w:sz w:val="24"/>
          <w:szCs w:val="24"/>
        </w:rPr>
        <w:lastRenderedPageBreak/>
        <w:t xml:space="preserve">• </w:t>
      </w:r>
      <w:r w:rsidRPr="003A4893">
        <w:rPr>
          <w:rFonts w:ascii="Arial" w:hAnsi="Arial" w:cs="Arial"/>
          <w:sz w:val="24"/>
          <w:szCs w:val="24"/>
        </w:rPr>
        <w:t>Make sure all teaching and non-teaching staff know the importance of good attendance, are consistent in their communication with pupils and parents, and receive the training and professional development they need.</w:t>
      </w:r>
    </w:p>
    <w:p w14:paraId="5739E085" w14:textId="77777777" w:rsidR="003A4893" w:rsidRDefault="003A4893" w:rsidP="003A4893">
      <w:pPr>
        <w:jc w:val="both"/>
        <w:rPr>
          <w:rFonts w:ascii="Arial" w:hAnsi="Arial" w:cs="Arial"/>
          <w:sz w:val="24"/>
          <w:szCs w:val="24"/>
        </w:rPr>
      </w:pPr>
      <w:r w:rsidRPr="003A4893">
        <w:rPr>
          <w:rFonts w:ascii="Arial" w:hAnsi="Arial" w:cs="Arial"/>
          <w:sz w:val="24"/>
          <w:szCs w:val="24"/>
        </w:rPr>
        <w:t xml:space="preserve"> • Make sure attendance support and improvement is appropriately resourced, including where applicable through effective use of pupil premium funding. </w:t>
      </w:r>
    </w:p>
    <w:p w14:paraId="62673351" w14:textId="77777777" w:rsidR="003A4893" w:rsidRPr="003A4893" w:rsidRDefault="003A4893" w:rsidP="003A4893">
      <w:pPr>
        <w:jc w:val="both"/>
        <w:rPr>
          <w:rFonts w:ascii="Arial" w:hAnsi="Arial" w:cs="Arial"/>
          <w:sz w:val="24"/>
          <w:szCs w:val="24"/>
        </w:rPr>
      </w:pPr>
      <w:r w:rsidRPr="003A4893">
        <w:rPr>
          <w:rFonts w:ascii="Arial" w:hAnsi="Arial" w:cs="Arial"/>
          <w:sz w:val="24"/>
          <w:szCs w:val="24"/>
        </w:rPr>
        <w:t>• Set high expectations for the attendance and punctuality of all pupils and communicate these regularly to pupils and parents through all available channels. In doing so, schools should help parents to understand what is expected of them and why attendance is important to their child’s attainment, wellbeing, and wider development. It should also include clarity on the short- and long-term consequences of poor attendance</w:t>
      </w:r>
      <w:r>
        <w:rPr>
          <w:rFonts w:ascii="Arial" w:hAnsi="Arial" w:cs="Arial"/>
          <w:sz w:val="24"/>
          <w:szCs w:val="24"/>
        </w:rPr>
        <w:t>.</w:t>
      </w:r>
    </w:p>
    <w:p w14:paraId="2C28A4EF" w14:textId="77777777" w:rsidR="003A4893" w:rsidRDefault="003A4893" w:rsidP="003A4893">
      <w:pPr>
        <w:jc w:val="both"/>
        <w:rPr>
          <w:rFonts w:ascii="Arial" w:hAnsi="Arial" w:cs="Arial"/>
          <w:sz w:val="24"/>
          <w:szCs w:val="24"/>
        </w:rPr>
      </w:pPr>
      <w:r w:rsidRPr="00B052EE">
        <w:rPr>
          <w:rFonts w:ascii="Arial" w:hAnsi="Arial" w:cs="Arial"/>
          <w:sz w:val="24"/>
          <w:szCs w:val="24"/>
        </w:rPr>
        <w:t>• Reco</w:t>
      </w:r>
      <w:r w:rsidRPr="003427F0">
        <w:rPr>
          <w:rFonts w:ascii="Arial" w:hAnsi="Arial" w:cs="Arial"/>
          <w:sz w:val="24"/>
          <w:szCs w:val="24"/>
        </w:rPr>
        <w:t>gnises improving attendance is a school leadership issue and have a designated senior leader with overall responsibility for championing and improving attendance in school</w:t>
      </w:r>
      <w:r w:rsidRPr="00B052EE">
        <w:rPr>
          <w:rFonts w:ascii="Arial" w:hAnsi="Arial" w:cs="Arial"/>
          <w:sz w:val="24"/>
          <w:szCs w:val="24"/>
        </w:rPr>
        <w:t xml:space="preserve"> and liaising with pupils, parents and external agencies where needed</w:t>
      </w:r>
      <w:r>
        <w:rPr>
          <w:rFonts w:ascii="Arial" w:hAnsi="Arial" w:cs="Arial"/>
          <w:sz w:val="24"/>
          <w:szCs w:val="24"/>
        </w:rPr>
        <w:t>.</w:t>
      </w:r>
    </w:p>
    <w:p w14:paraId="2E4C3DFE" w14:textId="77777777" w:rsidR="003A4893" w:rsidRDefault="003A4893" w:rsidP="003A4893">
      <w:pPr>
        <w:jc w:val="both"/>
        <w:rPr>
          <w:rFonts w:ascii="Arial" w:hAnsi="Arial" w:cs="Arial"/>
          <w:sz w:val="24"/>
          <w:szCs w:val="24"/>
        </w:rPr>
      </w:pPr>
      <w:r w:rsidRPr="00B052EE">
        <w:rPr>
          <w:rFonts w:ascii="Arial" w:hAnsi="Arial" w:cs="Arial"/>
          <w:sz w:val="24"/>
          <w:szCs w:val="24"/>
        </w:rPr>
        <w:t xml:space="preserve">• </w:t>
      </w:r>
      <w:r w:rsidRPr="003A4893">
        <w:rPr>
          <w:rFonts w:ascii="Arial" w:hAnsi="Arial" w:cs="Arial"/>
          <w:sz w:val="24"/>
          <w:szCs w:val="24"/>
        </w:rPr>
        <w:t xml:space="preserve">Visibly demonstrate the benefits of good attendance throughout school life. This may include in displays, assemblies or in registration periods. Where used sensitively and without discrimination, this may also include praising and rewarding improvements in attendance at year group, class and individual level. </w:t>
      </w:r>
    </w:p>
    <w:p w14:paraId="3DF2F298" w14:textId="77777777" w:rsidR="003A4893" w:rsidRDefault="003A4893" w:rsidP="003A4893">
      <w:pPr>
        <w:jc w:val="both"/>
        <w:rPr>
          <w:rFonts w:ascii="Arial" w:hAnsi="Arial" w:cs="Arial"/>
          <w:sz w:val="24"/>
          <w:szCs w:val="24"/>
        </w:rPr>
      </w:pPr>
      <w:r w:rsidRPr="003A4893">
        <w:rPr>
          <w:rFonts w:ascii="Arial" w:hAnsi="Arial" w:cs="Arial"/>
          <w:sz w:val="24"/>
          <w:szCs w:val="24"/>
        </w:rPr>
        <w:t xml:space="preserve">• Recognise that attendance is never ‘solved’ and is a continuous process by regularly reviewing and updating messages, processes, and strategies. </w:t>
      </w:r>
    </w:p>
    <w:p w14:paraId="2C518956" w14:textId="77777777" w:rsidR="003A4893" w:rsidRDefault="003A4893" w:rsidP="003A4893">
      <w:pPr>
        <w:jc w:val="both"/>
        <w:rPr>
          <w:rFonts w:ascii="Arial" w:hAnsi="Arial" w:cs="Arial"/>
          <w:sz w:val="24"/>
          <w:szCs w:val="24"/>
        </w:rPr>
      </w:pPr>
      <w:r w:rsidRPr="003A4893">
        <w:rPr>
          <w:rFonts w:ascii="Arial" w:hAnsi="Arial" w:cs="Arial"/>
          <w:sz w:val="24"/>
          <w:szCs w:val="24"/>
        </w:rPr>
        <w:t>• Recognise children missing education can act as a vital warning sign to a range of safeguarding issues including neglect, sexual abuse and child sexual and criminal exploitation.</w:t>
      </w:r>
    </w:p>
    <w:p w14:paraId="4F0E7318" w14:textId="77777777" w:rsidR="00A754A2" w:rsidRDefault="00A754A2" w:rsidP="003A4893">
      <w:pPr>
        <w:jc w:val="both"/>
        <w:rPr>
          <w:rFonts w:ascii="Arial" w:hAnsi="Arial" w:cs="Arial"/>
          <w:b/>
          <w:sz w:val="24"/>
          <w:szCs w:val="24"/>
        </w:rPr>
      </w:pPr>
    </w:p>
    <w:p w14:paraId="78624B2A" w14:textId="77777777" w:rsidR="0045191D" w:rsidRPr="003F734B" w:rsidRDefault="0045191D" w:rsidP="003F734B">
      <w:pPr>
        <w:pStyle w:val="Heading1"/>
      </w:pPr>
      <w:bookmarkStart w:id="6" w:name="_Toc170468027"/>
      <w:r w:rsidRPr="003F734B">
        <w:t xml:space="preserve">Supporting </w:t>
      </w:r>
      <w:r w:rsidR="00310D95" w:rsidRPr="003F734B">
        <w:t>All Pupils</w:t>
      </w:r>
      <w:r w:rsidR="00A12B0F" w:rsidRPr="003F734B">
        <w:t>, including pupils with SEND, EBSA, Medical Needs</w:t>
      </w:r>
      <w:bookmarkEnd w:id="6"/>
    </w:p>
    <w:p w14:paraId="6DEA763A" w14:textId="3113C35F" w:rsidR="00310D95" w:rsidRPr="00A12B0F" w:rsidRDefault="00A3074A" w:rsidP="00A12B0F">
      <w:pPr>
        <w:spacing w:after="120" w:line="240" w:lineRule="auto"/>
        <w:jc w:val="both"/>
        <w:rPr>
          <w:rFonts w:ascii="Arial" w:hAnsi="Arial" w:cs="Arial"/>
          <w:sz w:val="24"/>
          <w:szCs w:val="24"/>
        </w:rPr>
      </w:pPr>
      <w:r>
        <w:rPr>
          <w:rFonts w:ascii="Arial" w:hAnsi="Arial" w:cs="Arial"/>
          <w:bCs/>
          <w:sz w:val="24"/>
          <w:szCs w:val="24"/>
        </w:rPr>
        <w:t xml:space="preserve">Cumberworth CE First </w:t>
      </w:r>
      <w:r>
        <w:rPr>
          <w:rFonts w:ascii="Arial" w:hAnsi="Arial" w:cs="Arial"/>
          <w:sz w:val="24"/>
          <w:szCs w:val="24"/>
        </w:rPr>
        <w:t>S</w:t>
      </w:r>
      <w:r w:rsidR="00310D95" w:rsidRPr="00A12B0F">
        <w:rPr>
          <w:rFonts w:ascii="Arial" w:hAnsi="Arial" w:cs="Arial"/>
          <w:sz w:val="24"/>
          <w:szCs w:val="24"/>
        </w:rPr>
        <w:t xml:space="preserve">chool is </w:t>
      </w:r>
      <w:r w:rsidR="002644D4" w:rsidRPr="00A12B0F">
        <w:rPr>
          <w:rFonts w:ascii="Arial" w:hAnsi="Arial" w:cs="Arial"/>
          <w:sz w:val="24"/>
          <w:szCs w:val="24"/>
        </w:rPr>
        <w:t xml:space="preserve">particularly mindful of pupils absent from school due to mental or physical ill health or their special educational needs and/or </w:t>
      </w:r>
      <w:proofErr w:type="gramStart"/>
      <w:r w:rsidR="002644D4" w:rsidRPr="00A12B0F">
        <w:rPr>
          <w:rFonts w:ascii="Arial" w:hAnsi="Arial" w:cs="Arial"/>
          <w:sz w:val="24"/>
          <w:szCs w:val="24"/>
        </w:rPr>
        <w:t>disabilities, and</w:t>
      </w:r>
      <w:proofErr w:type="gramEnd"/>
      <w:r w:rsidR="002644D4" w:rsidRPr="00A12B0F">
        <w:rPr>
          <w:rFonts w:ascii="Arial" w:hAnsi="Arial" w:cs="Arial"/>
          <w:sz w:val="24"/>
          <w:szCs w:val="24"/>
        </w:rPr>
        <w:t xml:space="preserve"> </w:t>
      </w:r>
      <w:r w:rsidR="00310D95" w:rsidRPr="00A12B0F">
        <w:rPr>
          <w:rFonts w:ascii="Arial" w:hAnsi="Arial" w:cs="Arial"/>
          <w:sz w:val="24"/>
          <w:szCs w:val="24"/>
        </w:rPr>
        <w:t xml:space="preserve">will endeavour to </w:t>
      </w:r>
      <w:r w:rsidR="002644D4" w:rsidRPr="00A12B0F">
        <w:rPr>
          <w:rFonts w:ascii="Arial" w:hAnsi="Arial" w:cs="Arial"/>
          <w:sz w:val="24"/>
          <w:szCs w:val="24"/>
        </w:rPr>
        <w:t xml:space="preserve">provide them with additional support. </w:t>
      </w:r>
      <w:r w:rsidR="00A12B0F" w:rsidRPr="00A12B0F">
        <w:rPr>
          <w:rFonts w:ascii="Arial" w:hAnsi="Arial" w:cs="Arial"/>
          <w:sz w:val="24"/>
          <w:szCs w:val="24"/>
        </w:rPr>
        <w:t>Pupils displaying EBSA (emotionally based school avoidance)</w:t>
      </w:r>
      <w:r w:rsidR="00A12B0F">
        <w:rPr>
          <w:rFonts w:ascii="Arial" w:hAnsi="Arial" w:cs="Arial"/>
          <w:sz w:val="24"/>
          <w:szCs w:val="24"/>
        </w:rPr>
        <w:t xml:space="preserve"> </w:t>
      </w:r>
      <w:r w:rsidR="00A12B0F" w:rsidRPr="00A12B0F">
        <w:rPr>
          <w:rFonts w:ascii="Arial" w:hAnsi="Arial" w:cs="Arial"/>
          <w:sz w:val="24"/>
          <w:szCs w:val="24"/>
        </w:rPr>
        <w:t xml:space="preserve">are particularly </w:t>
      </w:r>
      <w:proofErr w:type="gramStart"/>
      <w:r w:rsidR="00A12B0F" w:rsidRPr="00A12B0F">
        <w:rPr>
          <w:rFonts w:ascii="Arial" w:hAnsi="Arial" w:cs="Arial"/>
          <w:sz w:val="24"/>
          <w:szCs w:val="24"/>
        </w:rPr>
        <w:t>vulnerable</w:t>
      </w:r>
      <w:proofErr w:type="gramEnd"/>
      <w:r w:rsidR="00A12B0F" w:rsidRPr="00A12B0F">
        <w:rPr>
          <w:rFonts w:ascii="Arial" w:hAnsi="Arial" w:cs="Arial"/>
          <w:sz w:val="24"/>
          <w:szCs w:val="24"/>
        </w:rPr>
        <w:t xml:space="preserve"> and</w:t>
      </w:r>
      <w:r>
        <w:rPr>
          <w:rFonts w:ascii="Arial" w:hAnsi="Arial" w:cs="Arial"/>
          <w:sz w:val="24"/>
          <w:szCs w:val="24"/>
        </w:rPr>
        <w:t xml:space="preserve"> Cumberworth</w:t>
      </w:r>
      <w:r w:rsidR="00A12B0F" w:rsidRPr="003A2BDB">
        <w:rPr>
          <w:rFonts w:ascii="Arial" w:hAnsi="Arial" w:cs="Arial"/>
          <w:color w:val="FF0000"/>
          <w:sz w:val="24"/>
          <w:szCs w:val="24"/>
        </w:rPr>
        <w:t xml:space="preserve"> </w:t>
      </w:r>
      <w:r w:rsidR="00A12B0F" w:rsidRPr="00A12B0F">
        <w:rPr>
          <w:rFonts w:ascii="Arial" w:hAnsi="Arial" w:cs="Arial"/>
          <w:sz w:val="24"/>
          <w:szCs w:val="24"/>
        </w:rPr>
        <w:t>will work diligently with families and external services and advice to ensure school is as welcoming as possible for these pupils.</w:t>
      </w:r>
    </w:p>
    <w:p w14:paraId="56C68588" w14:textId="77777777" w:rsidR="00310D95" w:rsidRPr="00A12B0F" w:rsidRDefault="002644D4" w:rsidP="00310D95">
      <w:pPr>
        <w:spacing w:after="120" w:line="240" w:lineRule="auto"/>
        <w:jc w:val="both"/>
        <w:rPr>
          <w:rFonts w:ascii="Arial" w:hAnsi="Arial" w:cs="Arial"/>
          <w:sz w:val="24"/>
          <w:szCs w:val="24"/>
        </w:rPr>
      </w:pPr>
      <w:r w:rsidRPr="00A12B0F">
        <w:rPr>
          <w:rFonts w:ascii="Arial" w:hAnsi="Arial" w:cs="Arial"/>
          <w:sz w:val="24"/>
          <w:szCs w:val="24"/>
        </w:rPr>
        <w:t xml:space="preserve">Many children will experience normal but difficult emotions that make them nervous about attending school, such as worries about friendships, schoolwork, </w:t>
      </w:r>
      <w:r w:rsidR="00310D95" w:rsidRPr="00A12B0F">
        <w:rPr>
          <w:rFonts w:ascii="Arial" w:hAnsi="Arial" w:cs="Arial"/>
          <w:sz w:val="24"/>
          <w:szCs w:val="24"/>
        </w:rPr>
        <w:t>test</w:t>
      </w:r>
      <w:r w:rsidRPr="00A12B0F">
        <w:rPr>
          <w:rFonts w:ascii="Arial" w:hAnsi="Arial" w:cs="Arial"/>
          <w:sz w:val="24"/>
          <w:szCs w:val="24"/>
        </w:rPr>
        <w:t xml:space="preserve">s or variable moods. It is important to note that these pupils are still expected to attend school regularly - in many instances, attendance at school may serve to help with the underlying issue as being away from school might exacerbate it, and a prolonged period of absence may heighten anxious feelings about attending in future. </w:t>
      </w:r>
    </w:p>
    <w:p w14:paraId="18FD92FE" w14:textId="1BAFAA60" w:rsidR="00A12B0F" w:rsidRDefault="00A3074A" w:rsidP="00310D95">
      <w:pPr>
        <w:spacing w:after="120" w:line="240" w:lineRule="auto"/>
        <w:jc w:val="both"/>
        <w:rPr>
          <w:rFonts w:ascii="Arial" w:hAnsi="Arial" w:cs="Arial"/>
          <w:sz w:val="24"/>
          <w:szCs w:val="24"/>
        </w:rPr>
      </w:pPr>
      <w:r w:rsidRPr="00A3074A">
        <w:rPr>
          <w:rFonts w:ascii="Arial" w:hAnsi="Arial" w:cs="Arial"/>
          <w:bCs/>
          <w:sz w:val="24"/>
          <w:szCs w:val="24"/>
        </w:rPr>
        <w:t>Cumberworth CE First S</w:t>
      </w:r>
      <w:r w:rsidR="00310D95" w:rsidRPr="00A3074A">
        <w:rPr>
          <w:rFonts w:ascii="Arial" w:hAnsi="Arial" w:cs="Arial"/>
          <w:bCs/>
          <w:sz w:val="24"/>
          <w:szCs w:val="24"/>
        </w:rPr>
        <w:t xml:space="preserve">chool </w:t>
      </w:r>
      <w:r w:rsidR="002644D4" w:rsidRPr="00A12B0F">
        <w:rPr>
          <w:rFonts w:ascii="Arial" w:hAnsi="Arial" w:cs="Arial"/>
          <w:sz w:val="24"/>
          <w:szCs w:val="24"/>
        </w:rPr>
        <w:t xml:space="preserve">staff play a critical role in communicating this expectation to parents. They should also work alongside families to ensure that such circumstances do not act as a barrier to regular attendance by mitigating anxious feelings in school as much as possible. </w:t>
      </w:r>
    </w:p>
    <w:p w14:paraId="52FCD2EB" w14:textId="01284C21" w:rsidR="00A12B0F" w:rsidRPr="00A12B0F" w:rsidRDefault="00A12B0F" w:rsidP="00310D95">
      <w:pPr>
        <w:spacing w:after="120" w:line="240" w:lineRule="auto"/>
        <w:jc w:val="both"/>
        <w:rPr>
          <w:rFonts w:ascii="Arial" w:hAnsi="Arial" w:cs="Arial"/>
          <w:sz w:val="24"/>
          <w:szCs w:val="24"/>
        </w:rPr>
      </w:pPr>
      <w:r w:rsidRPr="00A12B0F">
        <w:rPr>
          <w:rFonts w:ascii="Arial" w:hAnsi="Arial" w:cs="Arial"/>
          <w:sz w:val="24"/>
          <w:szCs w:val="24"/>
        </w:rPr>
        <w:lastRenderedPageBreak/>
        <w:t>In line with Learning Accord MAT expectations,</w:t>
      </w:r>
      <w:r>
        <w:rPr>
          <w:rFonts w:ascii="Arial" w:hAnsi="Arial" w:cs="Arial"/>
          <w:sz w:val="24"/>
          <w:szCs w:val="24"/>
        </w:rPr>
        <w:t xml:space="preserve"> </w:t>
      </w:r>
      <w:r w:rsidR="00A3074A" w:rsidRPr="00A3074A">
        <w:rPr>
          <w:rFonts w:ascii="Arial" w:hAnsi="Arial" w:cs="Arial"/>
          <w:bCs/>
          <w:sz w:val="24"/>
          <w:szCs w:val="24"/>
        </w:rPr>
        <w:t>Cumberworth</w:t>
      </w:r>
      <w:r w:rsidR="002644D4" w:rsidRPr="00A3074A">
        <w:rPr>
          <w:rFonts w:ascii="Arial" w:hAnsi="Arial" w:cs="Arial"/>
          <w:bCs/>
          <w:sz w:val="24"/>
          <w:szCs w:val="24"/>
        </w:rPr>
        <w:t xml:space="preserve"> </w:t>
      </w:r>
      <w:r w:rsidRPr="00A12B0F">
        <w:rPr>
          <w:rFonts w:ascii="Arial" w:hAnsi="Arial" w:cs="Arial"/>
          <w:sz w:val="24"/>
          <w:szCs w:val="24"/>
        </w:rPr>
        <w:t xml:space="preserve">uses the </w:t>
      </w:r>
      <w:r w:rsidR="002644D4" w:rsidRPr="00A12B0F">
        <w:rPr>
          <w:rFonts w:ascii="Arial" w:hAnsi="Arial" w:cs="Arial"/>
          <w:sz w:val="24"/>
          <w:szCs w:val="24"/>
        </w:rPr>
        <w:t xml:space="preserve">DfE’s non-statutory guidance on mental health issues affecting a pupil’s attendance </w:t>
      </w:r>
      <w:r w:rsidRPr="00A12B0F">
        <w:rPr>
          <w:rFonts w:ascii="Arial" w:hAnsi="Arial" w:cs="Arial"/>
          <w:sz w:val="24"/>
          <w:szCs w:val="24"/>
        </w:rPr>
        <w:t xml:space="preserve">to </w:t>
      </w:r>
      <w:r>
        <w:rPr>
          <w:rFonts w:ascii="Arial" w:hAnsi="Arial" w:cs="Arial"/>
          <w:sz w:val="24"/>
          <w:szCs w:val="24"/>
        </w:rPr>
        <w:t>mirror</w:t>
      </w:r>
      <w:r w:rsidRPr="00A12B0F">
        <w:rPr>
          <w:rFonts w:ascii="Arial" w:hAnsi="Arial" w:cs="Arial"/>
          <w:sz w:val="24"/>
          <w:szCs w:val="24"/>
        </w:rPr>
        <w:t xml:space="preserve"> best practice.</w:t>
      </w:r>
    </w:p>
    <w:p w14:paraId="48346780" w14:textId="77777777" w:rsidR="00A12B0F" w:rsidRDefault="00A12B0F" w:rsidP="00310D95">
      <w:pPr>
        <w:spacing w:after="120" w:line="240" w:lineRule="auto"/>
        <w:jc w:val="both"/>
      </w:pPr>
      <w:r w:rsidRPr="00A12B0F">
        <w:rPr>
          <w:rFonts w:ascii="Arial" w:hAnsi="Arial" w:cs="Arial"/>
          <w:sz w:val="24"/>
          <w:szCs w:val="24"/>
        </w:rPr>
        <w:t xml:space="preserve">Some pupils face more complex barriers to attendance. This can include pupils who have long term physical or mental health conditions or who have special educational needs and disabilities (SEND). Their right to an education is the same as any other pupil and therefore the attendance ambition for these pupils </w:t>
      </w:r>
      <w:r>
        <w:rPr>
          <w:rFonts w:ascii="Arial" w:hAnsi="Arial" w:cs="Arial"/>
          <w:sz w:val="24"/>
          <w:szCs w:val="24"/>
        </w:rPr>
        <w:t>is</w:t>
      </w:r>
      <w:r w:rsidRPr="00A12B0F">
        <w:rPr>
          <w:rFonts w:ascii="Arial" w:hAnsi="Arial" w:cs="Arial"/>
          <w:sz w:val="24"/>
          <w:szCs w:val="24"/>
        </w:rPr>
        <w:t xml:space="preserve"> the same as it is for any other pupil but additional support may need to be provided. </w:t>
      </w:r>
    </w:p>
    <w:p w14:paraId="1D736315" w14:textId="378CBE2E" w:rsidR="00A12B0F" w:rsidRPr="00D25E8C" w:rsidRDefault="00D25E8C" w:rsidP="00310D95">
      <w:pPr>
        <w:spacing w:after="120" w:line="240" w:lineRule="auto"/>
        <w:jc w:val="both"/>
        <w:rPr>
          <w:rFonts w:ascii="Arial" w:hAnsi="Arial" w:cs="Arial"/>
          <w:sz w:val="24"/>
          <w:szCs w:val="24"/>
        </w:rPr>
      </w:pPr>
      <w:r>
        <w:rPr>
          <w:rFonts w:ascii="Arial" w:hAnsi="Arial" w:cs="Arial"/>
          <w:sz w:val="24"/>
          <w:szCs w:val="24"/>
        </w:rPr>
        <w:t>Where</w:t>
      </w:r>
      <w:r w:rsidRPr="00D25E8C">
        <w:rPr>
          <w:rFonts w:ascii="Arial" w:hAnsi="Arial" w:cs="Arial"/>
          <w:sz w:val="24"/>
          <w:szCs w:val="24"/>
        </w:rPr>
        <w:t xml:space="preserve"> necessary,</w:t>
      </w:r>
      <w:r w:rsidR="00A3074A">
        <w:rPr>
          <w:rFonts w:ascii="Arial" w:hAnsi="Arial" w:cs="Arial"/>
          <w:sz w:val="24"/>
          <w:szCs w:val="24"/>
        </w:rPr>
        <w:t xml:space="preserve"> Cumberworth</w:t>
      </w:r>
      <w:r w:rsidRPr="00D25E8C">
        <w:rPr>
          <w:rFonts w:ascii="Arial" w:hAnsi="Arial" w:cs="Arial"/>
          <w:sz w:val="24"/>
          <w:szCs w:val="24"/>
        </w:rPr>
        <w:t xml:space="preserve"> will</w:t>
      </w:r>
      <w:r w:rsidR="00A12B0F" w:rsidRPr="00D25E8C">
        <w:rPr>
          <w:rFonts w:ascii="Arial" w:hAnsi="Arial" w:cs="Arial"/>
          <w:sz w:val="24"/>
          <w:szCs w:val="24"/>
        </w:rPr>
        <w:t xml:space="preserve"> ensure data is regularly monitored for pupils with long term illnesses and or special educational needs or disabilities including at governing body meetings and in Target</w:t>
      </w:r>
      <w:r w:rsidR="003A2BDB">
        <w:rPr>
          <w:rFonts w:ascii="Arial" w:hAnsi="Arial" w:cs="Arial"/>
          <w:sz w:val="24"/>
          <w:szCs w:val="24"/>
        </w:rPr>
        <w:t>ed</w:t>
      </w:r>
      <w:r w:rsidR="00A12B0F" w:rsidRPr="00D25E8C">
        <w:rPr>
          <w:rFonts w:ascii="Arial" w:hAnsi="Arial" w:cs="Arial"/>
          <w:sz w:val="24"/>
          <w:szCs w:val="24"/>
        </w:rPr>
        <w:t xml:space="preserve"> Support Meetings with the local authority so that additional support from other partners is accessed</w:t>
      </w:r>
      <w:r>
        <w:rPr>
          <w:rFonts w:ascii="Arial" w:hAnsi="Arial" w:cs="Arial"/>
          <w:sz w:val="24"/>
          <w:szCs w:val="24"/>
        </w:rPr>
        <w:t>.</w:t>
      </w:r>
    </w:p>
    <w:p w14:paraId="6EACDE57" w14:textId="77777777" w:rsidR="00D25E8C" w:rsidRPr="00F76340" w:rsidRDefault="00A12B0F" w:rsidP="003F734B">
      <w:pPr>
        <w:pStyle w:val="Heading1"/>
      </w:pPr>
      <w:bookmarkStart w:id="7" w:name="_Toc170468028"/>
      <w:r w:rsidRPr="003F734B">
        <w:t>Part-time timetables</w:t>
      </w:r>
      <w:bookmarkEnd w:id="7"/>
    </w:p>
    <w:p w14:paraId="78DA94E8" w14:textId="77777777" w:rsidR="00D25E8C" w:rsidRDefault="00A12B0F" w:rsidP="00310D95">
      <w:pPr>
        <w:spacing w:after="120" w:line="240" w:lineRule="auto"/>
        <w:jc w:val="both"/>
        <w:rPr>
          <w:rFonts w:ascii="Arial" w:hAnsi="Arial" w:cs="Arial"/>
          <w:sz w:val="24"/>
          <w:szCs w:val="24"/>
        </w:rPr>
      </w:pPr>
      <w:r w:rsidRPr="00D25E8C">
        <w:rPr>
          <w:rFonts w:ascii="Arial" w:hAnsi="Arial" w:cs="Arial"/>
          <w:sz w:val="24"/>
          <w:szCs w:val="24"/>
        </w:rPr>
        <w:t xml:space="preserve"> In some circumstances </w:t>
      </w:r>
      <w:r w:rsidR="00D25E8C" w:rsidRPr="00D25E8C">
        <w:rPr>
          <w:rFonts w:ascii="Arial" w:hAnsi="Arial" w:cs="Arial"/>
          <w:sz w:val="24"/>
          <w:szCs w:val="24"/>
        </w:rPr>
        <w:t>a pupil’s</w:t>
      </w:r>
      <w:r w:rsidRPr="00D25E8C">
        <w:rPr>
          <w:rFonts w:ascii="Arial" w:hAnsi="Arial" w:cs="Arial"/>
          <w:sz w:val="24"/>
          <w:szCs w:val="24"/>
        </w:rPr>
        <w:t xml:space="preserve"> education may be provided partially at school and partially at another educational setting or through education otherwise than at a school in line with section 19 of the Education Act 1996 or section 42 or 61 of the Children and Families Act 2014. Time away from school to receive education in other ways </w:t>
      </w:r>
      <w:r w:rsidR="00D25E8C" w:rsidRPr="00D25E8C">
        <w:rPr>
          <w:rFonts w:ascii="Arial" w:hAnsi="Arial" w:cs="Arial"/>
          <w:sz w:val="24"/>
          <w:szCs w:val="24"/>
        </w:rPr>
        <w:t>will</w:t>
      </w:r>
      <w:r w:rsidRPr="00D25E8C">
        <w:rPr>
          <w:rFonts w:ascii="Arial" w:hAnsi="Arial" w:cs="Arial"/>
          <w:sz w:val="24"/>
          <w:szCs w:val="24"/>
        </w:rPr>
        <w:t xml:space="preserve"> be recorded in the attendance register using the appropriate codes </w:t>
      </w:r>
      <w:r w:rsidR="00D25E8C" w:rsidRPr="00D25E8C">
        <w:rPr>
          <w:rFonts w:ascii="Arial" w:hAnsi="Arial" w:cs="Arial"/>
          <w:sz w:val="24"/>
          <w:szCs w:val="24"/>
        </w:rPr>
        <w:t>(see Appendix 1).</w:t>
      </w:r>
    </w:p>
    <w:p w14:paraId="748F784C" w14:textId="61AB0B2D" w:rsidR="00D25E8C" w:rsidRPr="00D25E8C" w:rsidRDefault="00D25E8C" w:rsidP="00310D95">
      <w:pPr>
        <w:spacing w:after="120" w:line="240" w:lineRule="auto"/>
        <w:jc w:val="both"/>
        <w:rPr>
          <w:rFonts w:ascii="Arial" w:hAnsi="Arial" w:cs="Arial"/>
          <w:sz w:val="24"/>
          <w:szCs w:val="24"/>
        </w:rPr>
      </w:pPr>
      <w:r w:rsidRPr="00D25E8C">
        <w:rPr>
          <w:rFonts w:ascii="Arial" w:hAnsi="Arial" w:cs="Arial"/>
          <w:sz w:val="24"/>
          <w:szCs w:val="24"/>
        </w:rPr>
        <w:t xml:space="preserve">In very exceptional circumstances, where it is in a pupil’s best interests, there may be a need for </w:t>
      </w:r>
      <w:r w:rsidR="00A3074A">
        <w:rPr>
          <w:rFonts w:ascii="Arial" w:hAnsi="Arial" w:cs="Arial"/>
          <w:sz w:val="24"/>
          <w:szCs w:val="24"/>
        </w:rPr>
        <w:t>Cumberworth</w:t>
      </w:r>
      <w:r w:rsidRPr="00D25E8C">
        <w:rPr>
          <w:rFonts w:ascii="Arial" w:hAnsi="Arial" w:cs="Arial"/>
          <w:sz w:val="24"/>
          <w:szCs w:val="24"/>
        </w:rPr>
        <w:t xml:space="preserve"> to provide a pupil of compulsory school age with less than full-time education through a temporary part-time timetable to meet their individual needs.</w:t>
      </w:r>
      <w:r>
        <w:rPr>
          <w:rFonts w:ascii="Arial" w:hAnsi="Arial" w:cs="Arial"/>
          <w:sz w:val="24"/>
          <w:szCs w:val="24"/>
        </w:rPr>
        <w:t xml:space="preserve"> A part time timetable is not used to manage behaviour.</w:t>
      </w:r>
    </w:p>
    <w:p w14:paraId="3F06EABA" w14:textId="77777777" w:rsidR="00D25E8C" w:rsidRPr="00D25E8C" w:rsidRDefault="00A12B0F" w:rsidP="00310D95">
      <w:pPr>
        <w:spacing w:after="120" w:line="240" w:lineRule="auto"/>
        <w:jc w:val="both"/>
        <w:rPr>
          <w:rFonts w:ascii="Arial" w:hAnsi="Arial" w:cs="Arial"/>
          <w:sz w:val="24"/>
          <w:szCs w:val="24"/>
        </w:rPr>
      </w:pPr>
      <w:r w:rsidRPr="00D25E8C">
        <w:rPr>
          <w:rFonts w:ascii="Arial" w:hAnsi="Arial" w:cs="Arial"/>
          <w:sz w:val="24"/>
          <w:szCs w:val="24"/>
        </w:rPr>
        <w:t xml:space="preserve">A part-time timetable </w:t>
      </w:r>
      <w:r w:rsidR="00D25E8C">
        <w:rPr>
          <w:rFonts w:ascii="Arial" w:hAnsi="Arial" w:cs="Arial"/>
          <w:sz w:val="24"/>
          <w:szCs w:val="24"/>
        </w:rPr>
        <w:t>will</w:t>
      </w:r>
      <w:r w:rsidRPr="00D25E8C">
        <w:rPr>
          <w:rFonts w:ascii="Arial" w:hAnsi="Arial" w:cs="Arial"/>
          <w:sz w:val="24"/>
          <w:szCs w:val="24"/>
        </w:rPr>
        <w:t>:</w:t>
      </w:r>
    </w:p>
    <w:p w14:paraId="0767C9CD" w14:textId="77777777" w:rsidR="00D25E8C" w:rsidRPr="00D25E8C" w:rsidRDefault="00A12B0F" w:rsidP="00310D95">
      <w:pPr>
        <w:spacing w:after="120" w:line="240" w:lineRule="auto"/>
        <w:jc w:val="both"/>
        <w:rPr>
          <w:rFonts w:ascii="Arial" w:hAnsi="Arial" w:cs="Arial"/>
          <w:sz w:val="24"/>
          <w:szCs w:val="24"/>
        </w:rPr>
      </w:pPr>
      <w:r w:rsidRPr="00D25E8C">
        <w:rPr>
          <w:rFonts w:ascii="Arial" w:hAnsi="Arial" w:cs="Arial"/>
          <w:sz w:val="24"/>
          <w:szCs w:val="24"/>
        </w:rPr>
        <w:t xml:space="preserve"> • Have the agreement of both the school and the parent the pupil normally lives with. </w:t>
      </w:r>
    </w:p>
    <w:p w14:paraId="33B563FD" w14:textId="77777777" w:rsidR="00D25E8C" w:rsidRPr="00D25E8C" w:rsidRDefault="00A12B0F" w:rsidP="00310D95">
      <w:pPr>
        <w:spacing w:after="120" w:line="240" w:lineRule="auto"/>
        <w:jc w:val="both"/>
        <w:rPr>
          <w:rFonts w:ascii="Arial" w:hAnsi="Arial" w:cs="Arial"/>
          <w:sz w:val="24"/>
          <w:szCs w:val="24"/>
        </w:rPr>
      </w:pPr>
      <w:r w:rsidRPr="00D25E8C">
        <w:rPr>
          <w:rFonts w:ascii="Arial" w:hAnsi="Arial" w:cs="Arial"/>
          <w:sz w:val="24"/>
          <w:szCs w:val="24"/>
        </w:rPr>
        <w:t>• Have a clear ambition and be part of the pupil’s wider support, health care or reintegration plan.</w:t>
      </w:r>
    </w:p>
    <w:p w14:paraId="50C9A252" w14:textId="77777777" w:rsidR="00D25E8C" w:rsidRPr="00D25E8C" w:rsidRDefault="00A12B0F" w:rsidP="00310D95">
      <w:pPr>
        <w:spacing w:after="120" w:line="240" w:lineRule="auto"/>
        <w:jc w:val="both"/>
        <w:rPr>
          <w:rFonts w:ascii="Arial" w:hAnsi="Arial" w:cs="Arial"/>
          <w:sz w:val="24"/>
          <w:szCs w:val="24"/>
        </w:rPr>
      </w:pPr>
      <w:r w:rsidRPr="00D25E8C">
        <w:rPr>
          <w:rFonts w:ascii="Arial" w:hAnsi="Arial" w:cs="Arial"/>
          <w:sz w:val="24"/>
          <w:szCs w:val="24"/>
        </w:rPr>
        <w:t xml:space="preserve"> • Have regular review dates which include the pupil and their parents to ensure it is only in place for the shortest time necessary. </w:t>
      </w:r>
    </w:p>
    <w:p w14:paraId="62651395" w14:textId="77777777" w:rsidR="00D25E8C" w:rsidRDefault="00A12B0F" w:rsidP="00310D95">
      <w:pPr>
        <w:spacing w:after="120" w:line="240" w:lineRule="auto"/>
        <w:jc w:val="both"/>
        <w:rPr>
          <w:rFonts w:ascii="Arial" w:hAnsi="Arial" w:cs="Arial"/>
          <w:sz w:val="24"/>
          <w:szCs w:val="24"/>
        </w:rPr>
      </w:pPr>
      <w:r w:rsidRPr="00D25E8C">
        <w:rPr>
          <w:rFonts w:ascii="Arial" w:hAnsi="Arial" w:cs="Arial"/>
          <w:sz w:val="24"/>
          <w:szCs w:val="24"/>
        </w:rPr>
        <w:t xml:space="preserve">• Have a proposed end date that </w:t>
      </w:r>
      <w:r w:rsidR="00D25E8C" w:rsidRPr="00D25E8C">
        <w:rPr>
          <w:rFonts w:ascii="Arial" w:hAnsi="Arial" w:cs="Arial"/>
          <w:sz w:val="24"/>
          <w:szCs w:val="24"/>
        </w:rPr>
        <w:t>considers</w:t>
      </w:r>
      <w:r w:rsidRPr="00D25E8C">
        <w:rPr>
          <w:rFonts w:ascii="Arial" w:hAnsi="Arial" w:cs="Arial"/>
          <w:sz w:val="24"/>
          <w:szCs w:val="24"/>
        </w:rPr>
        <w:t xml:space="preserve"> the circumstances of the pupil, after which the pupil is expected to attend full-time, either at school or alternative provision. </w:t>
      </w:r>
    </w:p>
    <w:p w14:paraId="5AAD1544" w14:textId="36A370E8" w:rsidR="00D25E8C" w:rsidRPr="00D25E8C" w:rsidRDefault="00A12B0F" w:rsidP="00D25E8C">
      <w:pPr>
        <w:spacing w:after="120" w:line="240" w:lineRule="auto"/>
        <w:jc w:val="both"/>
        <w:rPr>
          <w:rFonts w:ascii="Arial" w:hAnsi="Arial" w:cs="Arial"/>
          <w:sz w:val="24"/>
          <w:szCs w:val="24"/>
        </w:rPr>
      </w:pPr>
      <w:r w:rsidRPr="00D25E8C">
        <w:rPr>
          <w:rFonts w:ascii="Arial" w:hAnsi="Arial" w:cs="Arial"/>
          <w:sz w:val="24"/>
          <w:szCs w:val="24"/>
        </w:rPr>
        <w:t xml:space="preserve">Where the pupil has a social worker, </w:t>
      </w:r>
      <w:r w:rsidR="00A3074A">
        <w:rPr>
          <w:rFonts w:ascii="Arial" w:hAnsi="Arial" w:cs="Arial"/>
          <w:sz w:val="24"/>
          <w:szCs w:val="24"/>
        </w:rPr>
        <w:t>Cumberworth</w:t>
      </w:r>
      <w:r w:rsidRPr="00D25E8C">
        <w:rPr>
          <w:rFonts w:ascii="Arial" w:hAnsi="Arial" w:cs="Arial"/>
          <w:sz w:val="24"/>
          <w:szCs w:val="24"/>
        </w:rPr>
        <w:t xml:space="preserve"> </w:t>
      </w:r>
      <w:r w:rsidR="00D25E8C" w:rsidRPr="00D25E8C">
        <w:rPr>
          <w:rFonts w:ascii="Arial" w:hAnsi="Arial" w:cs="Arial"/>
          <w:sz w:val="24"/>
          <w:szCs w:val="24"/>
        </w:rPr>
        <w:t xml:space="preserve">will </w:t>
      </w:r>
      <w:r w:rsidRPr="00D25E8C">
        <w:rPr>
          <w:rFonts w:ascii="Arial" w:hAnsi="Arial" w:cs="Arial"/>
          <w:sz w:val="24"/>
          <w:szCs w:val="24"/>
        </w:rPr>
        <w:t xml:space="preserve">keep them informed and involved in the process. </w:t>
      </w:r>
    </w:p>
    <w:p w14:paraId="3D15BF40" w14:textId="77777777" w:rsidR="00D25E8C" w:rsidRPr="00D25E8C" w:rsidRDefault="00A12B0F" w:rsidP="00310D95">
      <w:pPr>
        <w:spacing w:after="120" w:line="240" w:lineRule="auto"/>
        <w:jc w:val="both"/>
        <w:rPr>
          <w:rFonts w:ascii="Arial" w:hAnsi="Arial" w:cs="Arial"/>
          <w:sz w:val="24"/>
          <w:szCs w:val="24"/>
        </w:rPr>
      </w:pPr>
      <w:r w:rsidRPr="00D25E8C">
        <w:rPr>
          <w:rFonts w:ascii="Arial" w:hAnsi="Arial" w:cs="Arial"/>
          <w:sz w:val="24"/>
          <w:szCs w:val="24"/>
        </w:rPr>
        <w:t>If the pupil has an education health and care plan, the school should discuss the part-time timetable with the local authority</w:t>
      </w:r>
      <w:r w:rsidR="00D25E8C" w:rsidRPr="00D25E8C">
        <w:rPr>
          <w:rFonts w:ascii="Arial" w:hAnsi="Arial" w:cs="Arial"/>
          <w:sz w:val="24"/>
          <w:szCs w:val="24"/>
        </w:rPr>
        <w:t xml:space="preserve"> SEND Team</w:t>
      </w:r>
      <w:r w:rsidRPr="00D25E8C">
        <w:rPr>
          <w:rFonts w:ascii="Arial" w:hAnsi="Arial" w:cs="Arial"/>
          <w:sz w:val="24"/>
          <w:szCs w:val="24"/>
        </w:rPr>
        <w:t xml:space="preserve"> so that any support package that is in place can be reviewed as swiftly as possible. </w:t>
      </w:r>
    </w:p>
    <w:p w14:paraId="0656C329" w14:textId="6DD6E7C4" w:rsidR="00A12B0F" w:rsidRPr="00D25E8C" w:rsidRDefault="00A12B0F" w:rsidP="00310D95">
      <w:pPr>
        <w:spacing w:after="120" w:line="240" w:lineRule="auto"/>
        <w:jc w:val="both"/>
        <w:rPr>
          <w:rFonts w:ascii="Arial" w:eastAsia="Times New Roman" w:hAnsi="Arial" w:cs="Arial"/>
          <w:sz w:val="24"/>
          <w:szCs w:val="24"/>
        </w:rPr>
      </w:pPr>
      <w:r w:rsidRPr="00D25E8C">
        <w:rPr>
          <w:rFonts w:ascii="Arial" w:hAnsi="Arial" w:cs="Arial"/>
          <w:sz w:val="24"/>
          <w:szCs w:val="24"/>
        </w:rPr>
        <w:t xml:space="preserve">In agreeing to a part-time timetable, </w:t>
      </w:r>
      <w:r w:rsidR="00A3074A">
        <w:rPr>
          <w:rFonts w:ascii="Arial" w:hAnsi="Arial" w:cs="Arial"/>
          <w:sz w:val="24"/>
          <w:szCs w:val="24"/>
        </w:rPr>
        <w:t>Cumberworth</w:t>
      </w:r>
      <w:r w:rsidRPr="00D25E8C">
        <w:rPr>
          <w:rFonts w:ascii="Arial" w:hAnsi="Arial" w:cs="Arial"/>
          <w:sz w:val="24"/>
          <w:szCs w:val="24"/>
        </w:rPr>
        <w:t xml:space="preserve"> has agreed to a pupil being absent from school for part of the week or day and therefore must record the absence accordingly (normally using code X or C2).</w:t>
      </w:r>
    </w:p>
    <w:p w14:paraId="4989A541" w14:textId="77777777" w:rsidR="00A50AFE" w:rsidRPr="001A7A7A" w:rsidRDefault="00A50AFE" w:rsidP="00A50AFE">
      <w:pPr>
        <w:jc w:val="both"/>
        <w:rPr>
          <w:rFonts w:ascii="Arial" w:hAnsi="Arial" w:cs="Arial"/>
          <w:sz w:val="24"/>
          <w:szCs w:val="24"/>
        </w:rPr>
      </w:pPr>
    </w:p>
    <w:p w14:paraId="409592A5" w14:textId="77777777" w:rsidR="00402F15" w:rsidRPr="003F734B" w:rsidRDefault="00402F15" w:rsidP="003F734B">
      <w:pPr>
        <w:pStyle w:val="Heading1"/>
      </w:pPr>
      <w:bookmarkStart w:id="8" w:name="_Toc170468029"/>
      <w:r w:rsidRPr="003F734B">
        <w:t>Areas of Responsibility</w:t>
      </w:r>
      <w:bookmarkEnd w:id="8"/>
    </w:p>
    <w:p w14:paraId="45278A39" w14:textId="77777777" w:rsidR="00402F15" w:rsidRPr="00984B02" w:rsidRDefault="00402F15" w:rsidP="00984B02">
      <w:pPr>
        <w:pStyle w:val="ListParagraph"/>
        <w:numPr>
          <w:ilvl w:val="0"/>
          <w:numId w:val="9"/>
        </w:numPr>
        <w:jc w:val="both"/>
        <w:rPr>
          <w:rFonts w:ascii="Arial" w:hAnsi="Arial" w:cs="Arial"/>
          <w:b/>
          <w:sz w:val="24"/>
          <w:szCs w:val="24"/>
          <w:u w:val="single"/>
        </w:rPr>
      </w:pPr>
      <w:r w:rsidRPr="00984B02">
        <w:rPr>
          <w:rFonts w:ascii="Arial" w:hAnsi="Arial" w:cs="Arial"/>
          <w:b/>
          <w:sz w:val="24"/>
          <w:szCs w:val="24"/>
          <w:u w:val="single"/>
        </w:rPr>
        <w:t>Learning Accord MAT</w:t>
      </w:r>
    </w:p>
    <w:p w14:paraId="18EE9516" w14:textId="4F3709FD" w:rsidR="00402F15" w:rsidRPr="001A7A7A" w:rsidRDefault="00402F15" w:rsidP="00A50AFE">
      <w:pPr>
        <w:jc w:val="both"/>
        <w:rPr>
          <w:rFonts w:ascii="Arial" w:hAnsi="Arial" w:cs="Arial"/>
          <w:sz w:val="24"/>
          <w:szCs w:val="24"/>
        </w:rPr>
      </w:pPr>
      <w:r w:rsidRPr="001A7A7A">
        <w:rPr>
          <w:rFonts w:ascii="Arial" w:hAnsi="Arial" w:cs="Arial"/>
          <w:sz w:val="24"/>
          <w:szCs w:val="24"/>
        </w:rPr>
        <w:lastRenderedPageBreak/>
        <w:t xml:space="preserve">Trustees work in partnership with </w:t>
      </w:r>
      <w:r w:rsidR="00D734E5" w:rsidRPr="001A7A7A">
        <w:rPr>
          <w:rFonts w:ascii="Arial" w:hAnsi="Arial" w:cs="Arial"/>
          <w:sz w:val="24"/>
          <w:szCs w:val="24"/>
        </w:rPr>
        <w:t xml:space="preserve">Learning Accord staff and </w:t>
      </w:r>
      <w:r w:rsidR="00A3074A">
        <w:rPr>
          <w:rFonts w:ascii="Arial" w:hAnsi="Arial" w:cs="Arial"/>
          <w:sz w:val="24"/>
          <w:szCs w:val="24"/>
        </w:rPr>
        <w:t>Cumberworth</w:t>
      </w:r>
      <w:r w:rsidR="00A3074A" w:rsidRPr="001A7A7A">
        <w:rPr>
          <w:rFonts w:ascii="Arial" w:hAnsi="Arial" w:cs="Arial"/>
          <w:sz w:val="24"/>
          <w:szCs w:val="24"/>
        </w:rPr>
        <w:t xml:space="preserve"> </w:t>
      </w:r>
      <w:r w:rsidR="00D734E5" w:rsidRPr="001A7A7A">
        <w:rPr>
          <w:rFonts w:ascii="Arial" w:hAnsi="Arial" w:cs="Arial"/>
          <w:sz w:val="24"/>
          <w:szCs w:val="24"/>
        </w:rPr>
        <w:t>to ensure effective strategies and practice are in place to support excellent attendance management. Regular reports are produced for Trustees that reflect on-the-ground work and support carried out. Data, in terms of</w:t>
      </w:r>
      <w:r w:rsidR="002F3E8D" w:rsidRPr="001A7A7A">
        <w:rPr>
          <w:rFonts w:ascii="Arial" w:hAnsi="Arial" w:cs="Arial"/>
          <w:sz w:val="24"/>
          <w:szCs w:val="24"/>
        </w:rPr>
        <w:t>:</w:t>
      </w:r>
      <w:r w:rsidR="00D734E5" w:rsidRPr="001A7A7A">
        <w:rPr>
          <w:rFonts w:ascii="Arial" w:hAnsi="Arial" w:cs="Arial"/>
          <w:sz w:val="24"/>
          <w:szCs w:val="24"/>
        </w:rPr>
        <w:t xml:space="preserve"> attendance, reasons for absence, persistent absence and pupils at risk of being severely persistently absent</w:t>
      </w:r>
      <w:r w:rsidR="002F3E8D" w:rsidRPr="001A7A7A">
        <w:rPr>
          <w:rFonts w:ascii="Arial" w:hAnsi="Arial" w:cs="Arial"/>
          <w:sz w:val="24"/>
          <w:szCs w:val="24"/>
        </w:rPr>
        <w:t xml:space="preserve"> are provided Trustees to monitor</w:t>
      </w:r>
      <w:r w:rsidR="00D734E5" w:rsidRPr="001A7A7A">
        <w:rPr>
          <w:rFonts w:ascii="Arial" w:hAnsi="Arial" w:cs="Arial"/>
          <w:sz w:val="24"/>
          <w:szCs w:val="24"/>
        </w:rPr>
        <w:t xml:space="preserve">. </w:t>
      </w:r>
      <w:r w:rsidR="002F3E8D" w:rsidRPr="001A7A7A">
        <w:rPr>
          <w:rFonts w:ascii="Arial" w:hAnsi="Arial" w:cs="Arial"/>
          <w:sz w:val="24"/>
          <w:szCs w:val="24"/>
        </w:rPr>
        <w:t xml:space="preserve">At </w:t>
      </w:r>
      <w:r w:rsidR="00A3074A">
        <w:rPr>
          <w:rFonts w:ascii="Arial" w:hAnsi="Arial" w:cs="Arial"/>
          <w:sz w:val="24"/>
          <w:szCs w:val="24"/>
        </w:rPr>
        <w:t>Cumberworth</w:t>
      </w:r>
      <w:r w:rsidR="00D734E5" w:rsidRPr="001A7A7A">
        <w:rPr>
          <w:rFonts w:ascii="Arial" w:hAnsi="Arial" w:cs="Arial"/>
          <w:color w:val="FF0000"/>
          <w:sz w:val="24"/>
          <w:szCs w:val="24"/>
        </w:rPr>
        <w:t xml:space="preserve"> </w:t>
      </w:r>
      <w:r w:rsidR="002F3E8D" w:rsidRPr="001A7A7A">
        <w:rPr>
          <w:rFonts w:ascii="Arial" w:hAnsi="Arial" w:cs="Arial"/>
          <w:sz w:val="24"/>
          <w:szCs w:val="24"/>
        </w:rPr>
        <w:t xml:space="preserve">there is specific </w:t>
      </w:r>
      <w:r w:rsidR="00D734E5" w:rsidRPr="001A7A7A">
        <w:rPr>
          <w:rFonts w:ascii="Arial" w:hAnsi="Arial" w:cs="Arial"/>
          <w:sz w:val="24"/>
          <w:szCs w:val="24"/>
        </w:rPr>
        <w:t>focus on SEND</w:t>
      </w:r>
      <w:r w:rsidR="002F3E8D" w:rsidRPr="001A7A7A">
        <w:rPr>
          <w:rFonts w:ascii="Arial" w:hAnsi="Arial" w:cs="Arial"/>
          <w:sz w:val="24"/>
          <w:szCs w:val="24"/>
        </w:rPr>
        <w:t>, disadvantaged and any vulnerable pupils.</w:t>
      </w:r>
    </w:p>
    <w:p w14:paraId="13DA2172" w14:textId="53D2ECD8" w:rsidR="002F3E8D" w:rsidRPr="001A7A7A" w:rsidRDefault="003A2BDB" w:rsidP="00A50AFE">
      <w:pPr>
        <w:jc w:val="both"/>
        <w:rPr>
          <w:rFonts w:ascii="Arial" w:hAnsi="Arial" w:cs="Arial"/>
          <w:b/>
          <w:sz w:val="24"/>
          <w:szCs w:val="24"/>
          <w:u w:val="single"/>
        </w:rPr>
      </w:pPr>
      <w:r w:rsidRPr="001E4419">
        <w:rPr>
          <w:rFonts w:ascii="Arial" w:hAnsi="Arial" w:cs="Arial"/>
          <w:sz w:val="24"/>
          <w:szCs w:val="24"/>
        </w:rPr>
        <w:t>Learning Accord MAT</w:t>
      </w:r>
      <w:r w:rsidR="00ED488C" w:rsidRPr="001E4419">
        <w:rPr>
          <w:rFonts w:ascii="Arial" w:hAnsi="Arial" w:cs="Arial"/>
          <w:sz w:val="24"/>
          <w:szCs w:val="24"/>
        </w:rPr>
        <w:t xml:space="preserve"> </w:t>
      </w:r>
      <w:proofErr w:type="gramStart"/>
      <w:r w:rsidRPr="001E4419">
        <w:rPr>
          <w:rFonts w:ascii="Arial" w:hAnsi="Arial" w:cs="Arial"/>
          <w:sz w:val="24"/>
          <w:szCs w:val="24"/>
        </w:rPr>
        <w:t>ensure</w:t>
      </w:r>
      <w:proofErr w:type="gramEnd"/>
      <w:r w:rsidRPr="001E4419">
        <w:rPr>
          <w:rFonts w:ascii="Arial" w:hAnsi="Arial" w:cs="Arial"/>
          <w:sz w:val="24"/>
          <w:szCs w:val="24"/>
        </w:rPr>
        <w:t xml:space="preserve"> that Trustees are provided with attendance data and reports for</w:t>
      </w:r>
      <w:r w:rsidR="001E4419">
        <w:rPr>
          <w:rFonts w:ascii="Arial" w:hAnsi="Arial" w:cs="Arial"/>
          <w:b/>
          <w:sz w:val="24"/>
          <w:szCs w:val="24"/>
        </w:rPr>
        <w:t xml:space="preserve"> </w:t>
      </w:r>
      <w:r w:rsidR="00A3074A">
        <w:rPr>
          <w:rFonts w:ascii="Arial" w:hAnsi="Arial" w:cs="Arial"/>
          <w:sz w:val="24"/>
          <w:szCs w:val="24"/>
        </w:rPr>
        <w:t>Cumberworth</w:t>
      </w:r>
      <w:r w:rsidR="00A3074A">
        <w:rPr>
          <w:rFonts w:ascii="Arial" w:hAnsi="Arial" w:cs="Arial"/>
          <w:sz w:val="24"/>
          <w:szCs w:val="24"/>
        </w:rPr>
        <w:t>.</w:t>
      </w:r>
      <w:r w:rsidR="00ED488C" w:rsidRPr="00316B7C">
        <w:rPr>
          <w:rFonts w:ascii="Arial" w:hAnsi="Arial" w:cs="Arial"/>
          <w:b/>
          <w:color w:val="FF0000"/>
          <w:sz w:val="24"/>
          <w:szCs w:val="24"/>
        </w:rPr>
        <w:t xml:space="preserve"> </w:t>
      </w:r>
      <w:r w:rsidR="00316B7C" w:rsidRPr="00316B7C">
        <w:rPr>
          <w:rFonts w:ascii="Arial" w:hAnsi="Arial" w:cs="Arial"/>
          <w:sz w:val="24"/>
          <w:szCs w:val="24"/>
        </w:rPr>
        <w:t>Dorothy Gott</w:t>
      </w:r>
      <w:r w:rsidR="00ED488C" w:rsidRPr="00316B7C">
        <w:rPr>
          <w:rFonts w:ascii="Arial" w:hAnsi="Arial" w:cs="Arial"/>
          <w:sz w:val="24"/>
          <w:szCs w:val="24"/>
        </w:rPr>
        <w:t xml:space="preserve"> </w:t>
      </w:r>
      <w:r w:rsidR="00ED488C" w:rsidRPr="001E4419">
        <w:rPr>
          <w:rFonts w:ascii="Arial" w:hAnsi="Arial" w:cs="Arial"/>
          <w:sz w:val="24"/>
          <w:szCs w:val="24"/>
        </w:rPr>
        <w:t>is the named Trustee for attendance management.</w:t>
      </w:r>
    </w:p>
    <w:p w14:paraId="3241CB96" w14:textId="4D6E8E2A" w:rsidR="002F3E8D" w:rsidRPr="001A7A7A" w:rsidRDefault="00D734E5" w:rsidP="00A50AFE">
      <w:pPr>
        <w:jc w:val="both"/>
        <w:rPr>
          <w:rFonts w:ascii="Arial" w:hAnsi="Arial" w:cs="Arial"/>
          <w:sz w:val="24"/>
          <w:szCs w:val="24"/>
        </w:rPr>
      </w:pPr>
      <w:r w:rsidRPr="001A7A7A">
        <w:rPr>
          <w:rFonts w:ascii="Arial" w:hAnsi="Arial" w:cs="Arial"/>
          <w:sz w:val="24"/>
          <w:szCs w:val="24"/>
        </w:rPr>
        <w:t>A</w:t>
      </w:r>
      <w:r w:rsidR="002F3E8D" w:rsidRPr="001A7A7A">
        <w:rPr>
          <w:rFonts w:ascii="Arial" w:hAnsi="Arial" w:cs="Arial"/>
          <w:sz w:val="24"/>
          <w:szCs w:val="24"/>
        </w:rPr>
        <w:t xml:space="preserve">dditional attendance </w:t>
      </w:r>
      <w:r w:rsidRPr="001A7A7A">
        <w:rPr>
          <w:rFonts w:ascii="Arial" w:hAnsi="Arial" w:cs="Arial"/>
          <w:sz w:val="24"/>
          <w:szCs w:val="24"/>
        </w:rPr>
        <w:t>expertise</w:t>
      </w:r>
      <w:r w:rsidR="002F3E8D" w:rsidRPr="001A7A7A">
        <w:rPr>
          <w:rFonts w:ascii="Arial" w:hAnsi="Arial" w:cs="Arial"/>
          <w:sz w:val="24"/>
          <w:szCs w:val="24"/>
        </w:rPr>
        <w:t xml:space="preserve"> is provided by the Trust, with expert support from</w:t>
      </w:r>
      <w:r w:rsidR="003B1BA4">
        <w:rPr>
          <w:rFonts w:ascii="Arial" w:hAnsi="Arial" w:cs="Arial"/>
          <w:sz w:val="24"/>
          <w:szCs w:val="24"/>
        </w:rPr>
        <w:t xml:space="preserve"> Kirklees</w:t>
      </w:r>
      <w:r w:rsidR="002F3E8D" w:rsidRPr="001A7A7A">
        <w:rPr>
          <w:rFonts w:ascii="Arial" w:hAnsi="Arial" w:cs="Arial"/>
          <w:color w:val="FF0000"/>
          <w:sz w:val="24"/>
          <w:szCs w:val="24"/>
        </w:rPr>
        <w:t xml:space="preserve"> </w:t>
      </w:r>
      <w:r w:rsidR="002F3E8D" w:rsidRPr="001A7A7A">
        <w:rPr>
          <w:rFonts w:ascii="Arial" w:hAnsi="Arial" w:cs="Arial"/>
          <w:sz w:val="24"/>
          <w:szCs w:val="24"/>
        </w:rPr>
        <w:t xml:space="preserve">Local Authority to further support improving attendance at </w:t>
      </w:r>
      <w:r w:rsidR="003B1BA4">
        <w:rPr>
          <w:rFonts w:ascii="Arial" w:hAnsi="Arial" w:cs="Arial"/>
          <w:sz w:val="24"/>
          <w:szCs w:val="24"/>
        </w:rPr>
        <w:t>Cumberworth</w:t>
      </w:r>
      <w:r w:rsidR="003B1BA4">
        <w:rPr>
          <w:rFonts w:ascii="Arial" w:hAnsi="Arial" w:cs="Arial"/>
          <w:sz w:val="24"/>
          <w:szCs w:val="24"/>
        </w:rPr>
        <w:t>.</w:t>
      </w:r>
    </w:p>
    <w:p w14:paraId="212C03AC" w14:textId="77777777" w:rsidR="00402F15" w:rsidRPr="00984B02" w:rsidRDefault="00402F15" w:rsidP="00984B02">
      <w:pPr>
        <w:pStyle w:val="ListParagraph"/>
        <w:numPr>
          <w:ilvl w:val="0"/>
          <w:numId w:val="9"/>
        </w:numPr>
        <w:jc w:val="both"/>
        <w:rPr>
          <w:rFonts w:ascii="Arial" w:hAnsi="Arial" w:cs="Arial"/>
          <w:b/>
          <w:sz w:val="24"/>
          <w:szCs w:val="24"/>
          <w:u w:val="single"/>
        </w:rPr>
      </w:pPr>
      <w:r w:rsidRPr="00984B02">
        <w:rPr>
          <w:rFonts w:ascii="Arial" w:hAnsi="Arial" w:cs="Arial"/>
          <w:b/>
          <w:sz w:val="24"/>
          <w:szCs w:val="24"/>
          <w:u w:val="single"/>
        </w:rPr>
        <w:t>Parents</w:t>
      </w:r>
    </w:p>
    <w:p w14:paraId="3095B095" w14:textId="77777777" w:rsidR="00402F15" w:rsidRPr="001A7A7A" w:rsidRDefault="00402F15" w:rsidP="00A50AFE">
      <w:pPr>
        <w:jc w:val="both"/>
        <w:rPr>
          <w:rFonts w:ascii="Arial" w:hAnsi="Arial" w:cs="Arial"/>
          <w:sz w:val="24"/>
          <w:szCs w:val="24"/>
        </w:rPr>
      </w:pPr>
      <w:r w:rsidRPr="001A7A7A">
        <w:rPr>
          <w:rFonts w:ascii="Arial" w:hAnsi="Arial" w:cs="Arial"/>
          <w:sz w:val="24"/>
          <w:szCs w:val="24"/>
        </w:rPr>
        <w:t xml:space="preserve">The law entitles every child of compulsory school age to an efficient, full-time education suitable to their age, aptitude, and any special educational need they may have. It is the legal responsibility of every parent to make sure their child receives that education either by attendance at a school or by education otherwise than at a school. </w:t>
      </w:r>
    </w:p>
    <w:p w14:paraId="79A40876" w14:textId="77777777" w:rsidR="00402F15" w:rsidRPr="001A7A7A" w:rsidRDefault="00402F15" w:rsidP="00A50AFE">
      <w:pPr>
        <w:jc w:val="both"/>
        <w:rPr>
          <w:rFonts w:ascii="Arial" w:hAnsi="Arial" w:cs="Arial"/>
          <w:b/>
          <w:sz w:val="24"/>
          <w:szCs w:val="24"/>
          <w:u w:val="single"/>
        </w:rPr>
      </w:pPr>
      <w:r w:rsidRPr="001A7A7A">
        <w:rPr>
          <w:rFonts w:ascii="Arial" w:hAnsi="Arial" w:cs="Arial"/>
          <w:sz w:val="24"/>
          <w:szCs w:val="24"/>
        </w:rPr>
        <w:t>Where parents decide to have their child registered at school, they have an additional legal duty to ensure their child attends that school regularly. This means their child must attend every day that the school is open, except in a small number of allowable circumstances such as being too ill to attend or being given permission for an absence in advance from the school.</w:t>
      </w:r>
    </w:p>
    <w:p w14:paraId="24E589E2" w14:textId="77777777" w:rsidR="00402F15" w:rsidRDefault="00402F15" w:rsidP="00A50AFE">
      <w:pPr>
        <w:jc w:val="both"/>
        <w:rPr>
          <w:rFonts w:ascii="Arial" w:hAnsi="Arial" w:cs="Arial"/>
          <w:sz w:val="24"/>
          <w:szCs w:val="24"/>
        </w:rPr>
      </w:pPr>
      <w:r w:rsidRPr="001A7A7A">
        <w:rPr>
          <w:rFonts w:ascii="Arial" w:hAnsi="Arial" w:cs="Arial"/>
          <w:sz w:val="24"/>
          <w:szCs w:val="24"/>
        </w:rPr>
        <w:t xml:space="preserve">This is essential for pupils to get the most out of their school experience, including their attainment, wellbeing, and wider life chances. </w:t>
      </w:r>
    </w:p>
    <w:p w14:paraId="14E7760D" w14:textId="77777777" w:rsidR="00893F1F" w:rsidRDefault="00893F1F" w:rsidP="0006187F">
      <w:pPr>
        <w:rPr>
          <w:rFonts w:ascii="Arial" w:hAnsi="Arial" w:cs="Arial"/>
          <w:sz w:val="24"/>
          <w:szCs w:val="24"/>
        </w:rPr>
      </w:pPr>
    </w:p>
    <w:p w14:paraId="0EA88720" w14:textId="77777777" w:rsidR="00893F1F" w:rsidRDefault="00893F1F" w:rsidP="0006187F">
      <w:pPr>
        <w:rPr>
          <w:rFonts w:ascii="Arial" w:hAnsi="Arial" w:cs="Arial"/>
          <w:sz w:val="24"/>
          <w:szCs w:val="24"/>
        </w:rPr>
      </w:pPr>
    </w:p>
    <w:p w14:paraId="72548527" w14:textId="77777777" w:rsidR="0006187F" w:rsidRPr="0006187F" w:rsidRDefault="0006187F" w:rsidP="0006187F">
      <w:pPr>
        <w:rPr>
          <w:rFonts w:ascii="Arial" w:eastAsia="MS Mincho" w:hAnsi="Arial" w:cs="Arial"/>
          <w:sz w:val="24"/>
          <w:szCs w:val="24"/>
        </w:rPr>
      </w:pPr>
      <w:r w:rsidRPr="0006187F">
        <w:rPr>
          <w:rFonts w:ascii="Arial" w:hAnsi="Arial" w:cs="Arial"/>
          <w:sz w:val="24"/>
          <w:szCs w:val="24"/>
        </w:rPr>
        <w:t>Parents are expected to:</w:t>
      </w:r>
    </w:p>
    <w:p w14:paraId="2F8521A7" w14:textId="77777777" w:rsidR="0006187F" w:rsidRPr="0006187F" w:rsidRDefault="0006187F" w:rsidP="00893F1F">
      <w:pPr>
        <w:numPr>
          <w:ilvl w:val="0"/>
          <w:numId w:val="32"/>
        </w:numPr>
        <w:spacing w:after="120" w:line="240" w:lineRule="auto"/>
        <w:rPr>
          <w:rFonts w:ascii="Arial" w:eastAsia="Times New Roman" w:hAnsi="Arial" w:cs="Arial"/>
          <w:sz w:val="24"/>
          <w:szCs w:val="24"/>
        </w:rPr>
      </w:pPr>
      <w:r w:rsidRPr="0006187F">
        <w:rPr>
          <w:rFonts w:ascii="Arial" w:hAnsi="Arial" w:cs="Arial"/>
          <w:sz w:val="24"/>
          <w:szCs w:val="24"/>
        </w:rPr>
        <w:t xml:space="preserve">Make sure their child attends </w:t>
      </w:r>
      <w:r>
        <w:rPr>
          <w:rFonts w:ascii="Arial" w:hAnsi="Arial" w:cs="Arial"/>
          <w:sz w:val="24"/>
          <w:szCs w:val="24"/>
        </w:rPr>
        <w:t>whenever possible</w:t>
      </w:r>
    </w:p>
    <w:p w14:paraId="2168E082" w14:textId="6F8B4A60" w:rsidR="0006187F" w:rsidRPr="0006187F" w:rsidRDefault="0006187F" w:rsidP="00893F1F">
      <w:pPr>
        <w:numPr>
          <w:ilvl w:val="0"/>
          <w:numId w:val="32"/>
        </w:numPr>
        <w:spacing w:after="120" w:line="240" w:lineRule="auto"/>
        <w:rPr>
          <w:rFonts w:ascii="Arial" w:eastAsia="Times New Roman" w:hAnsi="Arial" w:cs="Arial"/>
          <w:sz w:val="24"/>
          <w:szCs w:val="24"/>
        </w:rPr>
      </w:pPr>
      <w:r w:rsidRPr="0006187F">
        <w:rPr>
          <w:rFonts w:ascii="Arial" w:hAnsi="Arial" w:cs="Arial"/>
          <w:sz w:val="24"/>
          <w:szCs w:val="24"/>
        </w:rPr>
        <w:t xml:space="preserve">Call the school to report their child’s absence before </w:t>
      </w:r>
      <w:r w:rsidRPr="003B1BA4">
        <w:rPr>
          <w:rFonts w:ascii="Arial" w:hAnsi="Arial" w:cs="Arial"/>
          <w:sz w:val="24"/>
          <w:szCs w:val="24"/>
          <w:shd w:val="clear" w:color="auto" w:fill="FFFF00"/>
        </w:rPr>
        <w:t>9am</w:t>
      </w:r>
      <w:r w:rsidR="003B1BA4" w:rsidRPr="003B1BA4">
        <w:rPr>
          <w:rFonts w:ascii="Arial" w:hAnsi="Arial" w:cs="Arial"/>
          <w:sz w:val="24"/>
          <w:szCs w:val="24"/>
          <w:shd w:val="clear" w:color="auto" w:fill="FFFF00"/>
        </w:rPr>
        <w:t xml:space="preserve"> </w:t>
      </w:r>
      <w:r w:rsidRPr="003B1BA4">
        <w:rPr>
          <w:rFonts w:ascii="Arial" w:hAnsi="Arial" w:cs="Arial"/>
          <w:sz w:val="24"/>
          <w:szCs w:val="24"/>
        </w:rPr>
        <w:t>on</w:t>
      </w:r>
      <w:r w:rsidRPr="0006187F">
        <w:rPr>
          <w:rFonts w:ascii="Arial" w:hAnsi="Arial" w:cs="Arial"/>
          <w:sz w:val="24"/>
          <w:szCs w:val="24"/>
        </w:rPr>
        <w:t xml:space="preserve"> the day of </w:t>
      </w:r>
      <w:r w:rsidRPr="003B1BA4">
        <w:rPr>
          <w:rFonts w:ascii="Arial" w:hAnsi="Arial" w:cs="Arial"/>
          <w:sz w:val="24"/>
          <w:szCs w:val="24"/>
        </w:rPr>
        <w:t>the</w:t>
      </w:r>
      <w:r w:rsidRPr="0006187F">
        <w:rPr>
          <w:rFonts w:ascii="Arial" w:hAnsi="Arial" w:cs="Arial"/>
          <w:sz w:val="24"/>
          <w:szCs w:val="24"/>
        </w:rPr>
        <w:t xml:space="preserve"> absence and each subsequent day of absence and advise when the</w:t>
      </w:r>
      <w:r>
        <w:rPr>
          <w:rFonts w:ascii="Arial" w:hAnsi="Arial" w:cs="Arial"/>
          <w:sz w:val="24"/>
          <w:szCs w:val="24"/>
        </w:rPr>
        <w:t>ir child</w:t>
      </w:r>
      <w:r w:rsidRPr="0006187F">
        <w:rPr>
          <w:rFonts w:ascii="Arial" w:hAnsi="Arial" w:cs="Arial"/>
          <w:sz w:val="24"/>
          <w:szCs w:val="24"/>
        </w:rPr>
        <w:t xml:space="preserve"> </w:t>
      </w:r>
      <w:r>
        <w:rPr>
          <w:rFonts w:ascii="Arial" w:hAnsi="Arial" w:cs="Arial"/>
          <w:sz w:val="24"/>
          <w:szCs w:val="24"/>
        </w:rPr>
        <w:t>is</w:t>
      </w:r>
      <w:r w:rsidRPr="0006187F">
        <w:rPr>
          <w:rFonts w:ascii="Arial" w:hAnsi="Arial" w:cs="Arial"/>
          <w:sz w:val="24"/>
          <w:szCs w:val="24"/>
        </w:rPr>
        <w:t xml:space="preserve"> expected to return</w:t>
      </w:r>
    </w:p>
    <w:p w14:paraId="4F7990BA" w14:textId="77777777" w:rsidR="0006187F" w:rsidRPr="0006187F" w:rsidRDefault="0006187F" w:rsidP="00893F1F">
      <w:pPr>
        <w:numPr>
          <w:ilvl w:val="0"/>
          <w:numId w:val="32"/>
        </w:numPr>
        <w:spacing w:after="120" w:line="240" w:lineRule="auto"/>
        <w:rPr>
          <w:rFonts w:ascii="Arial" w:eastAsia="Times New Roman" w:hAnsi="Arial" w:cs="Arial"/>
          <w:sz w:val="24"/>
          <w:szCs w:val="24"/>
        </w:rPr>
      </w:pPr>
      <w:r w:rsidRPr="0006187F">
        <w:rPr>
          <w:rFonts w:ascii="Arial" w:hAnsi="Arial" w:cs="Arial"/>
          <w:sz w:val="24"/>
          <w:szCs w:val="24"/>
        </w:rPr>
        <w:t>Provide the school with more than 1 emergency contact number for their child</w:t>
      </w:r>
    </w:p>
    <w:p w14:paraId="05B1FD93" w14:textId="77777777" w:rsidR="0006187F" w:rsidRPr="0006187F" w:rsidRDefault="0006187F" w:rsidP="00893F1F">
      <w:pPr>
        <w:numPr>
          <w:ilvl w:val="0"/>
          <w:numId w:val="32"/>
        </w:numPr>
        <w:spacing w:after="120" w:line="240" w:lineRule="auto"/>
        <w:rPr>
          <w:rFonts w:ascii="Arial" w:eastAsia="Times New Roman" w:hAnsi="Arial" w:cs="Arial"/>
          <w:sz w:val="24"/>
          <w:szCs w:val="24"/>
        </w:rPr>
      </w:pPr>
      <w:r w:rsidRPr="0006187F">
        <w:rPr>
          <w:rFonts w:ascii="Arial" w:hAnsi="Arial" w:cs="Arial"/>
          <w:sz w:val="24"/>
          <w:szCs w:val="24"/>
        </w:rPr>
        <w:t>Ensure that, where possible, appointments for their child are made outside of the school day</w:t>
      </w:r>
    </w:p>
    <w:p w14:paraId="1859A741" w14:textId="482BB5C6" w:rsidR="0006187F" w:rsidRPr="003B1BA4" w:rsidRDefault="0006187F" w:rsidP="00893F1F">
      <w:pPr>
        <w:numPr>
          <w:ilvl w:val="0"/>
          <w:numId w:val="32"/>
        </w:numPr>
        <w:spacing w:after="120" w:line="240" w:lineRule="auto"/>
        <w:rPr>
          <w:rFonts w:ascii="Arial" w:eastAsia="Times New Roman" w:hAnsi="Arial" w:cs="Arial"/>
          <w:sz w:val="24"/>
          <w:szCs w:val="24"/>
        </w:rPr>
      </w:pPr>
      <w:r w:rsidRPr="0006187F">
        <w:rPr>
          <w:rFonts w:ascii="Arial" w:hAnsi="Arial" w:cs="Arial"/>
          <w:sz w:val="24"/>
          <w:szCs w:val="24"/>
        </w:rPr>
        <w:t>Keep to any attendance contracts that they make with the school</w:t>
      </w:r>
      <w:r w:rsidR="003B1BA4">
        <w:rPr>
          <w:rFonts w:ascii="Arial" w:hAnsi="Arial" w:cs="Arial"/>
          <w:sz w:val="24"/>
          <w:szCs w:val="24"/>
        </w:rPr>
        <w:t xml:space="preserve"> </w:t>
      </w:r>
      <w:r w:rsidR="003B1BA4" w:rsidRPr="003B1BA4">
        <w:rPr>
          <w:rFonts w:ascii="Arial" w:hAnsi="Arial" w:cs="Arial"/>
          <w:sz w:val="24"/>
          <w:szCs w:val="24"/>
        </w:rPr>
        <w:t xml:space="preserve">/ </w:t>
      </w:r>
      <w:r w:rsidRPr="003B1BA4">
        <w:rPr>
          <w:rFonts w:ascii="Arial" w:hAnsi="Arial" w:cs="Arial"/>
          <w:sz w:val="24"/>
          <w:szCs w:val="24"/>
        </w:rPr>
        <w:t>local authority</w:t>
      </w:r>
      <w:r w:rsidR="003427F0" w:rsidRPr="003B1BA4">
        <w:rPr>
          <w:rFonts w:ascii="Arial" w:hAnsi="Arial" w:cs="Arial"/>
          <w:sz w:val="24"/>
          <w:szCs w:val="24"/>
        </w:rPr>
        <w:t>/ or access to education, provided by Kirklee</w:t>
      </w:r>
      <w:r w:rsidR="003B1BA4" w:rsidRPr="003B1BA4">
        <w:rPr>
          <w:rFonts w:ascii="Arial" w:hAnsi="Arial" w:cs="Arial"/>
          <w:sz w:val="24"/>
          <w:szCs w:val="24"/>
        </w:rPr>
        <w:t xml:space="preserve"> </w:t>
      </w:r>
      <w:r w:rsidR="007E4744" w:rsidRPr="003B1BA4">
        <w:rPr>
          <w:rFonts w:ascii="Arial" w:hAnsi="Arial" w:cs="Arial"/>
          <w:sz w:val="24"/>
          <w:szCs w:val="24"/>
        </w:rPr>
        <w:t>LA.</w:t>
      </w:r>
    </w:p>
    <w:p w14:paraId="42721A97" w14:textId="77777777" w:rsidR="0006187F" w:rsidRDefault="0006187F" w:rsidP="00893F1F">
      <w:pPr>
        <w:numPr>
          <w:ilvl w:val="0"/>
          <w:numId w:val="32"/>
        </w:numPr>
        <w:spacing w:after="120" w:line="240" w:lineRule="auto"/>
        <w:jc w:val="both"/>
        <w:rPr>
          <w:rFonts w:ascii="Arial" w:hAnsi="Arial" w:cs="Arial"/>
          <w:sz w:val="24"/>
          <w:szCs w:val="24"/>
        </w:rPr>
      </w:pPr>
      <w:r w:rsidRPr="0006187F">
        <w:rPr>
          <w:rFonts w:ascii="Arial" w:hAnsi="Arial" w:cs="Arial"/>
          <w:sz w:val="24"/>
          <w:szCs w:val="24"/>
        </w:rPr>
        <w:t>Seek support, where necessary, for maintaining good attendance</w:t>
      </w:r>
    </w:p>
    <w:p w14:paraId="2E72F29D" w14:textId="77777777" w:rsidR="0006187F" w:rsidRPr="00893F1F" w:rsidRDefault="0006187F" w:rsidP="00893F1F">
      <w:pPr>
        <w:pStyle w:val="ListParagraph"/>
        <w:numPr>
          <w:ilvl w:val="0"/>
          <w:numId w:val="32"/>
        </w:numPr>
        <w:spacing w:after="120" w:line="240" w:lineRule="auto"/>
        <w:jc w:val="both"/>
        <w:rPr>
          <w:rFonts w:ascii="Arial" w:hAnsi="Arial" w:cs="Arial"/>
          <w:sz w:val="24"/>
          <w:szCs w:val="24"/>
        </w:rPr>
      </w:pPr>
      <w:r w:rsidRPr="00893F1F">
        <w:rPr>
          <w:rFonts w:ascii="Arial" w:hAnsi="Arial" w:cs="Arial"/>
          <w:sz w:val="24"/>
          <w:szCs w:val="24"/>
        </w:rPr>
        <w:t xml:space="preserve">Avoid booking any term time holidays  </w:t>
      </w:r>
    </w:p>
    <w:p w14:paraId="0AD2501F" w14:textId="77777777" w:rsidR="00D84AF0" w:rsidRPr="0006187F" w:rsidRDefault="00D84AF0" w:rsidP="0006187F">
      <w:pPr>
        <w:spacing w:after="120" w:line="240" w:lineRule="auto"/>
        <w:jc w:val="both"/>
        <w:rPr>
          <w:rFonts w:ascii="Arial" w:hAnsi="Arial" w:cs="Arial"/>
          <w:sz w:val="24"/>
          <w:szCs w:val="24"/>
        </w:rPr>
      </w:pPr>
    </w:p>
    <w:p w14:paraId="5224EB05" w14:textId="4627DFED" w:rsidR="003B1BA4" w:rsidRPr="003B1BA4" w:rsidRDefault="003B1BA4" w:rsidP="00310F18">
      <w:pPr>
        <w:jc w:val="both"/>
        <w:rPr>
          <w:rFonts w:ascii="Arial" w:hAnsi="Arial" w:cs="Arial"/>
          <w:b/>
          <w:sz w:val="24"/>
          <w:szCs w:val="24"/>
        </w:rPr>
      </w:pPr>
      <w:r>
        <w:rPr>
          <w:rFonts w:ascii="Arial" w:hAnsi="Arial" w:cs="Arial"/>
          <w:b/>
          <w:sz w:val="24"/>
          <w:szCs w:val="24"/>
        </w:rPr>
        <w:t xml:space="preserve">2) </w:t>
      </w:r>
      <w:r w:rsidRPr="003B1BA4">
        <w:rPr>
          <w:rFonts w:ascii="Arial" w:hAnsi="Arial" w:cs="Arial"/>
          <w:b/>
          <w:sz w:val="24"/>
          <w:szCs w:val="24"/>
        </w:rPr>
        <w:t>Cumberworth CE First School</w:t>
      </w:r>
    </w:p>
    <w:p w14:paraId="7A99AB18" w14:textId="1C04BCEC" w:rsidR="00310F18" w:rsidRDefault="003B1BA4" w:rsidP="00310F18">
      <w:pPr>
        <w:jc w:val="both"/>
        <w:rPr>
          <w:rFonts w:ascii="Arial" w:hAnsi="Arial" w:cs="Arial"/>
          <w:sz w:val="24"/>
          <w:szCs w:val="24"/>
        </w:rPr>
      </w:pPr>
      <w:r w:rsidRPr="003B1BA4">
        <w:rPr>
          <w:rFonts w:ascii="Arial" w:hAnsi="Arial" w:cs="Arial"/>
          <w:bCs/>
          <w:sz w:val="24"/>
          <w:szCs w:val="24"/>
        </w:rPr>
        <w:t>Cumberworth</w:t>
      </w:r>
      <w:r>
        <w:rPr>
          <w:rFonts w:ascii="Arial" w:hAnsi="Arial" w:cs="Arial"/>
          <w:b/>
          <w:sz w:val="24"/>
          <w:szCs w:val="24"/>
        </w:rPr>
        <w:t xml:space="preserve"> </w:t>
      </w:r>
      <w:r w:rsidR="00310F18" w:rsidRPr="00DB495D">
        <w:rPr>
          <w:rFonts w:ascii="Arial" w:hAnsi="Arial" w:cs="Arial"/>
          <w:sz w:val="24"/>
          <w:szCs w:val="24"/>
        </w:rPr>
        <w:t>aims</w:t>
      </w:r>
      <w:r w:rsidR="00310F18">
        <w:rPr>
          <w:rFonts w:ascii="Arial" w:hAnsi="Arial" w:cs="Arial"/>
          <w:sz w:val="24"/>
          <w:szCs w:val="24"/>
        </w:rPr>
        <w:t xml:space="preserve"> to </w:t>
      </w:r>
      <w:r w:rsidR="00402F15" w:rsidRPr="001A7A7A">
        <w:rPr>
          <w:rFonts w:ascii="Arial" w:hAnsi="Arial" w:cs="Arial"/>
          <w:sz w:val="24"/>
          <w:szCs w:val="24"/>
        </w:rPr>
        <w:t xml:space="preserve">make school a place </w:t>
      </w:r>
      <w:r w:rsidR="00310F18">
        <w:rPr>
          <w:rFonts w:ascii="Arial" w:hAnsi="Arial" w:cs="Arial"/>
          <w:sz w:val="24"/>
          <w:szCs w:val="24"/>
        </w:rPr>
        <w:t xml:space="preserve">where </w:t>
      </w:r>
      <w:r w:rsidR="00402F15" w:rsidRPr="001A7A7A">
        <w:rPr>
          <w:rFonts w:ascii="Arial" w:hAnsi="Arial" w:cs="Arial"/>
          <w:sz w:val="24"/>
          <w:szCs w:val="24"/>
        </w:rPr>
        <w:t>pupils want to be, set high expectations for every pupil, communicate those expectations clearly and consistently to pupils and parents, systematically analyse</w:t>
      </w:r>
      <w:r w:rsidR="00310F18">
        <w:rPr>
          <w:rFonts w:ascii="Arial" w:hAnsi="Arial" w:cs="Arial"/>
          <w:sz w:val="24"/>
          <w:szCs w:val="24"/>
        </w:rPr>
        <w:t>s</w:t>
      </w:r>
      <w:r w:rsidR="00402F15" w:rsidRPr="001A7A7A">
        <w:rPr>
          <w:rFonts w:ascii="Arial" w:hAnsi="Arial" w:cs="Arial"/>
          <w:sz w:val="24"/>
          <w:szCs w:val="24"/>
        </w:rPr>
        <w:t xml:space="preserve"> their data to identify patterns to target their improvement efforts, and work effectively with the local authority and other local partners to overcome barriers to attendance.</w:t>
      </w:r>
    </w:p>
    <w:p w14:paraId="7445A02A" w14:textId="5D76CD73" w:rsidR="00310F18" w:rsidRDefault="00402F15">
      <w:pPr>
        <w:rPr>
          <w:rFonts w:ascii="Arial" w:hAnsi="Arial" w:cs="Arial"/>
          <w:sz w:val="24"/>
          <w:szCs w:val="24"/>
        </w:rPr>
      </w:pPr>
      <w:r w:rsidRPr="001A7A7A">
        <w:rPr>
          <w:rFonts w:ascii="Arial" w:hAnsi="Arial" w:cs="Arial"/>
          <w:sz w:val="24"/>
          <w:szCs w:val="24"/>
        </w:rPr>
        <w:t xml:space="preserve">To manage and improve attendance effectively, </w:t>
      </w:r>
      <w:r w:rsidR="003B1BA4">
        <w:rPr>
          <w:rFonts w:ascii="Arial" w:hAnsi="Arial" w:cs="Arial"/>
          <w:sz w:val="24"/>
          <w:szCs w:val="24"/>
        </w:rPr>
        <w:t>Cumberworth</w:t>
      </w:r>
      <w:r w:rsidR="003B1BA4" w:rsidRPr="00984B02">
        <w:rPr>
          <w:rFonts w:ascii="Arial" w:hAnsi="Arial" w:cs="Arial"/>
          <w:sz w:val="24"/>
          <w:szCs w:val="24"/>
        </w:rPr>
        <w:t xml:space="preserve"> </w:t>
      </w:r>
      <w:r w:rsidR="00984B02" w:rsidRPr="00984B02">
        <w:rPr>
          <w:rFonts w:ascii="Arial" w:hAnsi="Arial" w:cs="Arial"/>
          <w:sz w:val="24"/>
          <w:szCs w:val="24"/>
        </w:rPr>
        <w:t>aim</w:t>
      </w:r>
      <w:r w:rsidR="003B1BA4">
        <w:rPr>
          <w:rFonts w:ascii="Arial" w:hAnsi="Arial" w:cs="Arial"/>
          <w:sz w:val="24"/>
          <w:szCs w:val="24"/>
        </w:rPr>
        <w:t>s</w:t>
      </w:r>
      <w:r w:rsidR="00984B02" w:rsidRPr="00984B02">
        <w:rPr>
          <w:rFonts w:ascii="Arial" w:hAnsi="Arial" w:cs="Arial"/>
          <w:sz w:val="24"/>
          <w:szCs w:val="24"/>
        </w:rPr>
        <w:t xml:space="preserve"> to</w:t>
      </w:r>
      <w:r w:rsidR="00310F18">
        <w:rPr>
          <w:rFonts w:ascii="Arial" w:hAnsi="Arial" w:cs="Arial"/>
          <w:sz w:val="24"/>
          <w:szCs w:val="24"/>
        </w:rPr>
        <w:t>:</w:t>
      </w:r>
    </w:p>
    <w:p w14:paraId="2E1E738E" w14:textId="77777777" w:rsidR="00310F18" w:rsidRDefault="00402F15" w:rsidP="00D84AF0">
      <w:pPr>
        <w:jc w:val="both"/>
        <w:rPr>
          <w:rFonts w:ascii="Arial" w:hAnsi="Arial" w:cs="Arial"/>
          <w:sz w:val="24"/>
          <w:szCs w:val="24"/>
        </w:rPr>
      </w:pPr>
      <w:r w:rsidRPr="00310F18">
        <w:rPr>
          <w:rFonts w:ascii="Arial" w:hAnsi="Arial" w:cs="Arial"/>
          <w:sz w:val="24"/>
          <w:szCs w:val="24"/>
        </w:rPr>
        <w:t xml:space="preserve"> </w:t>
      </w:r>
      <w:r w:rsidRPr="001A7A7A">
        <w:rPr>
          <w:rFonts w:ascii="Arial" w:hAnsi="Arial" w:cs="Arial"/>
          <w:sz w:val="24"/>
          <w:szCs w:val="24"/>
        </w:rPr>
        <w:t>• Build strong relationships and work jointly with families, listening to and understanding barriers to attendance and working in partnership with families to remove them.</w:t>
      </w:r>
    </w:p>
    <w:p w14:paraId="6143D1A5" w14:textId="77777777" w:rsidR="00310F18" w:rsidRDefault="00402F15" w:rsidP="00D84AF0">
      <w:pPr>
        <w:jc w:val="both"/>
        <w:rPr>
          <w:rFonts w:ascii="Arial" w:hAnsi="Arial" w:cs="Arial"/>
          <w:sz w:val="24"/>
          <w:szCs w:val="24"/>
        </w:rPr>
      </w:pPr>
      <w:r w:rsidRPr="001A7A7A">
        <w:rPr>
          <w:rFonts w:ascii="Arial" w:hAnsi="Arial" w:cs="Arial"/>
          <w:sz w:val="24"/>
          <w:szCs w:val="24"/>
        </w:rPr>
        <w:t xml:space="preserve"> • Develop and maintain a whole school culture that promotes the benefits of high attendance.</w:t>
      </w:r>
    </w:p>
    <w:p w14:paraId="01CE9697" w14:textId="77777777" w:rsidR="00310F18" w:rsidRDefault="00402F15" w:rsidP="00D84AF0">
      <w:pPr>
        <w:jc w:val="both"/>
        <w:rPr>
          <w:rFonts w:ascii="Arial" w:hAnsi="Arial" w:cs="Arial"/>
          <w:sz w:val="24"/>
          <w:szCs w:val="24"/>
        </w:rPr>
      </w:pPr>
      <w:r w:rsidRPr="001A7A7A">
        <w:rPr>
          <w:rFonts w:ascii="Arial" w:hAnsi="Arial" w:cs="Arial"/>
          <w:sz w:val="24"/>
          <w:szCs w:val="24"/>
        </w:rPr>
        <w:t xml:space="preserve"> • </w:t>
      </w:r>
      <w:r w:rsidR="00310F18">
        <w:rPr>
          <w:rFonts w:ascii="Arial" w:hAnsi="Arial" w:cs="Arial"/>
          <w:sz w:val="24"/>
          <w:szCs w:val="24"/>
        </w:rPr>
        <w:t xml:space="preserve">Ensure this </w:t>
      </w:r>
      <w:r w:rsidRPr="001A7A7A">
        <w:rPr>
          <w:rFonts w:ascii="Arial" w:hAnsi="Arial" w:cs="Arial"/>
          <w:sz w:val="24"/>
          <w:szCs w:val="24"/>
        </w:rPr>
        <w:t xml:space="preserve">policy which </w:t>
      </w:r>
      <w:r w:rsidR="00310F18">
        <w:rPr>
          <w:rFonts w:ascii="Arial" w:hAnsi="Arial" w:cs="Arial"/>
          <w:sz w:val="24"/>
          <w:szCs w:val="24"/>
        </w:rPr>
        <w:t xml:space="preserve">is shared with </w:t>
      </w:r>
      <w:r w:rsidRPr="001A7A7A">
        <w:rPr>
          <w:rFonts w:ascii="Arial" w:hAnsi="Arial" w:cs="Arial"/>
          <w:sz w:val="24"/>
          <w:szCs w:val="24"/>
        </w:rPr>
        <w:t xml:space="preserve">all staff, pupils and parents </w:t>
      </w:r>
      <w:r w:rsidR="00310F18">
        <w:rPr>
          <w:rFonts w:ascii="Arial" w:hAnsi="Arial" w:cs="Arial"/>
          <w:sz w:val="24"/>
          <w:szCs w:val="24"/>
        </w:rPr>
        <w:t xml:space="preserve">is followed and </w:t>
      </w:r>
      <w:r w:rsidRPr="001A7A7A">
        <w:rPr>
          <w:rFonts w:ascii="Arial" w:hAnsi="Arial" w:cs="Arial"/>
          <w:sz w:val="24"/>
          <w:szCs w:val="24"/>
        </w:rPr>
        <w:t>underst</w:t>
      </w:r>
      <w:r w:rsidR="00310F18">
        <w:rPr>
          <w:rFonts w:ascii="Arial" w:hAnsi="Arial" w:cs="Arial"/>
          <w:sz w:val="24"/>
          <w:szCs w:val="24"/>
        </w:rPr>
        <w:t>ood</w:t>
      </w:r>
      <w:r w:rsidRPr="001A7A7A">
        <w:rPr>
          <w:rFonts w:ascii="Arial" w:hAnsi="Arial" w:cs="Arial"/>
          <w:sz w:val="24"/>
          <w:szCs w:val="24"/>
        </w:rPr>
        <w:t xml:space="preserve">. </w:t>
      </w:r>
    </w:p>
    <w:p w14:paraId="6D73C4B1" w14:textId="77777777" w:rsidR="00310F18" w:rsidRDefault="00402F15" w:rsidP="00D84AF0">
      <w:pPr>
        <w:jc w:val="both"/>
        <w:rPr>
          <w:rFonts w:ascii="Arial" w:hAnsi="Arial" w:cs="Arial"/>
          <w:sz w:val="24"/>
          <w:szCs w:val="24"/>
        </w:rPr>
      </w:pPr>
      <w:r w:rsidRPr="001A7A7A">
        <w:rPr>
          <w:rFonts w:ascii="Arial" w:hAnsi="Arial" w:cs="Arial"/>
          <w:sz w:val="24"/>
          <w:szCs w:val="24"/>
        </w:rPr>
        <w:t>• Accurately complete admission and attendance registers and have effective day to day processes in place to follow-up absence</w:t>
      </w:r>
      <w:r w:rsidR="00A04744">
        <w:rPr>
          <w:rFonts w:ascii="Arial" w:hAnsi="Arial" w:cs="Arial"/>
          <w:sz w:val="24"/>
          <w:szCs w:val="24"/>
        </w:rPr>
        <w:t>.</w:t>
      </w:r>
    </w:p>
    <w:p w14:paraId="0D4DB018" w14:textId="77777777" w:rsidR="00310F18" w:rsidRDefault="00402F15" w:rsidP="00D84AF0">
      <w:pPr>
        <w:jc w:val="both"/>
        <w:rPr>
          <w:rFonts w:ascii="Arial" w:hAnsi="Arial" w:cs="Arial"/>
          <w:sz w:val="24"/>
          <w:szCs w:val="24"/>
        </w:rPr>
      </w:pPr>
      <w:r w:rsidRPr="001A7A7A">
        <w:rPr>
          <w:rFonts w:ascii="Arial" w:hAnsi="Arial" w:cs="Arial"/>
          <w:sz w:val="24"/>
          <w:szCs w:val="24"/>
        </w:rPr>
        <w:t xml:space="preserve">• Regularly monitor and analyse attendance and absence data to identify pupils or cohorts that require support with their attendance and put effective strategies in place. </w:t>
      </w:r>
    </w:p>
    <w:p w14:paraId="78694196" w14:textId="77777777" w:rsidR="00310F18" w:rsidRDefault="00402F15" w:rsidP="00D84AF0">
      <w:pPr>
        <w:jc w:val="both"/>
        <w:rPr>
          <w:rFonts w:ascii="Arial" w:hAnsi="Arial" w:cs="Arial"/>
          <w:sz w:val="24"/>
          <w:szCs w:val="24"/>
        </w:rPr>
      </w:pPr>
      <w:r w:rsidRPr="001A7A7A">
        <w:rPr>
          <w:rFonts w:ascii="Arial" w:hAnsi="Arial" w:cs="Arial"/>
          <w:sz w:val="24"/>
          <w:szCs w:val="24"/>
        </w:rPr>
        <w:t xml:space="preserve">• Share information and work collaboratively with other schools in </w:t>
      </w:r>
      <w:r w:rsidR="00310F18">
        <w:rPr>
          <w:rFonts w:ascii="Arial" w:hAnsi="Arial" w:cs="Arial"/>
          <w:sz w:val="24"/>
          <w:szCs w:val="24"/>
        </w:rPr>
        <w:t>Learning Accord MAT, the local</w:t>
      </w:r>
      <w:r w:rsidRPr="001A7A7A">
        <w:rPr>
          <w:rFonts w:ascii="Arial" w:hAnsi="Arial" w:cs="Arial"/>
          <w:sz w:val="24"/>
          <w:szCs w:val="24"/>
        </w:rPr>
        <w:t xml:space="preserve"> area, local authorities, and other partners where a pupil’s absence is at risk of becoming persistent or severe.</w:t>
      </w:r>
    </w:p>
    <w:p w14:paraId="79061285" w14:textId="77777777" w:rsidR="00402F15" w:rsidRDefault="00402F15" w:rsidP="00D84AF0">
      <w:pPr>
        <w:jc w:val="both"/>
        <w:rPr>
          <w:rFonts w:ascii="Arial" w:hAnsi="Arial" w:cs="Arial"/>
          <w:sz w:val="24"/>
          <w:szCs w:val="24"/>
        </w:rPr>
      </w:pPr>
      <w:r w:rsidRPr="001A7A7A">
        <w:rPr>
          <w:rFonts w:ascii="Arial" w:hAnsi="Arial" w:cs="Arial"/>
          <w:sz w:val="24"/>
          <w:szCs w:val="24"/>
        </w:rPr>
        <w:t xml:space="preserve"> • Be particularly mindful of pupils absent from school due to mental or physical ill health or their special educational needs and/or disabilities, and provide them with additional support.</w:t>
      </w:r>
    </w:p>
    <w:p w14:paraId="79018268" w14:textId="77777777" w:rsidR="00D84AF0" w:rsidRPr="003427F0" w:rsidRDefault="00ED488C" w:rsidP="00ED488C">
      <w:pPr>
        <w:spacing w:after="120" w:line="240" w:lineRule="auto"/>
        <w:rPr>
          <w:rFonts w:ascii="Arial" w:hAnsi="Arial" w:cs="Arial"/>
          <w:sz w:val="24"/>
          <w:szCs w:val="24"/>
        </w:rPr>
      </w:pPr>
      <w:r w:rsidRPr="003427F0">
        <w:rPr>
          <w:rFonts w:ascii="Arial" w:hAnsi="Arial" w:cs="Arial"/>
          <w:sz w:val="24"/>
          <w:szCs w:val="24"/>
        </w:rPr>
        <w:t xml:space="preserve">•  </w:t>
      </w:r>
      <w:r w:rsidR="00D84AF0" w:rsidRPr="003427F0">
        <w:rPr>
          <w:rFonts w:ascii="Arial" w:hAnsi="Arial" w:cs="Arial"/>
          <w:sz w:val="24"/>
          <w:szCs w:val="24"/>
        </w:rPr>
        <w:t xml:space="preserve">Communicate regular (at least </w:t>
      </w:r>
      <w:r w:rsidR="003629FC" w:rsidRPr="003427F0">
        <w:rPr>
          <w:rFonts w:ascii="Arial" w:hAnsi="Arial" w:cs="Arial"/>
          <w:sz w:val="24"/>
          <w:szCs w:val="24"/>
        </w:rPr>
        <w:t>half-</w:t>
      </w:r>
      <w:r w:rsidR="00D84AF0" w:rsidRPr="003427F0">
        <w:rPr>
          <w:rFonts w:ascii="Arial" w:hAnsi="Arial" w:cs="Arial"/>
          <w:sz w:val="24"/>
          <w:szCs w:val="24"/>
        </w:rPr>
        <w:t>termly) attendance data to parents for their child</w:t>
      </w:r>
    </w:p>
    <w:p w14:paraId="49F4C6FE" w14:textId="77777777" w:rsidR="00D31D18" w:rsidRPr="001A7A7A" w:rsidRDefault="00D31D18">
      <w:pPr>
        <w:rPr>
          <w:rFonts w:ascii="Arial" w:hAnsi="Arial" w:cs="Arial"/>
          <w:sz w:val="24"/>
          <w:szCs w:val="24"/>
        </w:rPr>
      </w:pPr>
    </w:p>
    <w:p w14:paraId="4E82D7D0" w14:textId="77777777" w:rsidR="002F3E8D" w:rsidRPr="009D514E" w:rsidRDefault="002F3E8D" w:rsidP="00984B02">
      <w:pPr>
        <w:pStyle w:val="ListParagraph"/>
        <w:numPr>
          <w:ilvl w:val="0"/>
          <w:numId w:val="9"/>
        </w:numPr>
        <w:spacing w:before="240"/>
        <w:rPr>
          <w:rFonts w:ascii="Arial" w:hAnsi="Arial" w:cs="Arial"/>
          <w:sz w:val="24"/>
          <w:szCs w:val="24"/>
          <w:u w:val="single"/>
        </w:rPr>
      </w:pPr>
      <w:r w:rsidRPr="009D514E">
        <w:rPr>
          <w:rFonts w:ascii="Arial" w:hAnsi="Arial" w:cs="Arial"/>
          <w:b/>
          <w:bCs/>
          <w:color w:val="12263F"/>
          <w:sz w:val="24"/>
          <w:szCs w:val="24"/>
          <w:u w:val="single"/>
        </w:rPr>
        <w:t xml:space="preserve">The </w:t>
      </w:r>
      <w:r w:rsidR="009D514E" w:rsidRPr="009D514E">
        <w:rPr>
          <w:rFonts w:ascii="Arial" w:hAnsi="Arial" w:cs="Arial"/>
          <w:b/>
          <w:bCs/>
          <w:color w:val="12263F"/>
          <w:sz w:val="24"/>
          <w:szCs w:val="24"/>
          <w:u w:val="single"/>
        </w:rPr>
        <w:t>H</w:t>
      </w:r>
      <w:r w:rsidRPr="009D514E">
        <w:rPr>
          <w:rFonts w:ascii="Arial" w:hAnsi="Arial" w:cs="Arial"/>
          <w:b/>
          <w:bCs/>
          <w:color w:val="12263F"/>
          <w:sz w:val="24"/>
          <w:szCs w:val="24"/>
          <w:u w:val="single"/>
        </w:rPr>
        <w:t xml:space="preserve">eadteacher </w:t>
      </w:r>
    </w:p>
    <w:p w14:paraId="0C9E22BA" w14:textId="0F0F7978" w:rsidR="002F3E8D" w:rsidRPr="001A7A7A" w:rsidRDefault="002F3E8D" w:rsidP="002F3E8D">
      <w:pPr>
        <w:rPr>
          <w:rFonts w:ascii="Arial" w:hAnsi="Arial" w:cs="Arial"/>
          <w:sz w:val="24"/>
          <w:szCs w:val="24"/>
        </w:rPr>
      </w:pPr>
      <w:r w:rsidRPr="00310F18">
        <w:rPr>
          <w:rFonts w:ascii="Arial" w:hAnsi="Arial" w:cs="Arial"/>
          <w:color w:val="FF0000"/>
          <w:sz w:val="24"/>
          <w:szCs w:val="24"/>
        </w:rPr>
        <w:t xml:space="preserve"> </w:t>
      </w:r>
      <w:r w:rsidR="003B1BA4" w:rsidRPr="003B1BA4">
        <w:rPr>
          <w:rFonts w:ascii="Arial" w:hAnsi="Arial" w:cs="Arial"/>
          <w:sz w:val="24"/>
          <w:szCs w:val="24"/>
        </w:rPr>
        <w:t xml:space="preserve">Fiona Claxton </w:t>
      </w:r>
      <w:r w:rsidRPr="001A7A7A">
        <w:rPr>
          <w:rFonts w:ascii="Arial" w:hAnsi="Arial" w:cs="Arial"/>
          <w:sz w:val="24"/>
          <w:szCs w:val="24"/>
        </w:rPr>
        <w:t xml:space="preserve">is responsible for: </w:t>
      </w:r>
    </w:p>
    <w:p w14:paraId="29A6FD15" w14:textId="77777777" w:rsidR="002F3E8D" w:rsidRPr="001A7A7A" w:rsidRDefault="002F3E8D" w:rsidP="00D84AF0">
      <w:pPr>
        <w:numPr>
          <w:ilvl w:val="0"/>
          <w:numId w:val="7"/>
        </w:numPr>
        <w:spacing w:after="120" w:line="240" w:lineRule="auto"/>
        <w:ind w:left="340" w:hanging="261"/>
        <w:jc w:val="both"/>
        <w:rPr>
          <w:rFonts w:ascii="Arial" w:eastAsia="Times New Roman" w:hAnsi="Arial" w:cs="Arial"/>
          <w:sz w:val="24"/>
          <w:szCs w:val="24"/>
        </w:rPr>
      </w:pPr>
      <w:r w:rsidRPr="001A7A7A">
        <w:rPr>
          <w:rFonts w:ascii="Arial" w:hAnsi="Arial" w:cs="Arial"/>
          <w:sz w:val="24"/>
          <w:szCs w:val="24"/>
        </w:rPr>
        <w:t xml:space="preserve">The implementation of this policy </w:t>
      </w:r>
    </w:p>
    <w:p w14:paraId="0647DB5C" w14:textId="77777777" w:rsidR="002F3E8D" w:rsidRPr="001A7A7A" w:rsidRDefault="002F3E8D" w:rsidP="00D84AF0">
      <w:pPr>
        <w:numPr>
          <w:ilvl w:val="0"/>
          <w:numId w:val="7"/>
        </w:numPr>
        <w:spacing w:after="120" w:line="240" w:lineRule="auto"/>
        <w:ind w:left="340" w:hanging="261"/>
        <w:jc w:val="both"/>
        <w:rPr>
          <w:rFonts w:ascii="Arial" w:eastAsia="Times New Roman" w:hAnsi="Arial" w:cs="Arial"/>
          <w:sz w:val="24"/>
          <w:szCs w:val="24"/>
        </w:rPr>
      </w:pPr>
      <w:r w:rsidRPr="001A7A7A">
        <w:rPr>
          <w:rFonts w:ascii="Arial" w:hAnsi="Arial" w:cs="Arial"/>
          <w:sz w:val="24"/>
          <w:szCs w:val="24"/>
        </w:rPr>
        <w:t>Monitoring school-level absence data and reporting it to governors</w:t>
      </w:r>
      <w:r w:rsidR="00310F18">
        <w:rPr>
          <w:rFonts w:ascii="Arial" w:hAnsi="Arial" w:cs="Arial"/>
          <w:sz w:val="24"/>
          <w:szCs w:val="24"/>
        </w:rPr>
        <w:t>, MAT central staff and other key partners</w:t>
      </w:r>
    </w:p>
    <w:p w14:paraId="0DB70BE7" w14:textId="77777777" w:rsidR="002F3E8D" w:rsidRPr="001A7A7A" w:rsidRDefault="002F3E8D" w:rsidP="00D84AF0">
      <w:pPr>
        <w:numPr>
          <w:ilvl w:val="0"/>
          <w:numId w:val="7"/>
        </w:numPr>
        <w:spacing w:after="120" w:line="240" w:lineRule="auto"/>
        <w:ind w:left="340" w:hanging="261"/>
        <w:jc w:val="both"/>
        <w:rPr>
          <w:rFonts w:ascii="Arial" w:eastAsia="Times New Roman" w:hAnsi="Arial" w:cs="Arial"/>
          <w:sz w:val="24"/>
          <w:szCs w:val="24"/>
        </w:rPr>
      </w:pPr>
      <w:r w:rsidRPr="001A7A7A">
        <w:rPr>
          <w:rFonts w:ascii="Arial" w:hAnsi="Arial" w:cs="Arial"/>
          <w:sz w:val="24"/>
          <w:szCs w:val="24"/>
        </w:rPr>
        <w:t>Supporting staff with monitoring the attendance of individual pupils</w:t>
      </w:r>
    </w:p>
    <w:p w14:paraId="4250483A" w14:textId="77777777" w:rsidR="00310F18" w:rsidRPr="00310F18" w:rsidRDefault="002F3E8D" w:rsidP="00D84AF0">
      <w:pPr>
        <w:numPr>
          <w:ilvl w:val="0"/>
          <w:numId w:val="7"/>
        </w:numPr>
        <w:spacing w:after="120" w:line="240" w:lineRule="auto"/>
        <w:ind w:left="340" w:hanging="261"/>
        <w:jc w:val="both"/>
        <w:rPr>
          <w:rFonts w:ascii="Arial" w:eastAsia="Times New Roman" w:hAnsi="Arial" w:cs="Arial"/>
          <w:sz w:val="24"/>
          <w:szCs w:val="24"/>
        </w:rPr>
      </w:pPr>
      <w:r w:rsidRPr="001A7A7A">
        <w:rPr>
          <w:rFonts w:ascii="Arial" w:hAnsi="Arial" w:cs="Arial"/>
          <w:sz w:val="24"/>
          <w:szCs w:val="24"/>
        </w:rPr>
        <w:t>Monitoring the impact of any implemented attendance strategies</w:t>
      </w:r>
    </w:p>
    <w:p w14:paraId="1CEFB276" w14:textId="77777777" w:rsidR="002F3E8D" w:rsidRPr="001A7A7A" w:rsidRDefault="00310F18" w:rsidP="00D84AF0">
      <w:pPr>
        <w:numPr>
          <w:ilvl w:val="0"/>
          <w:numId w:val="7"/>
        </w:numPr>
        <w:spacing w:after="120" w:line="240" w:lineRule="auto"/>
        <w:ind w:left="340" w:hanging="261"/>
        <w:jc w:val="both"/>
        <w:rPr>
          <w:rFonts w:ascii="Arial" w:eastAsia="Times New Roman" w:hAnsi="Arial" w:cs="Arial"/>
          <w:sz w:val="24"/>
          <w:szCs w:val="24"/>
        </w:rPr>
      </w:pPr>
      <w:r>
        <w:rPr>
          <w:rFonts w:ascii="Arial" w:hAnsi="Arial" w:cs="Arial"/>
          <w:sz w:val="24"/>
          <w:szCs w:val="24"/>
        </w:rPr>
        <w:t>Working with the Learning Accord MAT Attendance Officer to ensure the highest attendance possible</w:t>
      </w:r>
      <w:r w:rsidR="002F3E8D" w:rsidRPr="001A7A7A">
        <w:rPr>
          <w:rFonts w:ascii="Arial" w:hAnsi="Arial" w:cs="Arial"/>
          <w:sz w:val="24"/>
          <w:szCs w:val="24"/>
        </w:rPr>
        <w:t xml:space="preserve"> </w:t>
      </w:r>
    </w:p>
    <w:p w14:paraId="329E2718" w14:textId="28EC0586" w:rsidR="002F3E8D" w:rsidRPr="001A7A7A" w:rsidRDefault="002F3E8D" w:rsidP="00D84AF0">
      <w:pPr>
        <w:numPr>
          <w:ilvl w:val="0"/>
          <w:numId w:val="7"/>
        </w:numPr>
        <w:spacing w:after="120" w:line="240" w:lineRule="auto"/>
        <w:ind w:left="340" w:hanging="261"/>
        <w:jc w:val="both"/>
        <w:rPr>
          <w:rFonts w:ascii="Arial" w:eastAsia="Times New Roman" w:hAnsi="Arial" w:cs="Arial"/>
          <w:sz w:val="24"/>
          <w:szCs w:val="24"/>
        </w:rPr>
      </w:pPr>
      <w:r w:rsidRPr="001A7A7A">
        <w:rPr>
          <w:rFonts w:ascii="Arial" w:hAnsi="Arial" w:cs="Arial"/>
          <w:sz w:val="24"/>
          <w:szCs w:val="24"/>
        </w:rPr>
        <w:lastRenderedPageBreak/>
        <w:t>Issuing fixed-penalty notices, where necessary</w:t>
      </w:r>
      <w:r w:rsidR="003B1BA4">
        <w:rPr>
          <w:rFonts w:ascii="Arial" w:hAnsi="Arial" w:cs="Arial"/>
          <w:sz w:val="24"/>
          <w:szCs w:val="24"/>
        </w:rPr>
        <w:t>.</w:t>
      </w:r>
    </w:p>
    <w:p w14:paraId="784E8F78" w14:textId="77777777" w:rsidR="002F3E8D" w:rsidRPr="001A7A7A" w:rsidRDefault="002F3E8D" w:rsidP="00D84AF0">
      <w:pPr>
        <w:numPr>
          <w:ilvl w:val="0"/>
          <w:numId w:val="7"/>
        </w:numPr>
        <w:spacing w:after="120" w:line="240" w:lineRule="auto"/>
        <w:ind w:left="340" w:hanging="261"/>
        <w:jc w:val="both"/>
        <w:rPr>
          <w:rFonts w:ascii="Arial" w:eastAsia="MS Mincho" w:hAnsi="Arial" w:cs="Arial"/>
          <w:sz w:val="24"/>
          <w:szCs w:val="24"/>
        </w:rPr>
      </w:pPr>
      <w:r w:rsidRPr="001A7A7A">
        <w:rPr>
          <w:rFonts w:ascii="Arial" w:hAnsi="Arial" w:cs="Arial"/>
          <w:sz w:val="24"/>
          <w:szCs w:val="24"/>
        </w:rPr>
        <w:t>Working with the parents of pupils with special educational needs and/or disabilities (SEND) to develop specific support approaches for attendance for pupils with SEND, including where and where pupils with SEND face in-school barriers</w:t>
      </w:r>
    </w:p>
    <w:p w14:paraId="78E2E0EE" w14:textId="1FCDF594" w:rsidR="002F3E8D" w:rsidRPr="001A7A7A" w:rsidRDefault="002F3E8D" w:rsidP="00D84AF0">
      <w:pPr>
        <w:numPr>
          <w:ilvl w:val="0"/>
          <w:numId w:val="7"/>
        </w:numPr>
        <w:spacing w:after="120" w:line="240" w:lineRule="auto"/>
        <w:ind w:left="340" w:hanging="261"/>
        <w:jc w:val="both"/>
        <w:rPr>
          <w:rFonts w:ascii="Arial" w:hAnsi="Arial" w:cs="Arial"/>
          <w:sz w:val="24"/>
          <w:szCs w:val="24"/>
        </w:rPr>
      </w:pPr>
      <w:r w:rsidRPr="001A7A7A">
        <w:rPr>
          <w:rFonts w:ascii="Arial" w:hAnsi="Arial" w:cs="Arial"/>
          <w:sz w:val="24"/>
          <w:szCs w:val="24"/>
        </w:rPr>
        <w:t xml:space="preserve">Communicating with </w:t>
      </w:r>
      <w:r w:rsidR="00310F18">
        <w:rPr>
          <w:rFonts w:ascii="Arial" w:hAnsi="Arial" w:cs="Arial"/>
          <w:sz w:val="24"/>
          <w:szCs w:val="24"/>
        </w:rPr>
        <w:t xml:space="preserve">Learning Accord and </w:t>
      </w:r>
      <w:r w:rsidR="003B1BA4" w:rsidRPr="003B1BA4">
        <w:rPr>
          <w:rFonts w:ascii="Arial" w:hAnsi="Arial" w:cs="Arial"/>
          <w:bCs/>
          <w:sz w:val="24"/>
          <w:szCs w:val="24"/>
        </w:rPr>
        <w:t xml:space="preserve">Kirklees </w:t>
      </w:r>
      <w:r w:rsidRPr="001A7A7A">
        <w:rPr>
          <w:rFonts w:ascii="Arial" w:hAnsi="Arial" w:cs="Arial"/>
          <w:sz w:val="24"/>
          <w:szCs w:val="24"/>
        </w:rPr>
        <w:t>the local authority when a pupil with an education, health and care (EHC) plan has falling attendance, or where there are barriers to attendance that relate to the pupil’s needs</w:t>
      </w:r>
    </w:p>
    <w:p w14:paraId="32DC11DC" w14:textId="77777777" w:rsidR="00D84AF0" w:rsidRDefault="002F3E8D" w:rsidP="00D84AF0">
      <w:pPr>
        <w:numPr>
          <w:ilvl w:val="0"/>
          <w:numId w:val="7"/>
        </w:numPr>
        <w:spacing w:after="120" w:line="240" w:lineRule="auto"/>
        <w:ind w:left="340" w:hanging="261"/>
        <w:jc w:val="both"/>
        <w:rPr>
          <w:rFonts w:ascii="Arial" w:hAnsi="Arial" w:cs="Arial"/>
          <w:sz w:val="24"/>
          <w:szCs w:val="24"/>
        </w:rPr>
      </w:pPr>
      <w:bookmarkStart w:id="9" w:name="_Hlk166581516"/>
      <w:r w:rsidRPr="001A7A7A">
        <w:rPr>
          <w:rFonts w:ascii="Arial" w:hAnsi="Arial" w:cs="Arial"/>
          <w:sz w:val="24"/>
          <w:szCs w:val="24"/>
        </w:rPr>
        <w:t xml:space="preserve">Communicating the school’s high expectations for attendance and punctuality </w:t>
      </w:r>
      <w:bookmarkEnd w:id="9"/>
    </w:p>
    <w:p w14:paraId="3FA5E117" w14:textId="77777777" w:rsidR="005307D1" w:rsidRDefault="005307D1" w:rsidP="00D84AF0">
      <w:pPr>
        <w:numPr>
          <w:ilvl w:val="0"/>
          <w:numId w:val="7"/>
        </w:numPr>
        <w:spacing w:after="120" w:line="240" w:lineRule="auto"/>
        <w:ind w:left="340" w:hanging="261"/>
        <w:jc w:val="both"/>
        <w:rPr>
          <w:rFonts w:ascii="Arial" w:hAnsi="Arial" w:cs="Arial"/>
          <w:sz w:val="24"/>
          <w:szCs w:val="24"/>
        </w:rPr>
      </w:pPr>
      <w:r>
        <w:rPr>
          <w:rFonts w:ascii="Arial" w:hAnsi="Arial" w:cs="Arial"/>
          <w:sz w:val="24"/>
          <w:szCs w:val="24"/>
        </w:rPr>
        <w:t>Inform the MAT Attendance worker where a pupil is absent for 15 days or longer, even if a leave of absence/term time holiday has been granted</w:t>
      </w:r>
    </w:p>
    <w:p w14:paraId="59B903B9" w14:textId="77777777" w:rsidR="00D84AF0" w:rsidRPr="00D84AF0" w:rsidRDefault="00D84AF0" w:rsidP="00D84AF0">
      <w:pPr>
        <w:spacing w:after="120" w:line="240" w:lineRule="auto"/>
        <w:ind w:left="340"/>
        <w:rPr>
          <w:rFonts w:ascii="Arial" w:hAnsi="Arial" w:cs="Arial"/>
          <w:sz w:val="24"/>
          <w:szCs w:val="24"/>
        </w:rPr>
      </w:pPr>
    </w:p>
    <w:p w14:paraId="29D0BE47" w14:textId="77777777" w:rsidR="002F3E8D" w:rsidRPr="00893F1F" w:rsidRDefault="002F3E8D" w:rsidP="00893F1F">
      <w:pPr>
        <w:pStyle w:val="ListParagraph"/>
        <w:numPr>
          <w:ilvl w:val="0"/>
          <w:numId w:val="9"/>
        </w:numPr>
        <w:spacing w:after="120" w:line="240" w:lineRule="auto"/>
        <w:rPr>
          <w:rFonts w:ascii="Arial" w:hAnsi="Arial" w:cs="Arial"/>
          <w:sz w:val="24"/>
          <w:szCs w:val="24"/>
          <w:u w:val="single"/>
        </w:rPr>
      </w:pPr>
      <w:r w:rsidRPr="00893F1F">
        <w:rPr>
          <w:rFonts w:ascii="Arial" w:hAnsi="Arial" w:cs="Arial"/>
          <w:b/>
          <w:bCs/>
          <w:color w:val="12263F"/>
          <w:sz w:val="24"/>
          <w:szCs w:val="24"/>
          <w:u w:val="single"/>
        </w:rPr>
        <w:t xml:space="preserve">The designated senior leader responsible for attendance </w:t>
      </w:r>
    </w:p>
    <w:p w14:paraId="48207D1D" w14:textId="5015B95D" w:rsidR="002F3E8D" w:rsidRPr="001A7A7A" w:rsidRDefault="003B1BA4" w:rsidP="002F3E8D">
      <w:pPr>
        <w:rPr>
          <w:rFonts w:ascii="Arial" w:hAnsi="Arial" w:cs="Arial"/>
          <w:sz w:val="24"/>
          <w:szCs w:val="24"/>
        </w:rPr>
      </w:pPr>
      <w:r w:rsidRPr="003B1BA4">
        <w:rPr>
          <w:rFonts w:ascii="Arial" w:hAnsi="Arial" w:cs="Arial"/>
          <w:bCs/>
          <w:sz w:val="24"/>
          <w:szCs w:val="24"/>
        </w:rPr>
        <w:t>Cumberworth’s</w:t>
      </w:r>
      <w:r w:rsidR="00DB495D" w:rsidRPr="003B1BA4">
        <w:rPr>
          <w:rFonts w:ascii="Arial" w:hAnsi="Arial" w:cs="Arial"/>
          <w:bCs/>
          <w:sz w:val="24"/>
          <w:szCs w:val="24"/>
        </w:rPr>
        <w:t xml:space="preserve"> </w:t>
      </w:r>
      <w:r w:rsidR="002F3E8D" w:rsidRPr="001A7A7A">
        <w:rPr>
          <w:rFonts w:ascii="Arial" w:hAnsi="Arial" w:cs="Arial"/>
          <w:sz w:val="24"/>
          <w:szCs w:val="24"/>
        </w:rPr>
        <w:t>designated senior leader</w:t>
      </w:r>
      <w:r w:rsidR="00DB495D">
        <w:rPr>
          <w:rFonts w:ascii="Arial" w:hAnsi="Arial" w:cs="Arial"/>
          <w:sz w:val="24"/>
          <w:szCs w:val="24"/>
        </w:rPr>
        <w:t xml:space="preserve"> for attendance </w:t>
      </w:r>
      <w:proofErr w:type="gramStart"/>
      <w:r w:rsidR="00DB495D">
        <w:rPr>
          <w:rFonts w:ascii="Arial" w:hAnsi="Arial" w:cs="Arial"/>
          <w:sz w:val="24"/>
          <w:szCs w:val="24"/>
        </w:rPr>
        <w:t>is</w:t>
      </w:r>
      <w:r w:rsidR="002F3E8D" w:rsidRPr="001A7A7A">
        <w:rPr>
          <w:rFonts w:ascii="Arial" w:hAnsi="Arial" w:cs="Arial"/>
          <w:sz w:val="24"/>
          <w:szCs w:val="24"/>
        </w:rPr>
        <w:t>:</w:t>
      </w:r>
      <w:proofErr w:type="gramEnd"/>
      <w:r>
        <w:rPr>
          <w:rFonts w:ascii="Arial" w:hAnsi="Arial" w:cs="Arial"/>
          <w:sz w:val="24"/>
          <w:szCs w:val="24"/>
        </w:rPr>
        <w:t xml:space="preserve"> Fiona Claxton</w:t>
      </w:r>
    </w:p>
    <w:p w14:paraId="216C9AC7" w14:textId="77777777" w:rsidR="002F3E8D" w:rsidRPr="001A7A7A" w:rsidRDefault="002F3E8D" w:rsidP="00D84AF0">
      <w:pPr>
        <w:numPr>
          <w:ilvl w:val="0"/>
          <w:numId w:val="8"/>
        </w:numPr>
        <w:spacing w:after="120" w:line="240" w:lineRule="auto"/>
        <w:ind w:left="340" w:hanging="261"/>
        <w:jc w:val="both"/>
        <w:rPr>
          <w:rFonts w:ascii="Arial" w:eastAsia="Times New Roman" w:hAnsi="Arial" w:cs="Arial"/>
          <w:sz w:val="24"/>
          <w:szCs w:val="24"/>
        </w:rPr>
      </w:pPr>
      <w:r w:rsidRPr="001A7A7A">
        <w:rPr>
          <w:rFonts w:ascii="Arial" w:hAnsi="Arial" w:cs="Arial"/>
          <w:sz w:val="24"/>
          <w:szCs w:val="24"/>
        </w:rPr>
        <w:t>Leading, championing and improving attendance across the school</w:t>
      </w:r>
    </w:p>
    <w:p w14:paraId="5E7A8494" w14:textId="77777777" w:rsidR="002F3E8D" w:rsidRPr="001A7A7A" w:rsidRDefault="002F3E8D" w:rsidP="00D84AF0">
      <w:pPr>
        <w:numPr>
          <w:ilvl w:val="0"/>
          <w:numId w:val="8"/>
        </w:numPr>
        <w:spacing w:after="120" w:line="240" w:lineRule="auto"/>
        <w:ind w:left="340" w:hanging="261"/>
        <w:jc w:val="both"/>
        <w:rPr>
          <w:rFonts w:ascii="Arial" w:eastAsia="Times New Roman" w:hAnsi="Arial" w:cs="Arial"/>
          <w:sz w:val="24"/>
          <w:szCs w:val="24"/>
        </w:rPr>
      </w:pPr>
      <w:r w:rsidRPr="001A7A7A">
        <w:rPr>
          <w:rFonts w:ascii="Arial" w:hAnsi="Arial" w:cs="Arial"/>
          <w:sz w:val="24"/>
          <w:szCs w:val="24"/>
        </w:rPr>
        <w:t>Setting a clear vision for improving and maintaining good attendance</w:t>
      </w:r>
    </w:p>
    <w:p w14:paraId="1D3D1C20" w14:textId="77777777" w:rsidR="002F3E8D" w:rsidRPr="001A7A7A" w:rsidRDefault="002F3E8D" w:rsidP="00D84AF0">
      <w:pPr>
        <w:numPr>
          <w:ilvl w:val="0"/>
          <w:numId w:val="8"/>
        </w:numPr>
        <w:spacing w:after="120" w:line="240" w:lineRule="auto"/>
        <w:ind w:left="340" w:hanging="261"/>
        <w:jc w:val="both"/>
        <w:rPr>
          <w:rFonts w:ascii="Arial" w:eastAsia="Times New Roman" w:hAnsi="Arial" w:cs="Arial"/>
          <w:sz w:val="24"/>
          <w:szCs w:val="24"/>
        </w:rPr>
      </w:pPr>
      <w:r w:rsidRPr="001A7A7A">
        <w:rPr>
          <w:rFonts w:ascii="Arial" w:hAnsi="Arial" w:cs="Arial"/>
          <w:sz w:val="24"/>
          <w:szCs w:val="24"/>
        </w:rPr>
        <w:t>Evaluating and monitoring expectations and processes</w:t>
      </w:r>
    </w:p>
    <w:p w14:paraId="4C6CC2DA" w14:textId="77777777" w:rsidR="002F3E8D" w:rsidRPr="001A7A7A" w:rsidRDefault="002F3E8D" w:rsidP="00D84AF0">
      <w:pPr>
        <w:numPr>
          <w:ilvl w:val="0"/>
          <w:numId w:val="8"/>
        </w:numPr>
        <w:spacing w:after="120" w:line="240" w:lineRule="auto"/>
        <w:ind w:left="340" w:hanging="261"/>
        <w:jc w:val="both"/>
        <w:rPr>
          <w:rFonts w:ascii="Arial" w:eastAsia="Times New Roman" w:hAnsi="Arial" w:cs="Arial"/>
          <w:sz w:val="24"/>
          <w:szCs w:val="24"/>
        </w:rPr>
      </w:pPr>
      <w:r w:rsidRPr="001A7A7A">
        <w:rPr>
          <w:rFonts w:ascii="Arial" w:hAnsi="Arial" w:cs="Arial"/>
          <w:sz w:val="24"/>
          <w:szCs w:val="24"/>
        </w:rPr>
        <w:t>Having a strong grasp of absence data and oversight of absence data analysis</w:t>
      </w:r>
    </w:p>
    <w:p w14:paraId="037C0D20" w14:textId="77777777" w:rsidR="002F3E8D" w:rsidRPr="001A7A7A" w:rsidRDefault="002F3E8D" w:rsidP="00D84AF0">
      <w:pPr>
        <w:numPr>
          <w:ilvl w:val="0"/>
          <w:numId w:val="8"/>
        </w:numPr>
        <w:spacing w:after="120" w:line="240" w:lineRule="auto"/>
        <w:ind w:left="340" w:hanging="261"/>
        <w:jc w:val="both"/>
        <w:rPr>
          <w:rFonts w:ascii="Arial" w:eastAsia="Times New Roman" w:hAnsi="Arial" w:cs="Arial"/>
          <w:sz w:val="24"/>
          <w:szCs w:val="24"/>
        </w:rPr>
      </w:pPr>
      <w:r w:rsidRPr="001A7A7A">
        <w:rPr>
          <w:rFonts w:ascii="Arial" w:hAnsi="Arial" w:cs="Arial"/>
          <w:sz w:val="24"/>
          <w:szCs w:val="24"/>
        </w:rPr>
        <w:t xml:space="preserve">Regularly monitoring and evaluating progress in attendance </w:t>
      </w:r>
    </w:p>
    <w:p w14:paraId="491035A1" w14:textId="77777777" w:rsidR="002F3E8D" w:rsidRPr="001A7A7A" w:rsidRDefault="002F3E8D" w:rsidP="00D84AF0">
      <w:pPr>
        <w:numPr>
          <w:ilvl w:val="0"/>
          <w:numId w:val="8"/>
        </w:numPr>
        <w:spacing w:after="120" w:line="240" w:lineRule="auto"/>
        <w:ind w:left="340" w:hanging="261"/>
        <w:jc w:val="both"/>
        <w:rPr>
          <w:rFonts w:ascii="Arial" w:eastAsia="Times New Roman" w:hAnsi="Arial" w:cs="Arial"/>
          <w:sz w:val="24"/>
          <w:szCs w:val="24"/>
        </w:rPr>
      </w:pPr>
      <w:r w:rsidRPr="001A7A7A">
        <w:rPr>
          <w:rFonts w:ascii="Arial" w:hAnsi="Arial" w:cs="Arial"/>
          <w:sz w:val="24"/>
          <w:szCs w:val="24"/>
        </w:rPr>
        <w:t>Establishing and maintaining effective systems for tackling absence, and making sure they are followed by all staff</w:t>
      </w:r>
    </w:p>
    <w:p w14:paraId="0DE63363" w14:textId="77777777" w:rsidR="002F3E8D" w:rsidRPr="001A7A7A" w:rsidRDefault="002F3E8D" w:rsidP="00D84AF0">
      <w:pPr>
        <w:numPr>
          <w:ilvl w:val="0"/>
          <w:numId w:val="8"/>
        </w:numPr>
        <w:spacing w:after="120" w:line="240" w:lineRule="auto"/>
        <w:ind w:left="340" w:hanging="261"/>
        <w:jc w:val="both"/>
        <w:rPr>
          <w:rFonts w:ascii="Arial" w:eastAsia="Times New Roman" w:hAnsi="Arial" w:cs="Arial"/>
          <w:sz w:val="24"/>
          <w:szCs w:val="24"/>
        </w:rPr>
      </w:pPr>
      <w:r w:rsidRPr="001A7A7A">
        <w:rPr>
          <w:rFonts w:ascii="Arial" w:hAnsi="Arial" w:cs="Arial"/>
          <w:sz w:val="24"/>
          <w:szCs w:val="24"/>
        </w:rPr>
        <w:t>Liaising with pupils, parents/carers and external agencies, where needed</w:t>
      </w:r>
    </w:p>
    <w:p w14:paraId="534E24E5" w14:textId="77777777" w:rsidR="002F3E8D" w:rsidRPr="001A7A7A" w:rsidRDefault="002F3E8D" w:rsidP="00D84AF0">
      <w:pPr>
        <w:numPr>
          <w:ilvl w:val="0"/>
          <w:numId w:val="8"/>
        </w:numPr>
        <w:spacing w:after="120" w:line="240" w:lineRule="auto"/>
        <w:ind w:left="340" w:hanging="261"/>
        <w:jc w:val="both"/>
        <w:rPr>
          <w:rFonts w:ascii="Arial" w:eastAsia="Times New Roman" w:hAnsi="Arial" w:cs="Arial"/>
          <w:sz w:val="24"/>
          <w:szCs w:val="24"/>
        </w:rPr>
      </w:pPr>
      <w:bookmarkStart w:id="10" w:name="_Hlk141799274"/>
      <w:r w:rsidRPr="001A7A7A">
        <w:rPr>
          <w:rFonts w:ascii="Arial" w:hAnsi="Arial" w:cs="Arial"/>
          <w:sz w:val="24"/>
          <w:szCs w:val="24"/>
        </w:rPr>
        <w:t>Building close and productive relationships with parents to discuss and tackle attendance issues</w:t>
      </w:r>
    </w:p>
    <w:p w14:paraId="77EA4D6A" w14:textId="77777777" w:rsidR="002F3E8D" w:rsidRPr="001A7A7A" w:rsidRDefault="00984B02" w:rsidP="00D84AF0">
      <w:pPr>
        <w:numPr>
          <w:ilvl w:val="0"/>
          <w:numId w:val="8"/>
        </w:numPr>
        <w:spacing w:after="120" w:line="240" w:lineRule="auto"/>
        <w:ind w:left="340" w:hanging="261"/>
        <w:jc w:val="both"/>
        <w:rPr>
          <w:rFonts w:ascii="Arial" w:eastAsia="Times New Roman" w:hAnsi="Arial" w:cs="Arial"/>
          <w:sz w:val="24"/>
          <w:szCs w:val="24"/>
        </w:rPr>
      </w:pPr>
      <w:r>
        <w:rPr>
          <w:rFonts w:ascii="Arial" w:hAnsi="Arial" w:cs="Arial"/>
          <w:sz w:val="24"/>
          <w:szCs w:val="24"/>
        </w:rPr>
        <w:t>If needed, c</w:t>
      </w:r>
      <w:r w:rsidR="002F3E8D" w:rsidRPr="001A7A7A">
        <w:rPr>
          <w:rFonts w:ascii="Arial" w:hAnsi="Arial" w:cs="Arial"/>
          <w:sz w:val="24"/>
          <w:szCs w:val="24"/>
        </w:rPr>
        <w:t>reating intervention or reintegration plans in partnership with pupils and their parents/carers</w:t>
      </w:r>
    </w:p>
    <w:bookmarkEnd w:id="10"/>
    <w:p w14:paraId="72A8CEBF" w14:textId="77777777" w:rsidR="00D65823" w:rsidRPr="00DB495D" w:rsidRDefault="002F3E8D" w:rsidP="00D84AF0">
      <w:pPr>
        <w:numPr>
          <w:ilvl w:val="0"/>
          <w:numId w:val="8"/>
        </w:numPr>
        <w:spacing w:after="120" w:line="240" w:lineRule="auto"/>
        <w:ind w:left="340" w:hanging="261"/>
        <w:jc w:val="both"/>
        <w:rPr>
          <w:rFonts w:ascii="Arial" w:eastAsia="Times New Roman" w:hAnsi="Arial" w:cs="Arial"/>
          <w:sz w:val="24"/>
          <w:szCs w:val="24"/>
        </w:rPr>
      </w:pPr>
      <w:r w:rsidRPr="001A7A7A">
        <w:rPr>
          <w:rFonts w:ascii="Arial" w:hAnsi="Arial" w:cs="Arial"/>
          <w:sz w:val="24"/>
          <w:szCs w:val="24"/>
        </w:rPr>
        <w:t xml:space="preserve">Delivering targeted intervention and support to pupils and families </w:t>
      </w:r>
    </w:p>
    <w:p w14:paraId="51105D50" w14:textId="77777777" w:rsidR="00DB495D" w:rsidRPr="00D84AF0" w:rsidRDefault="00DB495D" w:rsidP="00DB495D">
      <w:pPr>
        <w:spacing w:after="120" w:line="240" w:lineRule="auto"/>
        <w:ind w:left="340"/>
        <w:jc w:val="both"/>
        <w:rPr>
          <w:rFonts w:ascii="Arial" w:eastAsia="Times New Roman" w:hAnsi="Arial" w:cs="Arial"/>
          <w:sz w:val="24"/>
          <w:szCs w:val="24"/>
        </w:rPr>
      </w:pPr>
    </w:p>
    <w:p w14:paraId="7BD89D80" w14:textId="77777777" w:rsidR="00984B02" w:rsidRPr="00A04744" w:rsidRDefault="00984B02" w:rsidP="00D65823">
      <w:pPr>
        <w:pStyle w:val="ListParagraph"/>
        <w:numPr>
          <w:ilvl w:val="0"/>
          <w:numId w:val="9"/>
        </w:numPr>
        <w:rPr>
          <w:rFonts w:ascii="Arial" w:hAnsi="Arial" w:cs="Arial"/>
          <w:sz w:val="24"/>
          <w:szCs w:val="24"/>
          <w:u w:val="single"/>
        </w:rPr>
      </w:pPr>
      <w:r w:rsidRPr="00A04744">
        <w:rPr>
          <w:rFonts w:ascii="Arial" w:hAnsi="Arial" w:cs="Arial"/>
          <w:b/>
          <w:bCs/>
          <w:color w:val="12263F"/>
          <w:sz w:val="24"/>
          <w:szCs w:val="24"/>
          <w:u w:val="single"/>
        </w:rPr>
        <w:t>Learning Accord</w:t>
      </w:r>
      <w:r w:rsidR="009D514E" w:rsidRPr="00A04744">
        <w:rPr>
          <w:rFonts w:ascii="Arial" w:hAnsi="Arial" w:cs="Arial"/>
          <w:b/>
          <w:bCs/>
          <w:color w:val="12263F"/>
          <w:sz w:val="24"/>
          <w:szCs w:val="24"/>
          <w:u w:val="single"/>
        </w:rPr>
        <w:t xml:space="preserve"> MAT</w:t>
      </w:r>
      <w:r w:rsidRPr="00A04744">
        <w:rPr>
          <w:rFonts w:ascii="Arial" w:hAnsi="Arial" w:cs="Arial"/>
          <w:b/>
          <w:bCs/>
          <w:color w:val="12263F"/>
          <w:sz w:val="24"/>
          <w:szCs w:val="24"/>
          <w:u w:val="single"/>
        </w:rPr>
        <w:t xml:space="preserve"> </w:t>
      </w:r>
      <w:r w:rsidR="009D514E" w:rsidRPr="00A04744">
        <w:rPr>
          <w:rFonts w:ascii="Arial" w:hAnsi="Arial" w:cs="Arial"/>
          <w:b/>
          <w:bCs/>
          <w:color w:val="12263F"/>
          <w:sz w:val="24"/>
          <w:szCs w:val="24"/>
          <w:u w:val="single"/>
        </w:rPr>
        <w:t>A</w:t>
      </w:r>
      <w:r w:rsidRPr="00A04744">
        <w:rPr>
          <w:rFonts w:ascii="Arial" w:hAnsi="Arial" w:cs="Arial"/>
          <w:b/>
          <w:bCs/>
          <w:color w:val="12263F"/>
          <w:sz w:val="24"/>
          <w:szCs w:val="24"/>
          <w:u w:val="single"/>
        </w:rPr>
        <w:t xml:space="preserve">ttendance </w:t>
      </w:r>
      <w:r w:rsidR="009D514E" w:rsidRPr="00A04744">
        <w:rPr>
          <w:rFonts w:ascii="Arial" w:hAnsi="Arial" w:cs="Arial"/>
          <w:b/>
          <w:bCs/>
          <w:color w:val="12263F"/>
          <w:sz w:val="24"/>
          <w:szCs w:val="24"/>
          <w:u w:val="single"/>
        </w:rPr>
        <w:t>L</w:t>
      </w:r>
      <w:r w:rsidRPr="00A04744">
        <w:rPr>
          <w:rFonts w:ascii="Arial" w:hAnsi="Arial" w:cs="Arial"/>
          <w:b/>
          <w:bCs/>
          <w:color w:val="12263F"/>
          <w:sz w:val="24"/>
          <w:szCs w:val="24"/>
          <w:u w:val="single"/>
        </w:rPr>
        <w:t>ead</w:t>
      </w:r>
    </w:p>
    <w:p w14:paraId="401F36BB" w14:textId="6E0E078E" w:rsidR="00984B02" w:rsidRPr="00984B02" w:rsidRDefault="00984B02" w:rsidP="00893F1F">
      <w:pPr>
        <w:jc w:val="both"/>
        <w:rPr>
          <w:rFonts w:ascii="Arial" w:hAnsi="Arial" w:cs="Arial"/>
          <w:sz w:val="24"/>
          <w:szCs w:val="24"/>
        </w:rPr>
      </w:pPr>
      <w:r w:rsidRPr="00984B02">
        <w:rPr>
          <w:rFonts w:ascii="Arial" w:hAnsi="Arial" w:cs="Arial"/>
          <w:sz w:val="24"/>
          <w:szCs w:val="24"/>
        </w:rPr>
        <w:t xml:space="preserve">The </w:t>
      </w:r>
      <w:r>
        <w:rPr>
          <w:rFonts w:ascii="Arial" w:hAnsi="Arial" w:cs="Arial"/>
          <w:sz w:val="24"/>
          <w:szCs w:val="24"/>
        </w:rPr>
        <w:t>MAT attendance lead</w:t>
      </w:r>
      <w:r w:rsidRPr="00984B02">
        <w:rPr>
          <w:rFonts w:ascii="Arial" w:hAnsi="Arial" w:cs="Arial"/>
          <w:sz w:val="24"/>
          <w:szCs w:val="24"/>
        </w:rPr>
        <w:t xml:space="preserve"> is responsible for</w:t>
      </w:r>
      <w:r>
        <w:rPr>
          <w:rFonts w:ascii="Arial" w:hAnsi="Arial" w:cs="Arial"/>
          <w:sz w:val="24"/>
          <w:szCs w:val="24"/>
        </w:rPr>
        <w:t xml:space="preserve"> working with the MAT</w:t>
      </w:r>
      <w:r w:rsidR="00D72C71">
        <w:rPr>
          <w:rFonts w:ascii="Arial" w:hAnsi="Arial" w:cs="Arial"/>
          <w:sz w:val="24"/>
          <w:szCs w:val="24"/>
        </w:rPr>
        <w:t xml:space="preserve"> schools’</w:t>
      </w:r>
      <w:r>
        <w:rPr>
          <w:rFonts w:ascii="Arial" w:hAnsi="Arial" w:cs="Arial"/>
          <w:sz w:val="24"/>
          <w:szCs w:val="24"/>
        </w:rPr>
        <w:t xml:space="preserve"> </w:t>
      </w:r>
      <w:r w:rsidR="00D72C71">
        <w:rPr>
          <w:rFonts w:ascii="Arial" w:hAnsi="Arial" w:cs="Arial"/>
          <w:sz w:val="24"/>
          <w:szCs w:val="24"/>
        </w:rPr>
        <w:t>Attendance Champions</w:t>
      </w:r>
      <w:r w:rsidR="00D65823">
        <w:rPr>
          <w:rFonts w:ascii="Arial" w:hAnsi="Arial" w:cs="Arial"/>
          <w:sz w:val="24"/>
          <w:szCs w:val="24"/>
        </w:rPr>
        <w:t xml:space="preserve"> for</w:t>
      </w:r>
      <w:r>
        <w:rPr>
          <w:rFonts w:ascii="Arial" w:hAnsi="Arial" w:cs="Arial"/>
          <w:sz w:val="24"/>
          <w:szCs w:val="24"/>
        </w:rPr>
        <w:t>:</w:t>
      </w:r>
    </w:p>
    <w:p w14:paraId="088367E6" w14:textId="77777777" w:rsidR="00984B02" w:rsidRPr="00984B02" w:rsidRDefault="00984B02" w:rsidP="00893F1F">
      <w:pPr>
        <w:numPr>
          <w:ilvl w:val="0"/>
          <w:numId w:val="10"/>
        </w:numPr>
        <w:spacing w:after="120" w:line="240" w:lineRule="auto"/>
        <w:ind w:left="340" w:hanging="261"/>
        <w:jc w:val="both"/>
        <w:rPr>
          <w:rFonts w:ascii="Arial" w:eastAsia="Times New Roman" w:hAnsi="Arial" w:cs="Arial"/>
          <w:sz w:val="24"/>
          <w:szCs w:val="24"/>
        </w:rPr>
      </w:pPr>
      <w:r w:rsidRPr="00984B02">
        <w:rPr>
          <w:rFonts w:ascii="Arial" w:hAnsi="Arial" w:cs="Arial"/>
          <w:sz w:val="24"/>
          <w:szCs w:val="24"/>
        </w:rPr>
        <w:t xml:space="preserve">Monitoring and analysing </w:t>
      </w:r>
      <w:r>
        <w:rPr>
          <w:rFonts w:ascii="Arial" w:hAnsi="Arial" w:cs="Arial"/>
          <w:sz w:val="24"/>
          <w:szCs w:val="24"/>
        </w:rPr>
        <w:t xml:space="preserve">school and MAT </w:t>
      </w:r>
      <w:r w:rsidRPr="00984B02">
        <w:rPr>
          <w:rFonts w:ascii="Arial" w:hAnsi="Arial" w:cs="Arial"/>
          <w:sz w:val="24"/>
          <w:szCs w:val="24"/>
        </w:rPr>
        <w:t xml:space="preserve">attendance data </w:t>
      </w:r>
    </w:p>
    <w:p w14:paraId="34358C5E" w14:textId="77777777" w:rsidR="00984B02" w:rsidRPr="00984B02" w:rsidRDefault="00984B02" w:rsidP="00893F1F">
      <w:pPr>
        <w:numPr>
          <w:ilvl w:val="0"/>
          <w:numId w:val="10"/>
        </w:numPr>
        <w:spacing w:after="120" w:line="240" w:lineRule="auto"/>
        <w:ind w:left="340" w:hanging="261"/>
        <w:jc w:val="both"/>
        <w:rPr>
          <w:rFonts w:ascii="Arial" w:eastAsia="Times New Roman" w:hAnsi="Arial" w:cs="Arial"/>
          <w:sz w:val="24"/>
          <w:szCs w:val="24"/>
        </w:rPr>
      </w:pPr>
      <w:r w:rsidRPr="00984B02">
        <w:rPr>
          <w:rFonts w:ascii="Arial" w:hAnsi="Arial" w:cs="Arial"/>
          <w:sz w:val="24"/>
          <w:szCs w:val="24"/>
        </w:rPr>
        <w:t>Benchmarking attendance data to identify areas of focus for improvement</w:t>
      </w:r>
    </w:p>
    <w:p w14:paraId="0556B344" w14:textId="77777777" w:rsidR="00984B02" w:rsidRPr="00984B02" w:rsidRDefault="00984B02" w:rsidP="00893F1F">
      <w:pPr>
        <w:numPr>
          <w:ilvl w:val="0"/>
          <w:numId w:val="10"/>
        </w:numPr>
        <w:spacing w:after="120" w:line="240" w:lineRule="auto"/>
        <w:ind w:left="340" w:hanging="261"/>
        <w:jc w:val="both"/>
        <w:rPr>
          <w:rFonts w:ascii="Arial" w:eastAsia="Times New Roman" w:hAnsi="Arial" w:cs="Arial"/>
          <w:sz w:val="24"/>
          <w:szCs w:val="24"/>
        </w:rPr>
      </w:pPr>
      <w:r w:rsidRPr="00984B02">
        <w:rPr>
          <w:rFonts w:ascii="Arial" w:hAnsi="Arial" w:cs="Arial"/>
          <w:sz w:val="24"/>
          <w:szCs w:val="24"/>
        </w:rPr>
        <w:t xml:space="preserve">Providing regular attendance reports to school staff and reporting concerns about attendance to the designated senior leader responsible for attendance, and the headteacher </w:t>
      </w:r>
    </w:p>
    <w:p w14:paraId="6A27E542" w14:textId="77777777" w:rsidR="00984B02" w:rsidRPr="00984B02" w:rsidRDefault="00984B02" w:rsidP="00893F1F">
      <w:pPr>
        <w:numPr>
          <w:ilvl w:val="0"/>
          <w:numId w:val="10"/>
        </w:numPr>
        <w:spacing w:after="120" w:line="240" w:lineRule="auto"/>
        <w:ind w:left="340" w:hanging="261"/>
        <w:jc w:val="both"/>
        <w:rPr>
          <w:rFonts w:ascii="Arial" w:eastAsia="Times New Roman" w:hAnsi="Arial" w:cs="Arial"/>
          <w:sz w:val="24"/>
          <w:szCs w:val="24"/>
        </w:rPr>
      </w:pPr>
      <w:r w:rsidRPr="00984B02">
        <w:rPr>
          <w:rFonts w:ascii="Arial" w:hAnsi="Arial" w:cs="Arial"/>
          <w:sz w:val="24"/>
          <w:szCs w:val="24"/>
        </w:rPr>
        <w:t>Working with education welfare officers to tackle persistent absence</w:t>
      </w:r>
    </w:p>
    <w:p w14:paraId="1792FF9A" w14:textId="5A815A76" w:rsidR="00984B02" w:rsidRPr="00D96A61" w:rsidRDefault="00984B02" w:rsidP="00893F1F">
      <w:pPr>
        <w:numPr>
          <w:ilvl w:val="0"/>
          <w:numId w:val="10"/>
        </w:numPr>
        <w:spacing w:after="120" w:line="240" w:lineRule="auto"/>
        <w:ind w:left="340" w:hanging="261"/>
        <w:jc w:val="both"/>
        <w:rPr>
          <w:rFonts w:ascii="Arial" w:eastAsia="Times New Roman" w:hAnsi="Arial" w:cs="Arial"/>
          <w:sz w:val="24"/>
          <w:szCs w:val="24"/>
        </w:rPr>
      </w:pPr>
      <w:r w:rsidRPr="00984B02">
        <w:rPr>
          <w:rFonts w:ascii="Arial" w:hAnsi="Arial" w:cs="Arial"/>
          <w:sz w:val="24"/>
          <w:szCs w:val="24"/>
        </w:rPr>
        <w:t xml:space="preserve">Advising </w:t>
      </w:r>
      <w:r w:rsidR="003B1BA4" w:rsidRPr="003B1BA4">
        <w:rPr>
          <w:rFonts w:ascii="Arial" w:hAnsi="Arial" w:cs="Arial"/>
          <w:bCs/>
          <w:sz w:val="24"/>
          <w:szCs w:val="24"/>
        </w:rPr>
        <w:t>Fiona Claxton</w:t>
      </w:r>
      <w:r w:rsidR="00ED488C" w:rsidRPr="003B1BA4">
        <w:rPr>
          <w:rFonts w:ascii="Arial" w:hAnsi="Arial" w:cs="Arial"/>
          <w:sz w:val="24"/>
          <w:szCs w:val="24"/>
          <w:u w:val="single"/>
        </w:rPr>
        <w:t xml:space="preserve"> </w:t>
      </w:r>
      <w:r w:rsidRPr="00984B02">
        <w:rPr>
          <w:rFonts w:ascii="Arial" w:hAnsi="Arial" w:cs="Arial"/>
          <w:sz w:val="24"/>
          <w:szCs w:val="24"/>
        </w:rPr>
        <w:t>when to issue fixed-penalty notices</w:t>
      </w:r>
    </w:p>
    <w:p w14:paraId="7D647CA0" w14:textId="77777777" w:rsidR="00D96A61" w:rsidRPr="00984B02" w:rsidRDefault="00D96A61" w:rsidP="00893F1F">
      <w:pPr>
        <w:spacing w:after="120" w:line="240" w:lineRule="auto"/>
        <w:ind w:left="340"/>
        <w:jc w:val="both"/>
        <w:rPr>
          <w:rFonts w:ascii="Arial" w:eastAsia="Times New Roman" w:hAnsi="Arial" w:cs="Arial"/>
          <w:sz w:val="24"/>
          <w:szCs w:val="24"/>
        </w:rPr>
      </w:pPr>
    </w:p>
    <w:p w14:paraId="130E037C" w14:textId="77777777" w:rsidR="00984B02" w:rsidRPr="00984B02" w:rsidRDefault="00984B02" w:rsidP="00893F1F">
      <w:pPr>
        <w:jc w:val="both"/>
        <w:rPr>
          <w:rFonts w:ascii="Arial" w:eastAsia="MS Mincho" w:hAnsi="Arial" w:cs="Arial"/>
          <w:sz w:val="24"/>
          <w:szCs w:val="24"/>
        </w:rPr>
      </w:pPr>
      <w:r w:rsidRPr="00984B02">
        <w:rPr>
          <w:rFonts w:ascii="Arial" w:hAnsi="Arial" w:cs="Arial"/>
          <w:sz w:val="24"/>
          <w:szCs w:val="24"/>
        </w:rPr>
        <w:t xml:space="preserve">The </w:t>
      </w:r>
      <w:r>
        <w:rPr>
          <w:rFonts w:ascii="Arial" w:hAnsi="Arial" w:cs="Arial"/>
          <w:sz w:val="24"/>
          <w:szCs w:val="24"/>
        </w:rPr>
        <w:t>Learning Accord Attendance Lead is Jass Manning, Director of Academy Improvement.</w:t>
      </w:r>
    </w:p>
    <w:p w14:paraId="1BA85B2E" w14:textId="77777777" w:rsidR="00713F0B" w:rsidRPr="009D514E" w:rsidRDefault="00713F0B" w:rsidP="00713F0B">
      <w:pPr>
        <w:pStyle w:val="ListParagraph"/>
        <w:numPr>
          <w:ilvl w:val="0"/>
          <w:numId w:val="9"/>
        </w:numPr>
        <w:rPr>
          <w:rFonts w:ascii="Arial" w:eastAsia="MS Mincho" w:hAnsi="Arial" w:cs="Arial"/>
          <w:b/>
          <w:sz w:val="24"/>
          <w:szCs w:val="24"/>
          <w:u w:val="single"/>
        </w:rPr>
      </w:pPr>
      <w:r w:rsidRPr="009D514E">
        <w:rPr>
          <w:rFonts w:ascii="Arial" w:eastAsia="MS Mincho" w:hAnsi="Arial" w:cs="Arial"/>
          <w:b/>
          <w:sz w:val="24"/>
          <w:szCs w:val="24"/>
          <w:u w:val="single"/>
        </w:rPr>
        <w:t>Class Teachers</w:t>
      </w:r>
    </w:p>
    <w:p w14:paraId="24BEB0DB" w14:textId="77777777" w:rsidR="00D65823" w:rsidRDefault="00713F0B" w:rsidP="00713F0B">
      <w:pPr>
        <w:rPr>
          <w:rFonts w:ascii="Arial" w:hAnsi="Arial" w:cs="Arial"/>
          <w:sz w:val="24"/>
          <w:szCs w:val="24"/>
        </w:rPr>
      </w:pPr>
      <w:r w:rsidRPr="00713F0B">
        <w:rPr>
          <w:rFonts w:ascii="Arial" w:hAnsi="Arial" w:cs="Arial"/>
          <w:sz w:val="24"/>
          <w:szCs w:val="24"/>
        </w:rPr>
        <w:t xml:space="preserve">Class teachers </w:t>
      </w:r>
      <w:r w:rsidR="00D65823">
        <w:rPr>
          <w:rFonts w:ascii="Arial" w:hAnsi="Arial" w:cs="Arial"/>
          <w:sz w:val="24"/>
          <w:szCs w:val="24"/>
        </w:rPr>
        <w:t xml:space="preserve">are </w:t>
      </w:r>
      <w:r w:rsidRPr="00713F0B">
        <w:rPr>
          <w:rFonts w:ascii="Arial" w:hAnsi="Arial" w:cs="Arial"/>
          <w:sz w:val="24"/>
          <w:szCs w:val="24"/>
        </w:rPr>
        <w:t>responsible for</w:t>
      </w:r>
      <w:r w:rsidR="00D65823">
        <w:rPr>
          <w:rFonts w:ascii="Arial" w:hAnsi="Arial" w:cs="Arial"/>
          <w:sz w:val="24"/>
          <w:szCs w:val="24"/>
        </w:rPr>
        <w:t>:</w:t>
      </w:r>
    </w:p>
    <w:p w14:paraId="42937D6D" w14:textId="77777777" w:rsidR="00D65823" w:rsidRDefault="00713F0B" w:rsidP="00D84AF0">
      <w:pPr>
        <w:pStyle w:val="ListParagraph"/>
        <w:numPr>
          <w:ilvl w:val="0"/>
          <w:numId w:val="10"/>
        </w:numPr>
        <w:jc w:val="both"/>
        <w:rPr>
          <w:rFonts w:ascii="Arial" w:hAnsi="Arial" w:cs="Arial"/>
          <w:sz w:val="24"/>
          <w:szCs w:val="24"/>
        </w:rPr>
      </w:pPr>
      <w:r w:rsidRPr="00D65823">
        <w:rPr>
          <w:rFonts w:ascii="Arial" w:hAnsi="Arial" w:cs="Arial"/>
          <w:sz w:val="24"/>
          <w:szCs w:val="24"/>
        </w:rPr>
        <w:t xml:space="preserve">recording attendance for both morning and afternoon sessions on a daily basis, using the correct codes </w:t>
      </w:r>
      <w:bookmarkStart w:id="11" w:name="_Hlk165627314"/>
      <w:r w:rsidRPr="00D65823">
        <w:rPr>
          <w:rFonts w:ascii="Arial" w:hAnsi="Arial" w:cs="Arial"/>
          <w:sz w:val="24"/>
          <w:szCs w:val="24"/>
        </w:rPr>
        <w:t>(</w:t>
      </w:r>
      <w:r w:rsidRPr="00A04744">
        <w:rPr>
          <w:rFonts w:ascii="Arial" w:hAnsi="Arial" w:cs="Arial"/>
          <w:sz w:val="24"/>
          <w:szCs w:val="24"/>
        </w:rPr>
        <w:t xml:space="preserve">see Appendix </w:t>
      </w:r>
      <w:r w:rsidR="00A04744" w:rsidRPr="00A04744">
        <w:rPr>
          <w:rFonts w:ascii="Arial" w:hAnsi="Arial" w:cs="Arial"/>
          <w:sz w:val="24"/>
          <w:szCs w:val="24"/>
        </w:rPr>
        <w:t>2</w:t>
      </w:r>
      <w:r w:rsidRPr="00A04744">
        <w:rPr>
          <w:rFonts w:ascii="Arial" w:hAnsi="Arial" w:cs="Arial"/>
          <w:sz w:val="24"/>
          <w:szCs w:val="24"/>
        </w:rPr>
        <w:t>)</w:t>
      </w:r>
      <w:bookmarkEnd w:id="11"/>
      <w:r w:rsidR="00D65823">
        <w:rPr>
          <w:rFonts w:ascii="Arial" w:hAnsi="Arial" w:cs="Arial"/>
          <w:sz w:val="24"/>
          <w:szCs w:val="24"/>
        </w:rPr>
        <w:t xml:space="preserve"> </w:t>
      </w:r>
    </w:p>
    <w:p w14:paraId="2F3F9D75" w14:textId="77777777" w:rsidR="00713F0B" w:rsidRDefault="00713F0B" w:rsidP="00D84AF0">
      <w:pPr>
        <w:pStyle w:val="ListParagraph"/>
        <w:numPr>
          <w:ilvl w:val="0"/>
          <w:numId w:val="10"/>
        </w:numPr>
        <w:jc w:val="both"/>
        <w:rPr>
          <w:rFonts w:ascii="Arial" w:hAnsi="Arial" w:cs="Arial"/>
          <w:sz w:val="24"/>
          <w:szCs w:val="24"/>
        </w:rPr>
      </w:pPr>
      <w:r w:rsidRPr="00D65823">
        <w:rPr>
          <w:rFonts w:ascii="Arial" w:hAnsi="Arial" w:cs="Arial"/>
          <w:sz w:val="24"/>
          <w:szCs w:val="24"/>
        </w:rPr>
        <w:t>submitting this information to the school office</w:t>
      </w:r>
      <w:r w:rsidR="007F5B74">
        <w:rPr>
          <w:rFonts w:ascii="Arial" w:hAnsi="Arial" w:cs="Arial"/>
          <w:sz w:val="24"/>
          <w:szCs w:val="24"/>
        </w:rPr>
        <w:t xml:space="preserve"> via Arbor</w:t>
      </w:r>
    </w:p>
    <w:p w14:paraId="368869B2" w14:textId="77777777" w:rsidR="00D65823" w:rsidRDefault="00D65823" w:rsidP="00D84AF0">
      <w:pPr>
        <w:pStyle w:val="ListParagraph"/>
        <w:numPr>
          <w:ilvl w:val="0"/>
          <w:numId w:val="10"/>
        </w:numPr>
        <w:jc w:val="both"/>
        <w:rPr>
          <w:rFonts w:ascii="Arial" w:hAnsi="Arial" w:cs="Arial"/>
          <w:sz w:val="24"/>
          <w:szCs w:val="24"/>
        </w:rPr>
      </w:pPr>
      <w:r>
        <w:rPr>
          <w:rFonts w:ascii="Arial" w:hAnsi="Arial" w:cs="Arial"/>
          <w:sz w:val="24"/>
          <w:szCs w:val="24"/>
        </w:rPr>
        <w:t xml:space="preserve">alerting the Attendance Lead/Head Teacher at the earliest opportunity if a pupil’s attendance starts to </w:t>
      </w:r>
      <w:r w:rsidR="007F5B74">
        <w:rPr>
          <w:rFonts w:ascii="Arial" w:hAnsi="Arial" w:cs="Arial"/>
          <w:sz w:val="24"/>
          <w:szCs w:val="24"/>
        </w:rPr>
        <w:t>drop</w:t>
      </w:r>
      <w:r>
        <w:rPr>
          <w:rFonts w:ascii="Arial" w:hAnsi="Arial" w:cs="Arial"/>
          <w:sz w:val="24"/>
          <w:szCs w:val="24"/>
        </w:rPr>
        <w:t xml:space="preserve"> and/or parents/pupils share information that could impact on their attendance</w:t>
      </w:r>
    </w:p>
    <w:p w14:paraId="2A4BA37D" w14:textId="77777777" w:rsidR="00D65823" w:rsidRDefault="007F5B74" w:rsidP="00D84AF0">
      <w:pPr>
        <w:pStyle w:val="ListParagraph"/>
        <w:numPr>
          <w:ilvl w:val="0"/>
          <w:numId w:val="10"/>
        </w:numPr>
        <w:jc w:val="both"/>
        <w:rPr>
          <w:rFonts w:ascii="Arial" w:hAnsi="Arial" w:cs="Arial"/>
          <w:sz w:val="24"/>
          <w:szCs w:val="24"/>
        </w:rPr>
      </w:pPr>
      <w:r>
        <w:rPr>
          <w:rFonts w:ascii="Arial" w:hAnsi="Arial" w:cs="Arial"/>
          <w:sz w:val="24"/>
          <w:szCs w:val="24"/>
        </w:rPr>
        <w:t>communicat</w:t>
      </w:r>
      <w:r w:rsidR="00ED488C">
        <w:rPr>
          <w:rFonts w:ascii="Arial" w:hAnsi="Arial" w:cs="Arial"/>
          <w:sz w:val="24"/>
          <w:szCs w:val="24"/>
        </w:rPr>
        <w:t>ing</w:t>
      </w:r>
      <w:r>
        <w:rPr>
          <w:rFonts w:ascii="Arial" w:hAnsi="Arial" w:cs="Arial"/>
          <w:sz w:val="24"/>
          <w:szCs w:val="24"/>
        </w:rPr>
        <w:t xml:space="preserve"> regularly and effectively with parents to ensure that any issues identified are addressed swiftly </w:t>
      </w:r>
    </w:p>
    <w:p w14:paraId="32CBB360" w14:textId="77777777" w:rsidR="009D514E" w:rsidRDefault="009D514E" w:rsidP="00D84AF0">
      <w:pPr>
        <w:pStyle w:val="ListParagraph"/>
        <w:numPr>
          <w:ilvl w:val="0"/>
          <w:numId w:val="10"/>
        </w:numPr>
        <w:jc w:val="both"/>
        <w:rPr>
          <w:rFonts w:ascii="Arial" w:hAnsi="Arial" w:cs="Arial"/>
          <w:sz w:val="24"/>
          <w:szCs w:val="24"/>
        </w:rPr>
      </w:pPr>
      <w:r>
        <w:rPr>
          <w:rFonts w:ascii="Arial" w:hAnsi="Arial" w:cs="Arial"/>
          <w:sz w:val="24"/>
          <w:szCs w:val="24"/>
        </w:rPr>
        <w:t>remain</w:t>
      </w:r>
      <w:r w:rsidR="00ED488C">
        <w:rPr>
          <w:rFonts w:ascii="Arial" w:hAnsi="Arial" w:cs="Arial"/>
          <w:sz w:val="24"/>
          <w:szCs w:val="24"/>
        </w:rPr>
        <w:t>ing</w:t>
      </w:r>
      <w:r>
        <w:rPr>
          <w:rFonts w:ascii="Arial" w:hAnsi="Arial" w:cs="Arial"/>
          <w:sz w:val="24"/>
          <w:szCs w:val="24"/>
        </w:rPr>
        <w:t xml:space="preserve"> vigilant at all times to the impact non-attendance can have, with specific regard to safeguarding pupils with additional and/or complex needs</w:t>
      </w:r>
    </w:p>
    <w:p w14:paraId="4BAD2FDC" w14:textId="77777777" w:rsidR="00713F0B" w:rsidRDefault="00713F0B" w:rsidP="00713F0B">
      <w:pPr>
        <w:rPr>
          <w:b/>
          <w:bCs/>
          <w:color w:val="12263F"/>
          <w:sz w:val="24"/>
        </w:rPr>
      </w:pPr>
    </w:p>
    <w:p w14:paraId="4E11D76C" w14:textId="77777777" w:rsidR="00713F0B" w:rsidRPr="009D514E" w:rsidRDefault="00713F0B" w:rsidP="00713F0B">
      <w:pPr>
        <w:pStyle w:val="ListParagraph"/>
        <w:numPr>
          <w:ilvl w:val="0"/>
          <w:numId w:val="9"/>
        </w:numPr>
        <w:rPr>
          <w:rFonts w:ascii="Arial" w:hAnsi="Arial" w:cs="Arial"/>
          <w:b/>
          <w:sz w:val="24"/>
          <w:szCs w:val="24"/>
          <w:u w:val="single"/>
        </w:rPr>
      </w:pPr>
      <w:r w:rsidRPr="009D514E">
        <w:rPr>
          <w:rFonts w:ascii="Arial" w:hAnsi="Arial" w:cs="Arial"/>
          <w:b/>
          <w:sz w:val="24"/>
          <w:szCs w:val="24"/>
          <w:u w:val="single"/>
        </w:rPr>
        <w:t>School Office Staff</w:t>
      </w:r>
    </w:p>
    <w:p w14:paraId="1D823589" w14:textId="77777777" w:rsidR="00713F0B" w:rsidRPr="009D514E" w:rsidRDefault="00713F0B" w:rsidP="00713F0B">
      <w:pPr>
        <w:spacing w:after="120" w:line="240" w:lineRule="auto"/>
        <w:rPr>
          <w:rFonts w:ascii="Arial" w:hAnsi="Arial" w:cs="Arial"/>
          <w:sz w:val="24"/>
          <w:szCs w:val="24"/>
        </w:rPr>
      </w:pPr>
      <w:r w:rsidRPr="009D514E">
        <w:rPr>
          <w:rFonts w:ascii="Arial" w:hAnsi="Arial" w:cs="Arial"/>
          <w:sz w:val="24"/>
          <w:szCs w:val="24"/>
        </w:rPr>
        <w:t>School offic</w:t>
      </w:r>
      <w:r w:rsidR="0006187F" w:rsidRPr="009D514E">
        <w:rPr>
          <w:rFonts w:ascii="Arial" w:hAnsi="Arial" w:cs="Arial"/>
          <w:sz w:val="24"/>
          <w:szCs w:val="24"/>
        </w:rPr>
        <w:t>e</w:t>
      </w:r>
      <w:r w:rsidRPr="009D514E">
        <w:rPr>
          <w:rFonts w:ascii="Arial" w:hAnsi="Arial" w:cs="Arial"/>
          <w:sz w:val="24"/>
          <w:szCs w:val="24"/>
        </w:rPr>
        <w:t xml:space="preserve"> staff will:</w:t>
      </w:r>
    </w:p>
    <w:p w14:paraId="274C8071" w14:textId="77777777" w:rsidR="00713F0B" w:rsidRPr="009D514E" w:rsidRDefault="00713F0B" w:rsidP="00713F0B">
      <w:pPr>
        <w:pStyle w:val="ListParagraph"/>
        <w:numPr>
          <w:ilvl w:val="0"/>
          <w:numId w:val="10"/>
        </w:numPr>
        <w:spacing w:after="120" w:line="240" w:lineRule="auto"/>
        <w:rPr>
          <w:rFonts w:ascii="Arial" w:eastAsia="Times New Roman" w:hAnsi="Arial" w:cs="Arial"/>
          <w:sz w:val="24"/>
          <w:szCs w:val="24"/>
        </w:rPr>
      </w:pPr>
      <w:r w:rsidRPr="009D514E">
        <w:rPr>
          <w:rFonts w:ascii="Arial" w:hAnsi="Arial" w:cs="Arial"/>
          <w:sz w:val="24"/>
          <w:szCs w:val="24"/>
        </w:rPr>
        <w:t>Take calls from parents/carers about absence on a day-to-day basis and record it on the school system</w:t>
      </w:r>
    </w:p>
    <w:p w14:paraId="3CE84751" w14:textId="77777777" w:rsidR="00D31D18" w:rsidRPr="009D514E" w:rsidRDefault="00713F0B" w:rsidP="00713F0B">
      <w:pPr>
        <w:pStyle w:val="ListParagraph"/>
        <w:numPr>
          <w:ilvl w:val="0"/>
          <w:numId w:val="10"/>
        </w:numPr>
        <w:rPr>
          <w:rFonts w:ascii="Arial" w:hAnsi="Arial" w:cs="Arial"/>
          <w:sz w:val="24"/>
          <w:szCs w:val="24"/>
        </w:rPr>
      </w:pPr>
      <w:r w:rsidRPr="009D514E">
        <w:rPr>
          <w:rFonts w:ascii="Arial" w:hAnsi="Arial" w:cs="Arial"/>
          <w:sz w:val="24"/>
          <w:szCs w:val="24"/>
        </w:rPr>
        <w:t>Ensure registers are correctly recorded</w:t>
      </w:r>
      <w:r w:rsidR="009D514E">
        <w:rPr>
          <w:rFonts w:ascii="Arial" w:hAnsi="Arial" w:cs="Arial"/>
          <w:sz w:val="24"/>
          <w:szCs w:val="24"/>
        </w:rPr>
        <w:t xml:space="preserve"> electronically</w:t>
      </w:r>
      <w:r w:rsidRPr="009D514E">
        <w:rPr>
          <w:rFonts w:ascii="Arial" w:hAnsi="Arial" w:cs="Arial"/>
          <w:sz w:val="24"/>
          <w:szCs w:val="24"/>
        </w:rPr>
        <w:t>, coded and ensure all information on Arbor is accurate</w:t>
      </w:r>
    </w:p>
    <w:p w14:paraId="3604C737" w14:textId="7E3ADAAF" w:rsidR="00D31D18" w:rsidRPr="009D514E" w:rsidRDefault="00713F0B" w:rsidP="007F5B74">
      <w:pPr>
        <w:pStyle w:val="ListParagraph"/>
        <w:numPr>
          <w:ilvl w:val="0"/>
          <w:numId w:val="10"/>
        </w:numPr>
        <w:rPr>
          <w:rFonts w:ascii="Arial" w:hAnsi="Arial" w:cs="Arial"/>
          <w:sz w:val="24"/>
          <w:szCs w:val="24"/>
        </w:rPr>
      </w:pPr>
      <w:r w:rsidRPr="009D514E">
        <w:rPr>
          <w:rFonts w:ascii="Arial" w:hAnsi="Arial" w:cs="Arial"/>
          <w:sz w:val="24"/>
          <w:szCs w:val="24"/>
        </w:rPr>
        <w:t xml:space="preserve">Support </w:t>
      </w:r>
      <w:r w:rsidR="003B1BA4" w:rsidRPr="003B1BA4">
        <w:rPr>
          <w:rFonts w:ascii="Arial" w:hAnsi="Arial" w:cs="Arial"/>
          <w:bCs/>
          <w:sz w:val="24"/>
          <w:szCs w:val="24"/>
        </w:rPr>
        <w:t xml:space="preserve">the </w:t>
      </w:r>
      <w:r w:rsidRPr="009D514E">
        <w:rPr>
          <w:rFonts w:ascii="Arial" w:hAnsi="Arial" w:cs="Arial"/>
          <w:sz w:val="24"/>
          <w:szCs w:val="24"/>
        </w:rPr>
        <w:t xml:space="preserve">Attendance </w:t>
      </w:r>
      <w:proofErr w:type="gramStart"/>
      <w:r w:rsidRPr="009D514E">
        <w:rPr>
          <w:rFonts w:ascii="Arial" w:hAnsi="Arial" w:cs="Arial"/>
          <w:sz w:val="24"/>
          <w:szCs w:val="24"/>
        </w:rPr>
        <w:t>Lead</w:t>
      </w:r>
      <w:proofErr w:type="gramEnd"/>
      <w:r w:rsidRPr="009D514E">
        <w:rPr>
          <w:rFonts w:ascii="Arial" w:hAnsi="Arial" w:cs="Arial"/>
          <w:sz w:val="24"/>
          <w:szCs w:val="24"/>
        </w:rPr>
        <w:t xml:space="preserve"> to work in a positive, supportive capacity with families  </w:t>
      </w:r>
    </w:p>
    <w:p w14:paraId="705B6C2F" w14:textId="77777777" w:rsidR="007F5B74" w:rsidRPr="007F5B74" w:rsidRDefault="007F5B74" w:rsidP="007F5B74">
      <w:pPr>
        <w:rPr>
          <w:rFonts w:ascii="Arial" w:hAnsi="Arial" w:cs="Arial"/>
          <w:b/>
        </w:rPr>
      </w:pPr>
    </w:p>
    <w:p w14:paraId="7E5233CB" w14:textId="77777777" w:rsidR="007F5B74" w:rsidRPr="00C0384E" w:rsidRDefault="007F5B74" w:rsidP="007F5B74">
      <w:pPr>
        <w:pStyle w:val="ListParagraph"/>
        <w:numPr>
          <w:ilvl w:val="0"/>
          <w:numId w:val="9"/>
        </w:numPr>
        <w:rPr>
          <w:rFonts w:ascii="Arial" w:hAnsi="Arial" w:cs="Arial"/>
          <w:b/>
          <w:sz w:val="24"/>
          <w:szCs w:val="24"/>
          <w:u w:val="single"/>
        </w:rPr>
      </w:pPr>
      <w:r w:rsidRPr="00C0384E">
        <w:rPr>
          <w:rFonts w:ascii="Arial" w:hAnsi="Arial" w:cs="Arial"/>
          <w:b/>
          <w:sz w:val="24"/>
          <w:szCs w:val="24"/>
          <w:u w:val="single"/>
        </w:rPr>
        <w:t>Pupils</w:t>
      </w:r>
    </w:p>
    <w:p w14:paraId="3299E22A" w14:textId="32E466AF" w:rsidR="003427F0" w:rsidRDefault="00264EAC" w:rsidP="005A410C">
      <w:pPr>
        <w:jc w:val="both"/>
        <w:rPr>
          <w:rFonts w:ascii="Arial" w:hAnsi="Arial" w:cs="Arial"/>
          <w:color w:val="FF0000"/>
          <w:sz w:val="24"/>
          <w:szCs w:val="24"/>
          <w:u w:val="single"/>
        </w:rPr>
      </w:pPr>
      <w:r w:rsidRPr="00264EAC">
        <w:rPr>
          <w:rFonts w:ascii="Arial" w:hAnsi="Arial" w:cs="Arial"/>
          <w:sz w:val="24"/>
          <w:szCs w:val="24"/>
        </w:rPr>
        <w:t xml:space="preserve">Most </w:t>
      </w:r>
      <w:r w:rsidR="005A410C">
        <w:rPr>
          <w:rFonts w:ascii="Arial" w:hAnsi="Arial" w:cs="Arial"/>
          <w:sz w:val="24"/>
          <w:szCs w:val="24"/>
        </w:rPr>
        <w:t xml:space="preserve">pupils are reliant on adults getting them to school on time and trust their adults to support their good attendance. </w:t>
      </w:r>
    </w:p>
    <w:p w14:paraId="548642FE" w14:textId="77777777" w:rsidR="00264EAC" w:rsidRPr="003427F0" w:rsidRDefault="003427F0" w:rsidP="005A410C">
      <w:pPr>
        <w:jc w:val="both"/>
        <w:rPr>
          <w:rFonts w:ascii="Arial" w:hAnsi="Arial" w:cs="Arial"/>
          <w:sz w:val="24"/>
          <w:szCs w:val="24"/>
        </w:rPr>
      </w:pPr>
      <w:r w:rsidRPr="003427F0">
        <w:rPr>
          <w:rFonts w:ascii="Arial" w:hAnsi="Arial" w:cs="Arial"/>
          <w:sz w:val="24"/>
          <w:szCs w:val="24"/>
        </w:rPr>
        <w:t>Pupils should always engage in learning and talk to adults in school if they ever have a worry or concern.</w:t>
      </w:r>
      <w:r w:rsidR="005A410C" w:rsidRPr="003427F0">
        <w:rPr>
          <w:rFonts w:ascii="Arial" w:hAnsi="Arial" w:cs="Arial"/>
          <w:sz w:val="24"/>
          <w:szCs w:val="24"/>
        </w:rPr>
        <w:t xml:space="preserve"> </w:t>
      </w:r>
    </w:p>
    <w:p w14:paraId="3DC4ED08" w14:textId="77777777" w:rsidR="007F5B74" w:rsidRPr="00893F1F" w:rsidRDefault="003A4893" w:rsidP="003F734B">
      <w:pPr>
        <w:pStyle w:val="Heading1"/>
      </w:pPr>
      <w:bookmarkStart w:id="12" w:name="_Toc170468030"/>
      <w:r w:rsidRPr="00893F1F">
        <w:t>Key Information</w:t>
      </w:r>
      <w:bookmarkEnd w:id="12"/>
      <w:r w:rsidRPr="00893F1F">
        <w:t xml:space="preserve"> </w:t>
      </w:r>
    </w:p>
    <w:p w14:paraId="46C60ED1" w14:textId="4C217D24" w:rsidR="009D514E" w:rsidRDefault="003B1BA4" w:rsidP="003A4893">
      <w:pPr>
        <w:jc w:val="both"/>
        <w:rPr>
          <w:rFonts w:ascii="Arial" w:hAnsi="Arial" w:cs="Arial"/>
          <w:b/>
          <w:color w:val="FF0000"/>
          <w:sz w:val="24"/>
          <w:szCs w:val="24"/>
        </w:rPr>
      </w:pPr>
      <w:r w:rsidRPr="003B1BA4">
        <w:rPr>
          <w:rFonts w:ascii="Arial" w:hAnsi="Arial" w:cs="Arial"/>
          <w:bCs/>
          <w:sz w:val="24"/>
          <w:szCs w:val="24"/>
        </w:rPr>
        <w:t xml:space="preserve">Cumberworth CE First </w:t>
      </w:r>
      <w:proofErr w:type="gramStart"/>
      <w:r w:rsidRPr="003B1BA4">
        <w:rPr>
          <w:rFonts w:ascii="Arial" w:hAnsi="Arial" w:cs="Arial"/>
          <w:bCs/>
          <w:sz w:val="24"/>
          <w:szCs w:val="24"/>
        </w:rPr>
        <w:t>School’s</w:t>
      </w:r>
      <w:r w:rsidR="003A4893" w:rsidRPr="003B1BA4">
        <w:rPr>
          <w:rFonts w:ascii="Arial" w:hAnsi="Arial" w:cs="Arial"/>
          <w:sz w:val="24"/>
          <w:szCs w:val="24"/>
        </w:rPr>
        <w:t xml:space="preserve"> </w:t>
      </w:r>
      <w:r w:rsidR="003A4893" w:rsidRPr="003A4893">
        <w:rPr>
          <w:rFonts w:ascii="Arial" w:hAnsi="Arial" w:cs="Arial"/>
          <w:sz w:val="24"/>
          <w:szCs w:val="24"/>
        </w:rPr>
        <w:t>day</w:t>
      </w:r>
      <w:proofErr w:type="gramEnd"/>
      <w:r w:rsidR="003A4893" w:rsidRPr="003A4893">
        <w:rPr>
          <w:rFonts w:ascii="Arial" w:hAnsi="Arial" w:cs="Arial"/>
          <w:sz w:val="24"/>
          <w:szCs w:val="24"/>
        </w:rPr>
        <w:t xml:space="preserve"> starts at </w:t>
      </w:r>
      <w:r>
        <w:rPr>
          <w:rFonts w:ascii="Arial" w:hAnsi="Arial" w:cs="Arial"/>
          <w:bCs/>
          <w:sz w:val="24"/>
          <w:szCs w:val="24"/>
        </w:rPr>
        <w:t>8:45am</w:t>
      </w:r>
      <w:r w:rsidR="003A4893" w:rsidRPr="003B1BA4">
        <w:rPr>
          <w:rFonts w:ascii="Arial" w:hAnsi="Arial" w:cs="Arial"/>
          <w:bCs/>
          <w:sz w:val="24"/>
          <w:szCs w:val="24"/>
        </w:rPr>
        <w:t>.</w:t>
      </w:r>
      <w:r w:rsidR="003A4893" w:rsidRPr="003B1BA4">
        <w:rPr>
          <w:rFonts w:ascii="Arial" w:hAnsi="Arial" w:cs="Arial"/>
          <w:b/>
          <w:sz w:val="24"/>
          <w:szCs w:val="24"/>
        </w:rPr>
        <w:t xml:space="preserve"> </w:t>
      </w:r>
    </w:p>
    <w:p w14:paraId="373349A2" w14:textId="33B3698E" w:rsidR="003A4893" w:rsidRPr="003B1BA4" w:rsidRDefault="003A4893" w:rsidP="003A4893">
      <w:pPr>
        <w:jc w:val="both"/>
        <w:rPr>
          <w:rFonts w:ascii="Arial" w:hAnsi="Arial" w:cs="Arial"/>
          <w:bCs/>
          <w:sz w:val="24"/>
          <w:szCs w:val="24"/>
        </w:rPr>
      </w:pPr>
      <w:r w:rsidRPr="00C82C22">
        <w:rPr>
          <w:rFonts w:ascii="Arial" w:hAnsi="Arial" w:cs="Arial"/>
          <w:sz w:val="24"/>
          <w:szCs w:val="24"/>
        </w:rPr>
        <w:t>Pupils should</w:t>
      </w:r>
      <w:r w:rsidRPr="00C82C22">
        <w:rPr>
          <w:rFonts w:ascii="Arial" w:hAnsi="Arial" w:cs="Arial"/>
          <w:b/>
          <w:sz w:val="24"/>
          <w:szCs w:val="24"/>
        </w:rPr>
        <w:t xml:space="preserve"> </w:t>
      </w:r>
      <w:r w:rsidR="003B1BA4">
        <w:rPr>
          <w:rFonts w:ascii="Arial" w:hAnsi="Arial" w:cs="Arial"/>
          <w:bCs/>
          <w:sz w:val="24"/>
          <w:szCs w:val="24"/>
        </w:rPr>
        <w:t xml:space="preserve">enter the </w:t>
      </w:r>
      <w:proofErr w:type="gramStart"/>
      <w:r w:rsidR="003B1BA4">
        <w:rPr>
          <w:rFonts w:ascii="Arial" w:hAnsi="Arial" w:cs="Arial"/>
          <w:bCs/>
          <w:sz w:val="24"/>
          <w:szCs w:val="24"/>
        </w:rPr>
        <w:t>school  via</w:t>
      </w:r>
      <w:proofErr w:type="gramEnd"/>
      <w:r w:rsidR="003B1BA4">
        <w:rPr>
          <w:rFonts w:ascii="Arial" w:hAnsi="Arial" w:cs="Arial"/>
          <w:bCs/>
          <w:sz w:val="24"/>
          <w:szCs w:val="24"/>
        </w:rPr>
        <w:t xml:space="preserve"> the main entrance in the playground.</w:t>
      </w:r>
    </w:p>
    <w:p w14:paraId="459CA04C" w14:textId="04EA08BB" w:rsidR="003A4893" w:rsidRPr="00C82C22" w:rsidRDefault="003A4893" w:rsidP="003A4893">
      <w:pPr>
        <w:jc w:val="both"/>
        <w:rPr>
          <w:rFonts w:ascii="Arial" w:hAnsi="Arial" w:cs="Arial"/>
          <w:sz w:val="24"/>
          <w:szCs w:val="24"/>
        </w:rPr>
      </w:pPr>
      <w:r w:rsidRPr="00C82C22">
        <w:rPr>
          <w:rFonts w:ascii="Arial" w:hAnsi="Arial" w:cs="Arial"/>
          <w:sz w:val="24"/>
          <w:szCs w:val="24"/>
        </w:rPr>
        <w:t xml:space="preserve">The register closes at </w:t>
      </w:r>
      <w:r w:rsidR="003B1BA4">
        <w:rPr>
          <w:rFonts w:ascii="Arial" w:hAnsi="Arial" w:cs="Arial"/>
          <w:bCs/>
          <w:sz w:val="24"/>
          <w:szCs w:val="24"/>
        </w:rPr>
        <w:t>8:</w:t>
      </w:r>
      <w:r w:rsidR="003B1BA4">
        <w:rPr>
          <w:rFonts w:ascii="Arial" w:hAnsi="Arial" w:cs="Arial"/>
          <w:bCs/>
          <w:sz w:val="24"/>
          <w:szCs w:val="24"/>
        </w:rPr>
        <w:t>5</w:t>
      </w:r>
      <w:r w:rsidR="003B1BA4">
        <w:rPr>
          <w:rFonts w:ascii="Arial" w:hAnsi="Arial" w:cs="Arial"/>
          <w:bCs/>
          <w:sz w:val="24"/>
          <w:szCs w:val="24"/>
        </w:rPr>
        <w:t>5am</w:t>
      </w:r>
      <w:r w:rsidR="003B1BA4" w:rsidRPr="003B1BA4">
        <w:rPr>
          <w:rFonts w:ascii="Arial" w:hAnsi="Arial" w:cs="Arial"/>
          <w:bCs/>
          <w:sz w:val="24"/>
          <w:szCs w:val="24"/>
        </w:rPr>
        <w:t>.</w:t>
      </w:r>
    </w:p>
    <w:p w14:paraId="24BE5249" w14:textId="77777777" w:rsidR="003A4893" w:rsidRPr="00C82C22" w:rsidRDefault="00C82C22" w:rsidP="003A4893">
      <w:pPr>
        <w:jc w:val="both"/>
        <w:rPr>
          <w:rFonts w:ascii="Arial" w:hAnsi="Arial" w:cs="Arial"/>
          <w:sz w:val="24"/>
          <w:szCs w:val="24"/>
        </w:rPr>
      </w:pPr>
      <w:r>
        <w:rPr>
          <w:rFonts w:ascii="Arial" w:hAnsi="Arial" w:cs="Arial"/>
          <w:sz w:val="24"/>
          <w:szCs w:val="24"/>
        </w:rPr>
        <w:t>You</w:t>
      </w:r>
      <w:r w:rsidR="003A4893" w:rsidRPr="00C82C22">
        <w:rPr>
          <w:rFonts w:ascii="Arial" w:hAnsi="Arial" w:cs="Arial"/>
          <w:sz w:val="24"/>
          <w:szCs w:val="24"/>
        </w:rPr>
        <w:t xml:space="preserve"> should contact the school office</w:t>
      </w:r>
      <w:r w:rsidR="00BA64F3">
        <w:rPr>
          <w:rFonts w:ascii="Arial" w:hAnsi="Arial" w:cs="Arial"/>
          <w:sz w:val="24"/>
          <w:szCs w:val="24"/>
        </w:rPr>
        <w:t xml:space="preserve"> as soon as possible, but at </w:t>
      </w:r>
      <w:r w:rsidR="00BA64F3" w:rsidRPr="00BA64F3">
        <w:rPr>
          <w:rFonts w:ascii="Arial" w:hAnsi="Arial" w:cs="Arial"/>
          <w:b/>
          <w:sz w:val="24"/>
          <w:szCs w:val="24"/>
        </w:rPr>
        <w:t>least two weeks in advance</w:t>
      </w:r>
      <w:r w:rsidR="003A4893" w:rsidRPr="00C82C22">
        <w:rPr>
          <w:rFonts w:ascii="Arial" w:hAnsi="Arial" w:cs="Arial"/>
          <w:sz w:val="24"/>
          <w:szCs w:val="24"/>
        </w:rPr>
        <w:t xml:space="preserve"> if </w:t>
      </w:r>
      <w:r>
        <w:rPr>
          <w:rFonts w:ascii="Arial" w:hAnsi="Arial" w:cs="Arial"/>
          <w:sz w:val="24"/>
          <w:szCs w:val="24"/>
        </w:rPr>
        <w:t xml:space="preserve">you </w:t>
      </w:r>
      <w:r w:rsidR="003A4893" w:rsidRPr="00C82C22">
        <w:rPr>
          <w:rFonts w:ascii="Arial" w:hAnsi="Arial" w:cs="Arial"/>
          <w:sz w:val="24"/>
          <w:szCs w:val="24"/>
        </w:rPr>
        <w:t xml:space="preserve">are </w:t>
      </w:r>
      <w:r>
        <w:rPr>
          <w:rFonts w:ascii="Arial" w:hAnsi="Arial" w:cs="Arial"/>
          <w:sz w:val="24"/>
          <w:szCs w:val="24"/>
        </w:rPr>
        <w:t>requesting a</w:t>
      </w:r>
      <w:r w:rsidR="003A4893" w:rsidRPr="00C82C22">
        <w:rPr>
          <w:rFonts w:ascii="Arial" w:hAnsi="Arial" w:cs="Arial"/>
          <w:sz w:val="24"/>
          <w:szCs w:val="24"/>
        </w:rPr>
        <w:t xml:space="preserve"> leave of absence and inform the school of the reason for an unexpected absence. </w:t>
      </w:r>
    </w:p>
    <w:p w14:paraId="44737FA5" w14:textId="1DF4C039" w:rsidR="003B1BA4" w:rsidRPr="003B1BA4" w:rsidRDefault="00C82C22" w:rsidP="003A4893">
      <w:pPr>
        <w:jc w:val="both"/>
        <w:rPr>
          <w:rFonts w:ascii="Arial" w:hAnsi="Arial" w:cs="Arial"/>
          <w:bCs/>
          <w:sz w:val="24"/>
          <w:szCs w:val="24"/>
        </w:rPr>
      </w:pPr>
      <w:r w:rsidRPr="00C82C22">
        <w:rPr>
          <w:rFonts w:ascii="Arial" w:hAnsi="Arial" w:cs="Arial"/>
          <w:sz w:val="24"/>
          <w:szCs w:val="24"/>
        </w:rPr>
        <w:lastRenderedPageBreak/>
        <w:t xml:space="preserve">If your child is ill and not well enough to attend school, please </w:t>
      </w:r>
      <w:r w:rsidR="003B1BA4" w:rsidRPr="003B1BA4">
        <w:rPr>
          <w:rFonts w:ascii="Arial" w:hAnsi="Arial" w:cs="Arial"/>
          <w:bCs/>
          <w:sz w:val="24"/>
          <w:szCs w:val="24"/>
        </w:rPr>
        <w:t>ring the office on 01484 609818 before 9am.</w:t>
      </w:r>
    </w:p>
    <w:p w14:paraId="346789B8" w14:textId="07EDAF87" w:rsidR="00C82C22" w:rsidRPr="00C82C22" w:rsidRDefault="00C82C22" w:rsidP="003A4893">
      <w:pPr>
        <w:jc w:val="both"/>
        <w:rPr>
          <w:rFonts w:ascii="Arial" w:hAnsi="Arial" w:cs="Arial"/>
          <w:sz w:val="24"/>
          <w:szCs w:val="24"/>
        </w:rPr>
      </w:pPr>
      <w:r w:rsidRPr="00C82C22">
        <w:rPr>
          <w:rFonts w:ascii="Arial" w:hAnsi="Arial" w:cs="Arial"/>
          <w:sz w:val="24"/>
          <w:szCs w:val="24"/>
        </w:rPr>
        <w:t xml:space="preserve">Please </w:t>
      </w:r>
      <w:proofErr w:type="gramStart"/>
      <w:r w:rsidRPr="00C82C22">
        <w:rPr>
          <w:rFonts w:ascii="Arial" w:hAnsi="Arial" w:cs="Arial"/>
          <w:sz w:val="24"/>
          <w:szCs w:val="24"/>
        </w:rPr>
        <w:t>note:</w:t>
      </w:r>
      <w:proofErr w:type="gramEnd"/>
      <w:r w:rsidRPr="00C82C22">
        <w:rPr>
          <w:rFonts w:ascii="Arial" w:hAnsi="Arial" w:cs="Arial"/>
          <w:sz w:val="24"/>
          <w:szCs w:val="24"/>
        </w:rPr>
        <w:t xml:space="preserve"> it is your responsibility to inform </w:t>
      </w:r>
      <w:proofErr w:type="gramStart"/>
      <w:r w:rsidRPr="00C82C22">
        <w:rPr>
          <w:rFonts w:ascii="Arial" w:hAnsi="Arial" w:cs="Arial"/>
          <w:sz w:val="24"/>
          <w:szCs w:val="24"/>
        </w:rPr>
        <w:t>school</w:t>
      </w:r>
      <w:proofErr w:type="gramEnd"/>
      <w:r w:rsidRPr="00C82C22">
        <w:rPr>
          <w:rFonts w:ascii="Arial" w:hAnsi="Arial" w:cs="Arial"/>
          <w:sz w:val="24"/>
          <w:szCs w:val="24"/>
        </w:rPr>
        <w:t xml:space="preserve"> and we kindly ask that you do not rely on school contacting you.</w:t>
      </w:r>
    </w:p>
    <w:p w14:paraId="031B3176" w14:textId="14FBE22E" w:rsidR="00C82C22" w:rsidRDefault="00C82C22" w:rsidP="003A4893">
      <w:pPr>
        <w:jc w:val="both"/>
        <w:rPr>
          <w:rFonts w:ascii="Arial" w:hAnsi="Arial" w:cs="Arial"/>
          <w:sz w:val="24"/>
          <w:szCs w:val="24"/>
        </w:rPr>
      </w:pPr>
      <w:r w:rsidRPr="00C82C22">
        <w:rPr>
          <w:rFonts w:ascii="Arial" w:hAnsi="Arial" w:cs="Arial"/>
          <w:sz w:val="24"/>
          <w:szCs w:val="24"/>
        </w:rPr>
        <w:t>If your child has not been registered at the start of the day and parents have not contacted school</w:t>
      </w:r>
      <w:r>
        <w:rPr>
          <w:rFonts w:ascii="Arial" w:hAnsi="Arial" w:cs="Arial"/>
          <w:sz w:val="24"/>
          <w:szCs w:val="24"/>
        </w:rPr>
        <w:t xml:space="preserve"> to explain their child’s absence</w:t>
      </w:r>
      <w:r w:rsidRPr="00C82C22">
        <w:rPr>
          <w:rFonts w:ascii="Arial" w:hAnsi="Arial" w:cs="Arial"/>
          <w:sz w:val="24"/>
          <w:szCs w:val="24"/>
        </w:rPr>
        <w:t>, parents/key person will be contacte</w:t>
      </w:r>
      <w:r>
        <w:rPr>
          <w:rFonts w:ascii="Arial" w:hAnsi="Arial" w:cs="Arial"/>
          <w:sz w:val="24"/>
          <w:szCs w:val="24"/>
        </w:rPr>
        <w:t>d by school</w:t>
      </w:r>
      <w:r w:rsidRPr="00C82C22">
        <w:rPr>
          <w:rFonts w:ascii="Arial" w:hAnsi="Arial" w:cs="Arial"/>
          <w:sz w:val="24"/>
          <w:szCs w:val="24"/>
        </w:rPr>
        <w:t xml:space="preserve"> </w:t>
      </w:r>
      <w:r w:rsidRPr="003B1BA4">
        <w:rPr>
          <w:rFonts w:ascii="Arial" w:hAnsi="Arial" w:cs="Arial"/>
          <w:bCs/>
          <w:sz w:val="24"/>
          <w:szCs w:val="24"/>
        </w:rPr>
        <w:t xml:space="preserve">no later than </w:t>
      </w:r>
      <w:proofErr w:type="gramStart"/>
      <w:r w:rsidRPr="003B1BA4">
        <w:rPr>
          <w:rFonts w:ascii="Arial" w:hAnsi="Arial" w:cs="Arial"/>
          <w:bCs/>
          <w:sz w:val="24"/>
          <w:szCs w:val="24"/>
        </w:rPr>
        <w:t>9.30am</w:t>
      </w:r>
      <w:r w:rsidR="003B1BA4" w:rsidRPr="003B1BA4">
        <w:rPr>
          <w:rFonts w:ascii="Arial" w:hAnsi="Arial" w:cs="Arial"/>
          <w:bCs/>
          <w:sz w:val="24"/>
          <w:szCs w:val="24"/>
        </w:rPr>
        <w:t>.</w:t>
      </w:r>
      <w:r w:rsidRPr="003B1BA4">
        <w:rPr>
          <w:rFonts w:ascii="Arial" w:hAnsi="Arial" w:cs="Arial"/>
          <w:bCs/>
          <w:sz w:val="24"/>
          <w:szCs w:val="24"/>
        </w:rPr>
        <w:t>The</w:t>
      </w:r>
      <w:proofErr w:type="gramEnd"/>
      <w:r w:rsidRPr="003B1BA4">
        <w:rPr>
          <w:rFonts w:ascii="Arial" w:hAnsi="Arial" w:cs="Arial"/>
          <w:sz w:val="24"/>
          <w:szCs w:val="24"/>
        </w:rPr>
        <w:t xml:space="preserve"> </w:t>
      </w:r>
      <w:r w:rsidRPr="003427F0">
        <w:rPr>
          <w:rFonts w:ascii="Arial" w:hAnsi="Arial" w:cs="Arial"/>
          <w:sz w:val="24"/>
          <w:szCs w:val="24"/>
        </w:rPr>
        <w:t>reason for absence and the fact that school have had to contact parents will then be recorded on Arbor and analysis of patterns will be undertaken.</w:t>
      </w:r>
      <w:r w:rsidRPr="00FB534E">
        <w:rPr>
          <w:rFonts w:ascii="Arial" w:hAnsi="Arial" w:cs="Arial"/>
          <w:sz w:val="24"/>
          <w:szCs w:val="24"/>
        </w:rPr>
        <w:t xml:space="preserve"> </w:t>
      </w:r>
    </w:p>
    <w:p w14:paraId="454538A2" w14:textId="77777777" w:rsidR="009D514E" w:rsidRPr="003F734B" w:rsidRDefault="009D514E" w:rsidP="003F734B">
      <w:pPr>
        <w:pStyle w:val="Heading1"/>
      </w:pPr>
      <w:bookmarkStart w:id="13" w:name="_Toc170468031"/>
      <w:r w:rsidRPr="003F734B">
        <w:t>Lateness and punctuality</w:t>
      </w:r>
      <w:bookmarkEnd w:id="13"/>
      <w:r w:rsidRPr="003F734B">
        <w:t xml:space="preserve"> </w:t>
      </w:r>
    </w:p>
    <w:p w14:paraId="0B9A849C" w14:textId="366ADF3B" w:rsidR="00E108B4" w:rsidRPr="00E108B4" w:rsidRDefault="00E108B4" w:rsidP="00E108B4">
      <w:pPr>
        <w:jc w:val="both"/>
        <w:rPr>
          <w:rFonts w:ascii="Arial" w:hAnsi="Arial" w:cs="Arial"/>
          <w:sz w:val="24"/>
          <w:szCs w:val="24"/>
          <w:lang w:eastAsia="en-GB"/>
        </w:rPr>
      </w:pPr>
      <w:r w:rsidRPr="00E108B4">
        <w:rPr>
          <w:rFonts w:ascii="Arial" w:hAnsi="Arial" w:cs="Arial"/>
          <w:color w:val="000000"/>
          <w:sz w:val="24"/>
          <w:szCs w:val="24"/>
          <w:shd w:val="clear" w:color="auto" w:fill="FFFFFF"/>
        </w:rPr>
        <w:t xml:space="preserve">The morning register will be marked by </w:t>
      </w:r>
      <w:r w:rsidR="003B1BA4">
        <w:rPr>
          <w:rFonts w:ascii="Arial" w:hAnsi="Arial" w:cs="Arial"/>
          <w:bCs/>
          <w:sz w:val="24"/>
          <w:szCs w:val="24"/>
          <w:shd w:val="clear" w:color="auto" w:fill="FFFFFF"/>
        </w:rPr>
        <w:t xml:space="preserve">8:55am </w:t>
      </w:r>
      <w:r w:rsidR="007A2132">
        <w:rPr>
          <w:rFonts w:ascii="Arial" w:hAnsi="Arial" w:cs="Arial"/>
          <w:color w:val="000000"/>
          <w:sz w:val="24"/>
          <w:szCs w:val="24"/>
          <w:shd w:val="clear" w:color="auto" w:fill="FFFFFF"/>
        </w:rPr>
        <w:t>P</w:t>
      </w:r>
      <w:r w:rsidRPr="00E108B4">
        <w:rPr>
          <w:rFonts w:ascii="Arial" w:hAnsi="Arial" w:cs="Arial"/>
          <w:color w:val="000000"/>
          <w:sz w:val="24"/>
          <w:szCs w:val="24"/>
          <w:shd w:val="clear" w:color="auto" w:fill="FFFFFF"/>
        </w:rPr>
        <w:t xml:space="preserve">upils will </w:t>
      </w:r>
      <w:r w:rsidR="007A2132">
        <w:rPr>
          <w:rFonts w:ascii="Arial" w:hAnsi="Arial" w:cs="Arial"/>
          <w:color w:val="000000"/>
          <w:sz w:val="24"/>
          <w:szCs w:val="24"/>
          <w:shd w:val="clear" w:color="auto" w:fill="FFFFFF"/>
        </w:rPr>
        <w:t xml:space="preserve">either </w:t>
      </w:r>
      <w:r w:rsidRPr="00E108B4">
        <w:rPr>
          <w:rFonts w:ascii="Arial" w:hAnsi="Arial" w:cs="Arial"/>
          <w:color w:val="000000"/>
          <w:sz w:val="24"/>
          <w:szCs w:val="24"/>
          <w:shd w:val="clear" w:color="auto" w:fill="FFFFFF"/>
        </w:rPr>
        <w:t xml:space="preserve">receive a late mark </w:t>
      </w:r>
      <w:r w:rsidR="007A2132">
        <w:rPr>
          <w:rFonts w:ascii="Arial" w:hAnsi="Arial" w:cs="Arial"/>
          <w:color w:val="000000"/>
          <w:sz w:val="24"/>
          <w:szCs w:val="24"/>
          <w:shd w:val="clear" w:color="auto" w:fill="FFFFFF"/>
        </w:rPr>
        <w:t xml:space="preserve">or be marked absent </w:t>
      </w:r>
      <w:r w:rsidRPr="00E108B4">
        <w:rPr>
          <w:rFonts w:ascii="Arial" w:hAnsi="Arial" w:cs="Arial"/>
          <w:color w:val="000000"/>
          <w:sz w:val="24"/>
          <w:szCs w:val="24"/>
          <w:shd w:val="clear" w:color="auto" w:fill="FFFFFF"/>
        </w:rPr>
        <w:t xml:space="preserve">if they </w:t>
      </w:r>
      <w:r w:rsidR="007A2132">
        <w:rPr>
          <w:rFonts w:ascii="Arial" w:hAnsi="Arial" w:cs="Arial"/>
          <w:color w:val="000000"/>
          <w:sz w:val="24"/>
          <w:szCs w:val="24"/>
          <w:shd w:val="clear" w:color="auto" w:fill="FFFFFF"/>
        </w:rPr>
        <w:t>arrive in</w:t>
      </w:r>
      <w:r w:rsidRPr="00E108B4">
        <w:rPr>
          <w:rFonts w:ascii="Arial" w:hAnsi="Arial" w:cs="Arial"/>
          <w:color w:val="000000"/>
          <w:sz w:val="24"/>
          <w:szCs w:val="24"/>
          <w:shd w:val="clear" w:color="auto" w:fill="FFFFFF"/>
        </w:rPr>
        <w:t xml:space="preserve"> school </w:t>
      </w:r>
      <w:r w:rsidR="007A2132">
        <w:rPr>
          <w:rFonts w:ascii="Arial" w:hAnsi="Arial" w:cs="Arial"/>
          <w:color w:val="000000"/>
          <w:sz w:val="24"/>
          <w:szCs w:val="24"/>
          <w:shd w:val="clear" w:color="auto" w:fill="FFFFFF"/>
        </w:rPr>
        <w:t>after this time</w:t>
      </w:r>
      <w:r w:rsidR="007A2132" w:rsidRPr="007A2132">
        <w:rPr>
          <w:rFonts w:ascii="Arial" w:hAnsi="Arial" w:cs="Arial"/>
          <w:sz w:val="24"/>
          <w:szCs w:val="24"/>
          <w:shd w:val="clear" w:color="auto" w:fill="FFFFFF"/>
        </w:rPr>
        <w:t>.</w:t>
      </w:r>
      <w:r w:rsidRPr="007A2132">
        <w:rPr>
          <w:rFonts w:ascii="Arial" w:hAnsi="Arial" w:cs="Arial"/>
          <w:sz w:val="24"/>
          <w:szCs w:val="24"/>
          <w:shd w:val="clear" w:color="auto" w:fill="FFFFFF"/>
        </w:rPr>
        <w:t xml:space="preserve"> If pupils arrive after </w:t>
      </w:r>
      <w:r w:rsidR="007A2132">
        <w:rPr>
          <w:rFonts w:ascii="Arial" w:hAnsi="Arial" w:cs="Arial"/>
          <w:sz w:val="24"/>
          <w:szCs w:val="24"/>
          <w:shd w:val="clear" w:color="auto" w:fill="FFFFFF"/>
        </w:rPr>
        <w:t>the morning register closes,</w:t>
      </w:r>
      <w:r w:rsidR="007A2132" w:rsidRPr="007A2132">
        <w:rPr>
          <w:rFonts w:ascii="Arial" w:hAnsi="Arial" w:cs="Arial"/>
          <w:sz w:val="24"/>
          <w:szCs w:val="24"/>
          <w:shd w:val="clear" w:color="auto" w:fill="FFFFFF"/>
        </w:rPr>
        <w:t xml:space="preserve"> it is likely to be recorded as an unauthorised absence</w:t>
      </w:r>
      <w:r w:rsidR="007A2132">
        <w:rPr>
          <w:rFonts w:ascii="Arial" w:hAnsi="Arial" w:cs="Arial"/>
          <w:sz w:val="24"/>
          <w:szCs w:val="24"/>
          <w:shd w:val="clear" w:color="auto" w:fill="FFFFFF"/>
        </w:rPr>
        <w:t>.</w:t>
      </w:r>
      <w:r w:rsidRPr="007A2132">
        <w:rPr>
          <w:rFonts w:ascii="Arial" w:hAnsi="Arial" w:cs="Arial"/>
          <w:sz w:val="24"/>
          <w:szCs w:val="24"/>
          <w:lang w:eastAsia="en-GB"/>
        </w:rPr>
        <w:t xml:space="preserve"> </w:t>
      </w:r>
    </w:p>
    <w:p w14:paraId="41DE126A" w14:textId="0A54856B" w:rsidR="009D514E" w:rsidRDefault="00EB79C6" w:rsidP="00EB79C6">
      <w:pPr>
        <w:jc w:val="both"/>
        <w:rPr>
          <w:rFonts w:ascii="Arial" w:hAnsi="Arial" w:cs="Arial"/>
          <w:sz w:val="24"/>
          <w:szCs w:val="24"/>
          <w:lang w:eastAsia="en-GB"/>
        </w:rPr>
      </w:pPr>
      <w:r>
        <w:rPr>
          <w:rFonts w:ascii="Arial" w:hAnsi="Arial" w:cs="Arial"/>
          <w:sz w:val="24"/>
          <w:szCs w:val="24"/>
          <w:lang w:eastAsia="en-GB"/>
        </w:rPr>
        <w:t xml:space="preserve">If a pupil continues to arrive late, </w:t>
      </w:r>
      <w:r w:rsidR="001C31CB">
        <w:rPr>
          <w:rFonts w:ascii="Arial" w:hAnsi="Arial" w:cs="Arial"/>
          <w:bCs/>
          <w:sz w:val="24"/>
          <w:szCs w:val="24"/>
          <w:lang w:eastAsia="en-GB"/>
        </w:rPr>
        <w:t xml:space="preserve">Fiona Claxton </w:t>
      </w:r>
      <w:r>
        <w:rPr>
          <w:rFonts w:ascii="Arial" w:hAnsi="Arial" w:cs="Arial"/>
          <w:sz w:val="24"/>
          <w:szCs w:val="24"/>
          <w:lang w:eastAsia="en-GB"/>
        </w:rPr>
        <w:t>will invite parents to a meeting to explore how to improve the situation and to ensure that lateness is not impacting on a child’s right to a fulltime education. Lates and absences through poor punctuality will be picked up by school’s own monitoring.</w:t>
      </w:r>
    </w:p>
    <w:p w14:paraId="7F7539C1" w14:textId="77777777" w:rsidR="003427F0" w:rsidRDefault="003427F0" w:rsidP="00517D6A">
      <w:pPr>
        <w:spacing w:before="240"/>
        <w:rPr>
          <w:rFonts w:ascii="Arial" w:hAnsi="Arial" w:cs="Arial"/>
          <w:b/>
          <w:bCs/>
          <w:color w:val="12263F"/>
          <w:sz w:val="24"/>
          <w:szCs w:val="24"/>
          <w:lang w:eastAsia="en-GB"/>
        </w:rPr>
      </w:pPr>
    </w:p>
    <w:p w14:paraId="4F35ABBB" w14:textId="77777777" w:rsidR="009D514E" w:rsidRPr="003F734B" w:rsidRDefault="009D514E" w:rsidP="003F734B">
      <w:pPr>
        <w:pStyle w:val="Heading1"/>
      </w:pPr>
      <w:bookmarkStart w:id="14" w:name="_Toc170468032"/>
      <w:r w:rsidRPr="003F734B">
        <w:t>Following up unexplained absence</w:t>
      </w:r>
      <w:bookmarkEnd w:id="14"/>
    </w:p>
    <w:p w14:paraId="590A0045" w14:textId="77777777" w:rsidR="009D514E" w:rsidRPr="00517D6A" w:rsidRDefault="009D514E" w:rsidP="00ED488C">
      <w:pPr>
        <w:jc w:val="both"/>
        <w:rPr>
          <w:rFonts w:ascii="Arial" w:hAnsi="Arial" w:cs="Arial"/>
          <w:sz w:val="24"/>
          <w:szCs w:val="24"/>
          <w:lang w:eastAsia="en-GB"/>
        </w:rPr>
      </w:pPr>
      <w:r w:rsidRPr="00517D6A">
        <w:rPr>
          <w:rFonts w:ascii="Arial" w:hAnsi="Arial" w:cs="Arial"/>
          <w:sz w:val="24"/>
          <w:szCs w:val="24"/>
          <w:lang w:eastAsia="en-GB"/>
        </w:rPr>
        <w:t>Where any pupil we expect to attend school does not attend, or stops attending, without reason, the school will:</w:t>
      </w:r>
    </w:p>
    <w:p w14:paraId="6FB94103" w14:textId="42684AAC" w:rsidR="009D514E" w:rsidRPr="009D514E" w:rsidRDefault="009D514E" w:rsidP="00EB79C6">
      <w:pPr>
        <w:numPr>
          <w:ilvl w:val="0"/>
          <w:numId w:val="19"/>
        </w:numPr>
        <w:spacing w:after="120" w:line="240" w:lineRule="auto"/>
        <w:jc w:val="both"/>
        <w:rPr>
          <w:rFonts w:ascii="Arial" w:eastAsia="Times New Roman" w:hAnsi="Arial" w:cs="Arial"/>
          <w:sz w:val="24"/>
          <w:szCs w:val="24"/>
          <w:lang w:eastAsia="en-GB"/>
        </w:rPr>
      </w:pPr>
      <w:r w:rsidRPr="009D514E">
        <w:rPr>
          <w:rFonts w:ascii="Arial" w:hAnsi="Arial" w:cs="Arial"/>
          <w:sz w:val="24"/>
          <w:szCs w:val="24"/>
          <w:lang w:eastAsia="en-GB"/>
        </w:rPr>
        <w:t>Call the pupil’s parent on the morning of the first day of unexplained absence</w:t>
      </w:r>
      <w:r w:rsidR="00517D6A">
        <w:rPr>
          <w:rFonts w:ascii="Arial" w:hAnsi="Arial" w:cs="Arial"/>
          <w:sz w:val="24"/>
          <w:szCs w:val="24"/>
          <w:lang w:eastAsia="en-GB"/>
        </w:rPr>
        <w:t xml:space="preserve"> by </w:t>
      </w:r>
      <w:r w:rsidR="001C31CB">
        <w:rPr>
          <w:rFonts w:ascii="Arial" w:hAnsi="Arial" w:cs="Arial"/>
          <w:bCs/>
          <w:sz w:val="24"/>
          <w:szCs w:val="24"/>
          <w:lang w:eastAsia="en-GB"/>
        </w:rPr>
        <w:t>9:30am</w:t>
      </w:r>
      <w:r w:rsidRPr="009D514E">
        <w:rPr>
          <w:rFonts w:ascii="Arial" w:hAnsi="Arial" w:cs="Arial"/>
          <w:sz w:val="24"/>
          <w:szCs w:val="24"/>
          <w:lang w:eastAsia="en-GB"/>
        </w:rPr>
        <w:t xml:space="preserve"> to ascertain the reason. If the school cannot reach any of the pupil’s emergency contacts, the school</w:t>
      </w:r>
      <w:r w:rsidR="001C31CB">
        <w:rPr>
          <w:rFonts w:ascii="Arial" w:hAnsi="Arial" w:cs="Arial"/>
          <w:sz w:val="24"/>
          <w:szCs w:val="24"/>
          <w:lang w:eastAsia="en-GB"/>
        </w:rPr>
        <w:t xml:space="preserve"> will conduct a home visit that morning.</w:t>
      </w:r>
    </w:p>
    <w:p w14:paraId="31000A26" w14:textId="77777777" w:rsidR="009D514E" w:rsidRPr="009D514E" w:rsidRDefault="009D514E" w:rsidP="00EB79C6">
      <w:pPr>
        <w:numPr>
          <w:ilvl w:val="0"/>
          <w:numId w:val="19"/>
        </w:numPr>
        <w:spacing w:after="120" w:line="240" w:lineRule="auto"/>
        <w:jc w:val="both"/>
        <w:rPr>
          <w:rFonts w:ascii="Arial" w:eastAsia="Times New Roman" w:hAnsi="Arial" w:cs="Arial"/>
          <w:sz w:val="24"/>
          <w:szCs w:val="24"/>
          <w:lang w:eastAsia="en-GB"/>
        </w:rPr>
      </w:pPr>
      <w:r w:rsidRPr="009D514E">
        <w:rPr>
          <w:rFonts w:ascii="Arial" w:hAnsi="Arial" w:cs="Arial"/>
          <w:sz w:val="24"/>
          <w:szCs w:val="24"/>
          <w:lang w:eastAsia="en-GB"/>
        </w:rPr>
        <w:t>Identify whether the absence is approved or not</w:t>
      </w:r>
    </w:p>
    <w:p w14:paraId="69922998" w14:textId="77777777" w:rsidR="009D514E" w:rsidRPr="005B19D7" w:rsidRDefault="009D514E" w:rsidP="00EB79C6">
      <w:pPr>
        <w:numPr>
          <w:ilvl w:val="0"/>
          <w:numId w:val="19"/>
        </w:numPr>
        <w:spacing w:after="120" w:line="240" w:lineRule="auto"/>
        <w:jc w:val="both"/>
        <w:rPr>
          <w:rFonts w:ascii="Arial" w:eastAsia="Times New Roman" w:hAnsi="Arial" w:cs="Arial"/>
          <w:sz w:val="24"/>
          <w:szCs w:val="24"/>
          <w:lang w:eastAsia="en-GB"/>
        </w:rPr>
      </w:pPr>
      <w:r w:rsidRPr="009D514E">
        <w:rPr>
          <w:rFonts w:ascii="Arial" w:hAnsi="Arial" w:cs="Arial"/>
          <w:sz w:val="24"/>
          <w:szCs w:val="24"/>
          <w:lang w:eastAsia="en-GB"/>
        </w:rPr>
        <w:t xml:space="preserve">Identify the correct attendance code to use and input it as soon as the reason for absence is ascertained – this will be no later than 5 working days after the </w:t>
      </w:r>
      <w:r w:rsidRPr="005B19D7">
        <w:rPr>
          <w:rFonts w:ascii="Arial" w:hAnsi="Arial" w:cs="Arial"/>
          <w:sz w:val="24"/>
          <w:szCs w:val="24"/>
          <w:lang w:eastAsia="en-GB"/>
        </w:rPr>
        <w:t xml:space="preserve">session(s) for which the pupil was absent </w:t>
      </w:r>
    </w:p>
    <w:p w14:paraId="2752AB99" w14:textId="77777777" w:rsidR="005B19D7" w:rsidRPr="005B19D7" w:rsidRDefault="009D514E" w:rsidP="00EB79C6">
      <w:pPr>
        <w:numPr>
          <w:ilvl w:val="0"/>
          <w:numId w:val="19"/>
        </w:numPr>
        <w:spacing w:after="120" w:line="240" w:lineRule="auto"/>
        <w:jc w:val="both"/>
        <w:rPr>
          <w:rFonts w:ascii="Arial" w:eastAsia="Times New Roman" w:hAnsi="Arial" w:cs="Arial"/>
          <w:sz w:val="24"/>
          <w:szCs w:val="24"/>
          <w:lang w:eastAsia="en-GB"/>
        </w:rPr>
      </w:pPr>
      <w:r w:rsidRPr="005B19D7">
        <w:rPr>
          <w:rFonts w:ascii="Arial" w:hAnsi="Arial" w:cs="Arial"/>
          <w:sz w:val="24"/>
          <w:szCs w:val="24"/>
          <w:lang w:eastAsia="en-GB"/>
        </w:rPr>
        <w:t xml:space="preserve">Call the parent on each day that the absence continues without explanation, to make sure proper safeguarding action is taken where necessary. </w:t>
      </w:r>
      <w:r w:rsidR="005B19D7">
        <w:rPr>
          <w:rFonts w:ascii="Arial" w:hAnsi="Arial" w:cs="Arial"/>
          <w:sz w:val="24"/>
          <w:szCs w:val="24"/>
          <w:lang w:eastAsia="en-GB"/>
        </w:rPr>
        <w:t xml:space="preserve">This may result in a home visit being undertaken. </w:t>
      </w:r>
      <w:r w:rsidRPr="005B19D7">
        <w:rPr>
          <w:rFonts w:ascii="Arial" w:hAnsi="Arial" w:cs="Arial"/>
          <w:sz w:val="24"/>
          <w:szCs w:val="24"/>
          <w:lang w:eastAsia="en-GB"/>
        </w:rPr>
        <w:t xml:space="preserve">If </w:t>
      </w:r>
      <w:r w:rsidR="00474F3B" w:rsidRPr="005B19D7">
        <w:rPr>
          <w:rFonts w:ascii="Arial" w:hAnsi="Arial" w:cs="Arial"/>
          <w:sz w:val="24"/>
          <w:szCs w:val="24"/>
          <w:lang w:eastAsia="en-GB"/>
        </w:rPr>
        <w:t xml:space="preserve">unexplained </w:t>
      </w:r>
      <w:r w:rsidRPr="005B19D7">
        <w:rPr>
          <w:rFonts w:ascii="Arial" w:hAnsi="Arial" w:cs="Arial"/>
          <w:sz w:val="24"/>
          <w:szCs w:val="24"/>
          <w:lang w:eastAsia="en-GB"/>
        </w:rPr>
        <w:t xml:space="preserve">absence continues, the school will </w:t>
      </w:r>
      <w:r w:rsidR="00517D6A" w:rsidRPr="005B19D7">
        <w:rPr>
          <w:rFonts w:ascii="Arial" w:hAnsi="Arial" w:cs="Arial"/>
          <w:sz w:val="24"/>
          <w:szCs w:val="24"/>
          <w:lang w:eastAsia="en-GB"/>
        </w:rPr>
        <w:t>inform the attendance worker at Learning Accord MAT</w:t>
      </w:r>
      <w:r w:rsidR="005B19D7">
        <w:rPr>
          <w:rFonts w:ascii="Arial" w:hAnsi="Arial" w:cs="Arial"/>
          <w:sz w:val="24"/>
          <w:szCs w:val="24"/>
          <w:lang w:eastAsia="en-GB"/>
        </w:rPr>
        <w:t xml:space="preserve"> and may other agency involvement</w:t>
      </w:r>
    </w:p>
    <w:p w14:paraId="298DDE55" w14:textId="77777777" w:rsidR="009D514E" w:rsidRPr="005B19D7" w:rsidRDefault="005B19D7" w:rsidP="00EB79C6">
      <w:pPr>
        <w:numPr>
          <w:ilvl w:val="0"/>
          <w:numId w:val="19"/>
        </w:numPr>
        <w:spacing w:after="120" w:line="240" w:lineRule="auto"/>
        <w:jc w:val="both"/>
        <w:rPr>
          <w:rFonts w:ascii="Arial" w:eastAsia="Times New Roman" w:hAnsi="Arial" w:cs="Arial"/>
          <w:sz w:val="24"/>
          <w:szCs w:val="24"/>
          <w:lang w:eastAsia="en-GB"/>
        </w:rPr>
      </w:pPr>
      <w:r>
        <w:rPr>
          <w:rFonts w:ascii="Arial" w:hAnsi="Arial" w:cs="Arial"/>
          <w:sz w:val="24"/>
          <w:szCs w:val="24"/>
          <w:lang w:eastAsia="en-GB"/>
        </w:rPr>
        <w:t xml:space="preserve">School </w:t>
      </w:r>
      <w:r w:rsidR="00EB79C6" w:rsidRPr="005B19D7">
        <w:rPr>
          <w:rFonts w:ascii="Arial" w:hAnsi="Arial" w:cs="Arial"/>
          <w:sz w:val="24"/>
          <w:szCs w:val="24"/>
          <w:lang w:eastAsia="en-GB"/>
        </w:rPr>
        <w:t xml:space="preserve">may consider contacting </w:t>
      </w:r>
      <w:r>
        <w:rPr>
          <w:rFonts w:ascii="Arial" w:hAnsi="Arial" w:cs="Arial"/>
          <w:sz w:val="24"/>
          <w:szCs w:val="24"/>
          <w:lang w:eastAsia="en-GB"/>
        </w:rPr>
        <w:t>external support services</w:t>
      </w:r>
    </w:p>
    <w:p w14:paraId="42971CE0" w14:textId="77777777" w:rsidR="009D514E" w:rsidRPr="009D514E" w:rsidRDefault="009D514E" w:rsidP="00EB79C6">
      <w:pPr>
        <w:numPr>
          <w:ilvl w:val="0"/>
          <w:numId w:val="19"/>
        </w:numPr>
        <w:spacing w:after="120" w:line="240" w:lineRule="auto"/>
        <w:jc w:val="both"/>
        <w:rPr>
          <w:rFonts w:ascii="Arial" w:eastAsia="Times New Roman" w:hAnsi="Arial" w:cs="Arial"/>
          <w:sz w:val="24"/>
          <w:szCs w:val="24"/>
          <w:lang w:eastAsia="en-GB"/>
        </w:rPr>
      </w:pPr>
      <w:r w:rsidRPr="009D514E">
        <w:rPr>
          <w:rFonts w:ascii="Arial" w:hAnsi="Arial" w:cs="Arial"/>
          <w:sz w:val="24"/>
          <w:szCs w:val="24"/>
          <w:lang w:eastAsia="en-GB"/>
        </w:rPr>
        <w:t xml:space="preserve">Where relevant, report the unexplained absence to </w:t>
      </w:r>
      <w:r w:rsidR="00517D6A">
        <w:rPr>
          <w:rFonts w:ascii="Arial" w:hAnsi="Arial" w:cs="Arial"/>
          <w:sz w:val="24"/>
          <w:szCs w:val="24"/>
          <w:lang w:eastAsia="en-GB"/>
        </w:rPr>
        <w:t>external services that the pupil/family are working with or known to</w:t>
      </w:r>
    </w:p>
    <w:p w14:paraId="3A3B877B" w14:textId="77777777" w:rsidR="009D514E" w:rsidRPr="009D514E" w:rsidRDefault="009D514E" w:rsidP="00EB79C6">
      <w:pPr>
        <w:numPr>
          <w:ilvl w:val="0"/>
          <w:numId w:val="19"/>
        </w:numPr>
        <w:spacing w:after="120" w:line="240" w:lineRule="auto"/>
        <w:jc w:val="both"/>
        <w:rPr>
          <w:rFonts w:ascii="Arial" w:eastAsia="Times New Roman" w:hAnsi="Arial" w:cs="Arial"/>
          <w:sz w:val="24"/>
          <w:szCs w:val="24"/>
          <w:lang w:eastAsia="en-GB"/>
        </w:rPr>
      </w:pPr>
      <w:r w:rsidRPr="009D514E">
        <w:rPr>
          <w:rFonts w:ascii="Arial" w:hAnsi="Arial" w:cs="Arial"/>
          <w:sz w:val="24"/>
          <w:szCs w:val="24"/>
          <w:lang w:eastAsia="en-GB"/>
        </w:rPr>
        <w:t>Where appropriate, offer support to the pupil and/or their parents to improve attendance</w:t>
      </w:r>
    </w:p>
    <w:p w14:paraId="18C945D0" w14:textId="77777777" w:rsidR="009D514E" w:rsidRPr="00FE1588" w:rsidRDefault="009D514E" w:rsidP="00EB79C6">
      <w:pPr>
        <w:numPr>
          <w:ilvl w:val="0"/>
          <w:numId w:val="19"/>
        </w:numPr>
        <w:spacing w:after="120" w:line="240" w:lineRule="auto"/>
        <w:jc w:val="both"/>
        <w:rPr>
          <w:rFonts w:ascii="Arial" w:eastAsia="Times New Roman" w:hAnsi="Arial" w:cs="Arial"/>
          <w:sz w:val="24"/>
          <w:szCs w:val="24"/>
          <w:lang w:eastAsia="en-GB"/>
        </w:rPr>
      </w:pPr>
      <w:r w:rsidRPr="009D514E">
        <w:rPr>
          <w:rFonts w:ascii="Arial" w:hAnsi="Arial" w:cs="Arial"/>
          <w:sz w:val="24"/>
          <w:szCs w:val="24"/>
          <w:lang w:eastAsia="en-GB"/>
        </w:rPr>
        <w:t>Identify whether the pupil needs support from wider partners, as quickly as possible, and make the necessary referrals</w:t>
      </w:r>
    </w:p>
    <w:p w14:paraId="7C880504" w14:textId="77777777" w:rsidR="00FE1588" w:rsidRDefault="00FE1588" w:rsidP="00FE1588">
      <w:pPr>
        <w:spacing w:after="120" w:line="240" w:lineRule="auto"/>
        <w:jc w:val="both"/>
        <w:rPr>
          <w:rFonts w:ascii="Arial" w:eastAsia="Times New Roman" w:hAnsi="Arial" w:cs="Arial"/>
          <w:sz w:val="24"/>
          <w:szCs w:val="24"/>
          <w:lang w:eastAsia="en-GB"/>
        </w:rPr>
      </w:pPr>
    </w:p>
    <w:p w14:paraId="09355D19" w14:textId="77777777" w:rsidR="00FE1588" w:rsidRPr="003F734B" w:rsidRDefault="00FE1588" w:rsidP="003F734B">
      <w:pPr>
        <w:pStyle w:val="Heading1"/>
      </w:pPr>
      <w:bookmarkStart w:id="15" w:name="_Toc170468033"/>
      <w:r w:rsidRPr="003F734B">
        <w:t>Promoting Good Attendance</w:t>
      </w:r>
      <w:bookmarkEnd w:id="15"/>
    </w:p>
    <w:p w14:paraId="5F413842" w14:textId="0566390F" w:rsidR="00FE1588" w:rsidRDefault="001C31CB" w:rsidP="00FE1588">
      <w:pPr>
        <w:jc w:val="both"/>
        <w:rPr>
          <w:rFonts w:ascii="Arial" w:hAnsi="Arial" w:cs="Arial"/>
          <w:sz w:val="24"/>
          <w:szCs w:val="24"/>
        </w:rPr>
      </w:pPr>
      <w:r>
        <w:rPr>
          <w:rFonts w:ascii="Arial" w:hAnsi="Arial" w:cs="Arial"/>
          <w:bCs/>
          <w:sz w:val="24"/>
          <w:szCs w:val="24"/>
        </w:rPr>
        <w:t>Cumberworth CE First School</w:t>
      </w:r>
      <w:r w:rsidR="00FE1588" w:rsidRPr="00FB534E">
        <w:rPr>
          <w:rFonts w:ascii="Arial" w:hAnsi="Arial" w:cs="Arial"/>
          <w:color w:val="FF0000"/>
          <w:sz w:val="24"/>
          <w:szCs w:val="24"/>
        </w:rPr>
        <w:t xml:space="preserve"> </w:t>
      </w:r>
      <w:r w:rsidR="00FE1588" w:rsidRPr="00FB534E">
        <w:rPr>
          <w:rFonts w:ascii="Arial" w:hAnsi="Arial" w:cs="Arial"/>
          <w:sz w:val="24"/>
          <w:szCs w:val="24"/>
        </w:rPr>
        <w:t>is promoting and incentivising good attendance by</w:t>
      </w:r>
      <w:r w:rsidR="00FE1588">
        <w:rPr>
          <w:rFonts w:ascii="Arial" w:hAnsi="Arial" w:cs="Arial"/>
          <w:sz w:val="24"/>
          <w:szCs w:val="24"/>
        </w:rPr>
        <w:t>:</w:t>
      </w:r>
    </w:p>
    <w:p w14:paraId="0F9BAFF7" w14:textId="789C1C6E" w:rsidR="00FE1588" w:rsidRDefault="001C31CB" w:rsidP="001C31CB">
      <w:pPr>
        <w:pStyle w:val="ListParagraph"/>
        <w:numPr>
          <w:ilvl w:val="0"/>
          <w:numId w:val="37"/>
        </w:numPr>
        <w:spacing w:after="12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Awarding an attendance cup each week to the team with the highest attendance</w:t>
      </w:r>
    </w:p>
    <w:p w14:paraId="28EE4D5B" w14:textId="775B1A90" w:rsidR="001C31CB" w:rsidRDefault="001C31CB" w:rsidP="001C31CB">
      <w:pPr>
        <w:pStyle w:val="ListParagraph"/>
        <w:numPr>
          <w:ilvl w:val="0"/>
          <w:numId w:val="37"/>
        </w:numPr>
        <w:spacing w:after="12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100% team weekly attendance is rewarded with 10 minutes extra breaktime for the class</w:t>
      </w:r>
    </w:p>
    <w:p w14:paraId="742E8CA1" w14:textId="025C8453" w:rsidR="001C31CB" w:rsidRDefault="001C31CB" w:rsidP="001C31CB">
      <w:pPr>
        <w:pStyle w:val="ListParagraph"/>
        <w:numPr>
          <w:ilvl w:val="0"/>
          <w:numId w:val="37"/>
        </w:numPr>
        <w:spacing w:after="12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Half termly message home from the head for 100% attendance or improved attendance</w:t>
      </w:r>
    </w:p>
    <w:p w14:paraId="51B2F71F" w14:textId="2AB88F00" w:rsidR="001C31CB" w:rsidRPr="001C31CB" w:rsidRDefault="001C31CB" w:rsidP="001C31CB">
      <w:pPr>
        <w:pStyle w:val="ListParagraph"/>
        <w:numPr>
          <w:ilvl w:val="0"/>
          <w:numId w:val="37"/>
        </w:numPr>
        <w:spacing w:after="12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Stickers for termly 100% attendance</w:t>
      </w:r>
    </w:p>
    <w:p w14:paraId="62BA5478" w14:textId="77777777" w:rsidR="00517D6A" w:rsidRPr="003F734B" w:rsidRDefault="00517D6A" w:rsidP="003F734B">
      <w:pPr>
        <w:pStyle w:val="Heading1"/>
      </w:pPr>
      <w:bookmarkStart w:id="16" w:name="_Toc170468034"/>
      <w:r w:rsidRPr="003F734B">
        <w:t>Authorised and unauthorised absence</w:t>
      </w:r>
      <w:bookmarkEnd w:id="16"/>
      <w:r w:rsidRPr="003F734B">
        <w:t xml:space="preserve"> </w:t>
      </w:r>
    </w:p>
    <w:p w14:paraId="21477336" w14:textId="77777777" w:rsidR="00F559FF" w:rsidRDefault="00F559FF" w:rsidP="00517D6A">
      <w:pPr>
        <w:rPr>
          <w:rFonts w:ascii="Arial" w:hAnsi="Arial" w:cs="Arial"/>
          <w:b/>
          <w:bCs/>
          <w:color w:val="12263F"/>
          <w:sz w:val="24"/>
          <w:lang w:eastAsia="en-GB"/>
        </w:rPr>
      </w:pPr>
    </w:p>
    <w:p w14:paraId="4D1B9C82" w14:textId="7F38C52A" w:rsidR="00517D6A" w:rsidRPr="00517D6A" w:rsidRDefault="001C31CB" w:rsidP="00517D6A">
      <w:pPr>
        <w:rPr>
          <w:rFonts w:ascii="Arial" w:hAnsi="Arial" w:cs="Arial"/>
          <w:sz w:val="24"/>
          <w:szCs w:val="24"/>
          <w:lang w:eastAsia="en-GB"/>
        </w:rPr>
      </w:pPr>
      <w:r w:rsidRPr="001C31CB">
        <w:rPr>
          <w:rFonts w:ascii="Arial" w:hAnsi="Arial" w:cs="Arial"/>
          <w:bCs/>
          <w:sz w:val="24"/>
          <w:szCs w:val="24"/>
          <w:shd w:val="clear" w:color="auto" w:fill="FFFFFF"/>
          <w:lang w:eastAsia="en-GB"/>
        </w:rPr>
        <w:t>Fiona Claxton, h</w:t>
      </w:r>
      <w:r w:rsidR="00517D6A" w:rsidRPr="001C31CB">
        <w:rPr>
          <w:rFonts w:ascii="Arial" w:hAnsi="Arial" w:cs="Arial"/>
          <w:bCs/>
          <w:sz w:val="24"/>
          <w:szCs w:val="24"/>
          <w:shd w:val="clear" w:color="auto" w:fill="FFFFFF"/>
          <w:lang w:eastAsia="en-GB"/>
        </w:rPr>
        <w:t>ead</w:t>
      </w:r>
      <w:r w:rsidR="00F559FF" w:rsidRPr="001C31CB">
        <w:rPr>
          <w:rFonts w:ascii="Arial" w:hAnsi="Arial" w:cs="Arial"/>
          <w:bCs/>
          <w:sz w:val="24"/>
          <w:szCs w:val="24"/>
          <w:shd w:val="clear" w:color="auto" w:fill="FFFFFF"/>
          <w:lang w:eastAsia="en-GB"/>
        </w:rPr>
        <w:t xml:space="preserve"> </w:t>
      </w:r>
      <w:r w:rsidR="00517D6A" w:rsidRPr="001C31CB">
        <w:rPr>
          <w:rFonts w:ascii="Arial" w:hAnsi="Arial" w:cs="Arial"/>
          <w:bCs/>
          <w:sz w:val="24"/>
          <w:szCs w:val="24"/>
          <w:shd w:val="clear" w:color="auto" w:fill="FFFFFF"/>
          <w:lang w:eastAsia="en-GB"/>
        </w:rPr>
        <w:t>teacher</w:t>
      </w:r>
      <w:r w:rsidRPr="001C31CB">
        <w:rPr>
          <w:rFonts w:ascii="Arial" w:hAnsi="Arial" w:cs="Arial"/>
          <w:bCs/>
          <w:sz w:val="24"/>
          <w:szCs w:val="24"/>
          <w:shd w:val="clear" w:color="auto" w:fill="FFFFFF"/>
          <w:lang w:eastAsia="en-GB"/>
        </w:rPr>
        <w:t>,</w:t>
      </w:r>
      <w:r w:rsidR="00517D6A" w:rsidRPr="001C31CB">
        <w:rPr>
          <w:rFonts w:ascii="Arial" w:hAnsi="Arial" w:cs="Arial"/>
          <w:sz w:val="24"/>
          <w:szCs w:val="24"/>
          <w:shd w:val="clear" w:color="auto" w:fill="FFFFFF"/>
          <w:lang w:eastAsia="en-GB"/>
        </w:rPr>
        <w:t xml:space="preserve"> </w:t>
      </w:r>
      <w:r w:rsidR="00517D6A" w:rsidRPr="00517D6A">
        <w:rPr>
          <w:rFonts w:ascii="Arial" w:hAnsi="Arial" w:cs="Arial"/>
          <w:sz w:val="24"/>
          <w:szCs w:val="24"/>
          <w:shd w:val="clear" w:color="auto" w:fill="FFFFFF"/>
          <w:lang w:eastAsia="en-GB"/>
        </w:rPr>
        <w:t xml:space="preserve">will allow pupils to be absent from the school site for certain educational activities, or to attend other schools or settings. </w:t>
      </w:r>
    </w:p>
    <w:p w14:paraId="3750026A" w14:textId="77777777" w:rsidR="00517D6A" w:rsidRPr="00517D6A" w:rsidRDefault="00517D6A" w:rsidP="00EB79C6">
      <w:pPr>
        <w:jc w:val="both"/>
        <w:rPr>
          <w:rFonts w:ascii="Arial" w:hAnsi="Arial" w:cs="Arial"/>
          <w:color w:val="FF0000"/>
          <w:sz w:val="24"/>
          <w:szCs w:val="24"/>
          <w:shd w:val="clear" w:color="auto" w:fill="FFFFFF"/>
          <w:lang w:eastAsia="en-GB"/>
        </w:rPr>
      </w:pPr>
      <w:r w:rsidRPr="00517D6A">
        <w:rPr>
          <w:rFonts w:ascii="Arial" w:hAnsi="Arial" w:cs="Arial"/>
          <w:sz w:val="24"/>
          <w:szCs w:val="24"/>
          <w:shd w:val="clear" w:color="auto" w:fill="FFFFFF"/>
          <w:lang w:eastAsia="en-GB"/>
        </w:rPr>
        <w:t xml:space="preserve">The headteacher will only grant a </w:t>
      </w:r>
      <w:r w:rsidRPr="00517D6A">
        <w:rPr>
          <w:rFonts w:ascii="Arial" w:hAnsi="Arial" w:cs="Arial"/>
          <w:b/>
          <w:bCs/>
          <w:sz w:val="24"/>
          <w:szCs w:val="24"/>
          <w:shd w:val="clear" w:color="auto" w:fill="FFFFFF"/>
          <w:lang w:eastAsia="en-GB"/>
        </w:rPr>
        <w:t>leave of absence</w:t>
      </w:r>
      <w:r w:rsidRPr="00517D6A">
        <w:rPr>
          <w:rFonts w:ascii="Arial" w:hAnsi="Arial" w:cs="Arial"/>
          <w:sz w:val="24"/>
          <w:szCs w:val="24"/>
          <w:shd w:val="clear" w:color="auto" w:fill="FFFFFF"/>
          <w:lang w:eastAsia="en-GB"/>
        </w:rPr>
        <w:t xml:space="preserve"> to a pupil during term time if the request meets the specific circumstances set out in the</w:t>
      </w:r>
      <w:r w:rsidRPr="00517D6A">
        <w:rPr>
          <w:rFonts w:ascii="Arial" w:hAnsi="Arial" w:cs="Arial"/>
          <w:color w:val="FF0000"/>
          <w:sz w:val="24"/>
          <w:szCs w:val="24"/>
          <w:shd w:val="clear" w:color="auto" w:fill="FFFFFF"/>
          <w:lang w:eastAsia="en-GB"/>
        </w:rPr>
        <w:t xml:space="preserve"> </w:t>
      </w:r>
      <w:hyperlink r:id="rId21" w:anchor=":~:text=11.,an%20%E2%80%9Cauthorised%20person%E2%80%9D).&amp;text=(b)regulated%20employment%20abroad." w:history="1">
        <w:r w:rsidRPr="00517D6A">
          <w:rPr>
            <w:rStyle w:val="Hyperlink"/>
            <w:rFonts w:ascii="Arial" w:hAnsi="Arial" w:cs="Arial"/>
            <w:sz w:val="24"/>
            <w:szCs w:val="24"/>
            <w:shd w:val="clear" w:color="auto" w:fill="FFFFFF"/>
            <w:lang w:eastAsia="en-GB"/>
          </w:rPr>
          <w:t>2024 school attendance regulations</w:t>
        </w:r>
      </w:hyperlink>
      <w:r w:rsidRPr="00517D6A">
        <w:rPr>
          <w:rFonts w:ascii="Arial" w:hAnsi="Arial" w:cs="Arial"/>
          <w:color w:val="FF0000"/>
          <w:sz w:val="24"/>
          <w:szCs w:val="24"/>
          <w:shd w:val="clear" w:color="auto" w:fill="FFFFFF"/>
          <w:lang w:eastAsia="en-GB"/>
        </w:rPr>
        <w:t xml:space="preserve">. </w:t>
      </w:r>
      <w:r w:rsidRPr="00517D6A">
        <w:rPr>
          <w:rFonts w:ascii="Arial" w:hAnsi="Arial" w:cs="Arial"/>
          <w:sz w:val="24"/>
          <w:szCs w:val="24"/>
          <w:shd w:val="clear" w:color="auto" w:fill="FFFFFF"/>
          <w:lang w:eastAsia="en-GB"/>
        </w:rPr>
        <w:t>These circumstances are:</w:t>
      </w:r>
    </w:p>
    <w:p w14:paraId="13797886" w14:textId="77777777" w:rsidR="00517D6A" w:rsidRPr="00474F3B" w:rsidRDefault="00517D6A" w:rsidP="00474F3B">
      <w:pPr>
        <w:pStyle w:val="ListParagraph"/>
        <w:numPr>
          <w:ilvl w:val="0"/>
          <w:numId w:val="35"/>
        </w:numPr>
        <w:spacing w:after="120" w:line="240" w:lineRule="auto"/>
        <w:jc w:val="both"/>
        <w:rPr>
          <w:rFonts w:ascii="Arial" w:eastAsia="Times New Roman" w:hAnsi="Arial" w:cs="Arial"/>
          <w:sz w:val="24"/>
          <w:szCs w:val="24"/>
          <w:lang w:eastAsia="en-GB"/>
        </w:rPr>
      </w:pPr>
      <w:r w:rsidRPr="00474F3B">
        <w:rPr>
          <w:rFonts w:ascii="Arial" w:hAnsi="Arial" w:cs="Arial"/>
          <w:sz w:val="24"/>
          <w:szCs w:val="24"/>
          <w:lang w:eastAsia="en-GB"/>
        </w:rPr>
        <w:t>Taking part in a regulated performance</w:t>
      </w:r>
    </w:p>
    <w:p w14:paraId="36116241" w14:textId="77777777" w:rsidR="00517D6A" w:rsidRPr="00474F3B" w:rsidRDefault="00517D6A" w:rsidP="00474F3B">
      <w:pPr>
        <w:pStyle w:val="ListParagraph"/>
        <w:numPr>
          <w:ilvl w:val="0"/>
          <w:numId w:val="35"/>
        </w:numPr>
        <w:spacing w:after="120" w:line="240" w:lineRule="auto"/>
        <w:jc w:val="both"/>
        <w:rPr>
          <w:rFonts w:ascii="Arial" w:eastAsia="Times New Roman" w:hAnsi="Arial" w:cs="Arial"/>
          <w:sz w:val="24"/>
          <w:szCs w:val="24"/>
          <w:lang w:eastAsia="en-GB"/>
        </w:rPr>
      </w:pPr>
      <w:r w:rsidRPr="00474F3B">
        <w:rPr>
          <w:rFonts w:ascii="Arial" w:hAnsi="Arial" w:cs="Arial"/>
          <w:sz w:val="24"/>
          <w:szCs w:val="24"/>
          <w:lang w:eastAsia="en-GB"/>
        </w:rPr>
        <w:t>A temporary, time-limited part-time timetable</w:t>
      </w:r>
    </w:p>
    <w:p w14:paraId="53F32C95" w14:textId="70A0069F" w:rsidR="00517D6A" w:rsidRPr="00474F3B" w:rsidRDefault="00517D6A" w:rsidP="00474F3B">
      <w:pPr>
        <w:pStyle w:val="ListParagraph"/>
        <w:numPr>
          <w:ilvl w:val="0"/>
          <w:numId w:val="35"/>
        </w:numPr>
        <w:spacing w:after="120" w:line="240" w:lineRule="auto"/>
        <w:jc w:val="both"/>
        <w:rPr>
          <w:rFonts w:ascii="Arial" w:eastAsia="Times New Roman" w:hAnsi="Arial" w:cs="Arial"/>
          <w:sz w:val="24"/>
          <w:szCs w:val="24"/>
          <w:lang w:eastAsia="en-GB"/>
        </w:rPr>
      </w:pPr>
      <w:r w:rsidRPr="00474F3B">
        <w:rPr>
          <w:rFonts w:ascii="Arial" w:hAnsi="Arial" w:cs="Arial"/>
          <w:sz w:val="24"/>
          <w:szCs w:val="24"/>
          <w:lang w:eastAsia="en-GB"/>
        </w:rPr>
        <w:t>Exceptional circumstances</w:t>
      </w:r>
      <w:r w:rsidR="00052CB6">
        <w:rPr>
          <w:rFonts w:ascii="Arial" w:hAnsi="Arial" w:cs="Arial"/>
          <w:sz w:val="24"/>
          <w:szCs w:val="24"/>
          <w:lang w:eastAsia="en-GB"/>
        </w:rPr>
        <w:t>.</w:t>
      </w:r>
    </w:p>
    <w:p w14:paraId="33022938" w14:textId="77777777" w:rsidR="00517D6A" w:rsidRPr="00517D6A" w:rsidRDefault="00517D6A" w:rsidP="00EB79C6">
      <w:pPr>
        <w:jc w:val="both"/>
        <w:rPr>
          <w:rFonts w:ascii="Arial" w:hAnsi="Arial" w:cs="Arial"/>
          <w:sz w:val="24"/>
          <w:szCs w:val="24"/>
          <w:lang w:eastAsia="en-GB"/>
        </w:rPr>
      </w:pPr>
      <w:r w:rsidRPr="00517D6A">
        <w:rPr>
          <w:rFonts w:ascii="Arial" w:hAnsi="Arial" w:cs="Arial"/>
          <w:sz w:val="24"/>
          <w:szCs w:val="24"/>
          <w:lang w:eastAsia="en-GB"/>
        </w:rPr>
        <w:t xml:space="preserve">A leave of absence is granted at the </w:t>
      </w:r>
      <w:r w:rsidR="00474F3B">
        <w:rPr>
          <w:rFonts w:ascii="Arial" w:hAnsi="Arial" w:cs="Arial"/>
          <w:sz w:val="24"/>
          <w:szCs w:val="24"/>
          <w:lang w:eastAsia="en-GB"/>
        </w:rPr>
        <w:t>H</w:t>
      </w:r>
      <w:r w:rsidRPr="00517D6A">
        <w:rPr>
          <w:rFonts w:ascii="Arial" w:hAnsi="Arial" w:cs="Arial"/>
          <w:sz w:val="24"/>
          <w:szCs w:val="24"/>
          <w:lang w:eastAsia="en-GB"/>
        </w:rPr>
        <w:t>eadteacher’s discretion, including the length of time the pupil is authorised to be absent for.</w:t>
      </w:r>
    </w:p>
    <w:p w14:paraId="74F4220E" w14:textId="77777777" w:rsidR="00517D6A" w:rsidRDefault="00517D6A" w:rsidP="00EB79C6">
      <w:pPr>
        <w:jc w:val="both"/>
        <w:rPr>
          <w:rFonts w:ascii="Arial" w:hAnsi="Arial" w:cs="Arial"/>
          <w:sz w:val="24"/>
          <w:szCs w:val="24"/>
          <w:lang w:eastAsia="en-GB"/>
        </w:rPr>
      </w:pPr>
      <w:r w:rsidRPr="00517D6A">
        <w:rPr>
          <w:rFonts w:ascii="Arial" w:hAnsi="Arial" w:cs="Arial"/>
          <w:sz w:val="24"/>
          <w:szCs w:val="24"/>
          <w:lang w:eastAsia="en-GB"/>
        </w:rPr>
        <w:t>Leave of absence will not be granted for a pupil to take part in protest activity during school hours.</w:t>
      </w:r>
    </w:p>
    <w:p w14:paraId="54CB75AF" w14:textId="77777777" w:rsidR="00F559FF" w:rsidRPr="00EB79C6" w:rsidRDefault="00F559FF" w:rsidP="00F559FF">
      <w:pPr>
        <w:jc w:val="both"/>
        <w:rPr>
          <w:rFonts w:ascii="Arial" w:hAnsi="Arial" w:cs="Arial"/>
          <w:sz w:val="24"/>
          <w:szCs w:val="24"/>
          <w:lang w:eastAsia="en-GB"/>
        </w:rPr>
      </w:pPr>
      <w:r w:rsidRPr="00EB79C6">
        <w:rPr>
          <w:rFonts w:ascii="Arial" w:hAnsi="Arial" w:cs="Arial"/>
          <w:sz w:val="24"/>
          <w:szCs w:val="24"/>
          <w:lang w:eastAsia="en-GB"/>
        </w:rPr>
        <w:t xml:space="preserve">Other valid reasons for </w:t>
      </w:r>
      <w:r w:rsidRPr="00EB79C6">
        <w:rPr>
          <w:rFonts w:ascii="Arial" w:hAnsi="Arial" w:cs="Arial"/>
          <w:b/>
          <w:bCs/>
          <w:sz w:val="24"/>
          <w:szCs w:val="24"/>
          <w:lang w:eastAsia="en-GB"/>
        </w:rPr>
        <w:t xml:space="preserve">authorised absence </w:t>
      </w:r>
      <w:r w:rsidRPr="00EB79C6">
        <w:rPr>
          <w:rFonts w:ascii="Arial" w:hAnsi="Arial" w:cs="Arial"/>
          <w:sz w:val="24"/>
          <w:szCs w:val="24"/>
          <w:lang w:eastAsia="en-GB"/>
        </w:rPr>
        <w:t>include (but are not limited to):</w:t>
      </w:r>
    </w:p>
    <w:p w14:paraId="1C6EAB7E" w14:textId="77777777" w:rsidR="00F559FF" w:rsidRPr="00EB79C6" w:rsidRDefault="00F559FF" w:rsidP="00F559FF">
      <w:pPr>
        <w:numPr>
          <w:ilvl w:val="0"/>
          <w:numId w:val="24"/>
        </w:numPr>
        <w:spacing w:after="120" w:line="240" w:lineRule="auto"/>
        <w:jc w:val="both"/>
        <w:rPr>
          <w:rFonts w:ascii="Arial" w:eastAsia="Times New Roman" w:hAnsi="Arial" w:cs="Arial"/>
          <w:sz w:val="24"/>
          <w:szCs w:val="24"/>
          <w:lang w:eastAsia="en-GB"/>
        </w:rPr>
      </w:pPr>
      <w:r w:rsidRPr="00EB79C6">
        <w:rPr>
          <w:rFonts w:ascii="Arial" w:hAnsi="Arial" w:cs="Arial"/>
          <w:sz w:val="24"/>
          <w:szCs w:val="24"/>
          <w:lang w:eastAsia="en-GB"/>
        </w:rPr>
        <w:t>Illness (including mental-health illness) and medical/dental appointments (see sections 4.2 and 4.3 for more detail)</w:t>
      </w:r>
    </w:p>
    <w:p w14:paraId="5CB5D059" w14:textId="21BF58C4" w:rsidR="00F559FF" w:rsidRPr="00EB79C6" w:rsidRDefault="00F559FF" w:rsidP="00F559FF">
      <w:pPr>
        <w:numPr>
          <w:ilvl w:val="0"/>
          <w:numId w:val="24"/>
        </w:numPr>
        <w:spacing w:after="120" w:line="240" w:lineRule="auto"/>
        <w:jc w:val="both"/>
        <w:rPr>
          <w:rFonts w:ascii="Arial" w:eastAsia="Times New Roman" w:hAnsi="Arial" w:cs="Arial"/>
          <w:sz w:val="24"/>
          <w:szCs w:val="24"/>
          <w:lang w:eastAsia="en-GB"/>
        </w:rPr>
      </w:pPr>
      <w:r w:rsidRPr="00EB79C6">
        <w:rPr>
          <w:rFonts w:ascii="Arial" w:hAnsi="Arial" w:cs="Arial"/>
          <w:sz w:val="24"/>
          <w:szCs w:val="24"/>
          <w:lang w:eastAsia="en-GB"/>
        </w:rPr>
        <w:t>Religious observance – where the day is exclusively set apart for religious observance by the religious body to which the pupil’s parent(s) belong(s). If necessary, the school will seek advice from the parent’s religious body to confirm whether the day is set apart</w:t>
      </w:r>
      <w:r w:rsidR="00052CB6">
        <w:rPr>
          <w:rFonts w:ascii="Arial" w:hAnsi="Arial" w:cs="Arial"/>
          <w:sz w:val="24"/>
          <w:szCs w:val="24"/>
          <w:lang w:eastAsia="en-GB"/>
        </w:rPr>
        <w:t xml:space="preserve">.  </w:t>
      </w:r>
      <w:r w:rsidR="00052CB6" w:rsidRPr="00A84A0A">
        <w:rPr>
          <w:rFonts w:ascii="Arial" w:hAnsi="Arial" w:cs="Arial"/>
          <w:sz w:val="24"/>
          <w:szCs w:val="24"/>
          <w:lang w:eastAsia="en-GB"/>
        </w:rPr>
        <w:t xml:space="preserve">3 days are permitted within a month period where religion other than Christianity is practiced. (Pilgrimage of performing Umrah are not “religious observances” and are not considered </w:t>
      </w:r>
      <w:r w:rsidR="001769E9" w:rsidRPr="00A84A0A">
        <w:rPr>
          <w:rFonts w:ascii="Arial" w:hAnsi="Arial" w:cs="Arial"/>
          <w:sz w:val="24"/>
          <w:szCs w:val="24"/>
          <w:lang w:eastAsia="en-GB"/>
        </w:rPr>
        <w:t>reasonable cause</w:t>
      </w:r>
      <w:r w:rsidR="00052CB6" w:rsidRPr="00A84A0A">
        <w:rPr>
          <w:rFonts w:ascii="Arial" w:hAnsi="Arial" w:cs="Arial"/>
          <w:sz w:val="24"/>
          <w:szCs w:val="24"/>
          <w:lang w:eastAsia="en-GB"/>
        </w:rPr>
        <w:t xml:space="preserve"> for pupil</w:t>
      </w:r>
      <w:r w:rsidR="001769E9" w:rsidRPr="00A84A0A">
        <w:rPr>
          <w:rFonts w:ascii="Arial" w:hAnsi="Arial" w:cs="Arial"/>
          <w:sz w:val="24"/>
          <w:szCs w:val="24"/>
          <w:lang w:eastAsia="en-GB"/>
        </w:rPr>
        <w:t>s to be absent from school)</w:t>
      </w:r>
      <w:r w:rsidR="00A84A0A" w:rsidRPr="00A84A0A">
        <w:rPr>
          <w:rFonts w:ascii="Arial" w:hAnsi="Arial" w:cs="Arial"/>
          <w:sz w:val="24"/>
          <w:szCs w:val="24"/>
          <w:lang w:eastAsia="en-GB"/>
        </w:rPr>
        <w:t>.</w:t>
      </w:r>
    </w:p>
    <w:p w14:paraId="4606BC6D" w14:textId="77777777" w:rsidR="00F559FF" w:rsidRPr="00EB79C6" w:rsidRDefault="00F559FF" w:rsidP="00F559FF">
      <w:pPr>
        <w:numPr>
          <w:ilvl w:val="0"/>
          <w:numId w:val="24"/>
        </w:numPr>
        <w:spacing w:after="120" w:line="240" w:lineRule="auto"/>
        <w:jc w:val="both"/>
        <w:rPr>
          <w:rFonts w:ascii="Arial" w:eastAsia="Times New Roman" w:hAnsi="Arial" w:cs="Arial"/>
          <w:sz w:val="24"/>
          <w:szCs w:val="24"/>
          <w:lang w:eastAsia="en-GB"/>
        </w:rPr>
      </w:pPr>
      <w:r w:rsidRPr="00EB79C6">
        <w:rPr>
          <w:rFonts w:ascii="Arial" w:hAnsi="Arial" w:cs="Arial"/>
          <w:sz w:val="24"/>
          <w:szCs w:val="24"/>
          <w:lang w:eastAsia="en-GB"/>
        </w:rPr>
        <w:t>Parent(s) travelling for occupational purposes</w:t>
      </w:r>
      <w:r w:rsidRPr="00EB79C6">
        <w:rPr>
          <w:rFonts w:ascii="Arial" w:hAnsi="Arial" w:cs="Arial"/>
          <w:i/>
          <w:iCs/>
          <w:sz w:val="24"/>
          <w:szCs w:val="24"/>
          <w:lang w:eastAsia="en-GB"/>
        </w:rPr>
        <w:t xml:space="preserve"> </w:t>
      </w:r>
      <w:r w:rsidRPr="00EB79C6">
        <w:rPr>
          <w:rFonts w:ascii="Arial" w:hAnsi="Arial" w:cs="Arial"/>
          <w:sz w:val="24"/>
          <w:szCs w:val="24"/>
          <w:lang w:eastAsia="en-GB"/>
        </w:rPr>
        <w:t>–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 is attending educational provision</w:t>
      </w:r>
    </w:p>
    <w:p w14:paraId="0B777020" w14:textId="77777777" w:rsidR="00F559FF" w:rsidRPr="00EB79C6" w:rsidRDefault="00F559FF" w:rsidP="00F559FF">
      <w:pPr>
        <w:numPr>
          <w:ilvl w:val="0"/>
          <w:numId w:val="24"/>
        </w:numPr>
        <w:spacing w:after="120" w:line="240" w:lineRule="auto"/>
        <w:jc w:val="both"/>
        <w:rPr>
          <w:rFonts w:ascii="Arial" w:eastAsia="Times New Roman" w:hAnsi="Arial" w:cs="Arial"/>
          <w:sz w:val="24"/>
          <w:szCs w:val="24"/>
          <w:lang w:eastAsia="en-GB"/>
        </w:rPr>
      </w:pPr>
      <w:r w:rsidRPr="00EB79C6">
        <w:rPr>
          <w:rFonts w:ascii="Arial" w:hAnsi="Arial" w:cs="Arial"/>
          <w:sz w:val="24"/>
          <w:szCs w:val="24"/>
          <w:lang w:eastAsia="en-GB"/>
        </w:rPr>
        <w:lastRenderedPageBreak/>
        <w:t>If the pupil is currently suspended or excluded from school (and no alternative provision has been made)</w:t>
      </w:r>
    </w:p>
    <w:p w14:paraId="00153CE4" w14:textId="77777777" w:rsidR="00F559FF" w:rsidRPr="00EB79C6" w:rsidRDefault="00F559FF" w:rsidP="00F559FF">
      <w:pPr>
        <w:pStyle w:val="ListParagraph"/>
        <w:numPr>
          <w:ilvl w:val="0"/>
          <w:numId w:val="24"/>
        </w:numPr>
        <w:jc w:val="both"/>
        <w:rPr>
          <w:rFonts w:ascii="Arial" w:eastAsia="Times New Roman" w:hAnsi="Arial" w:cs="Arial"/>
          <w:sz w:val="24"/>
          <w:szCs w:val="24"/>
          <w:lang w:eastAsia="en-GB"/>
        </w:rPr>
      </w:pPr>
      <w:r w:rsidRPr="00EB79C6">
        <w:rPr>
          <w:rFonts w:ascii="Arial" w:hAnsi="Arial" w:cs="Arial"/>
          <w:sz w:val="24"/>
          <w:szCs w:val="24"/>
          <w:lang w:eastAsia="en-GB"/>
        </w:rPr>
        <w:t>Other reasons the school may allow a pupil to be absent from the school site, which are not classified as absences, include (but are not limited to):</w:t>
      </w:r>
    </w:p>
    <w:p w14:paraId="49CDB252" w14:textId="77777777" w:rsidR="00F559FF" w:rsidRPr="00EB79C6" w:rsidRDefault="00F559FF" w:rsidP="00F559FF">
      <w:pPr>
        <w:numPr>
          <w:ilvl w:val="0"/>
          <w:numId w:val="24"/>
        </w:numPr>
        <w:spacing w:after="120" w:line="240" w:lineRule="auto"/>
        <w:jc w:val="both"/>
        <w:rPr>
          <w:rFonts w:ascii="Arial" w:eastAsia="Times New Roman" w:hAnsi="Arial" w:cs="Arial"/>
          <w:sz w:val="24"/>
          <w:szCs w:val="24"/>
          <w:lang w:eastAsia="en-GB"/>
        </w:rPr>
      </w:pPr>
      <w:r w:rsidRPr="00EB79C6">
        <w:rPr>
          <w:rFonts w:ascii="Arial" w:hAnsi="Arial" w:cs="Arial"/>
          <w:sz w:val="24"/>
          <w:szCs w:val="24"/>
          <w:lang w:eastAsia="en-GB"/>
        </w:rPr>
        <w:t>Attending an offsite approved educational activity, sporting activity or visit or trip arranged by the school</w:t>
      </w:r>
    </w:p>
    <w:p w14:paraId="733ED62B" w14:textId="77777777" w:rsidR="00F559FF" w:rsidRPr="00EB79C6" w:rsidRDefault="00F559FF" w:rsidP="00F559FF">
      <w:pPr>
        <w:numPr>
          <w:ilvl w:val="0"/>
          <w:numId w:val="24"/>
        </w:numPr>
        <w:spacing w:after="120" w:line="240" w:lineRule="auto"/>
        <w:jc w:val="both"/>
        <w:rPr>
          <w:rFonts w:ascii="Arial" w:eastAsia="Times New Roman" w:hAnsi="Arial" w:cs="Arial"/>
          <w:sz w:val="24"/>
          <w:szCs w:val="24"/>
          <w:lang w:eastAsia="en-GB"/>
        </w:rPr>
      </w:pPr>
      <w:r w:rsidRPr="00EB79C6">
        <w:rPr>
          <w:rFonts w:ascii="Arial" w:hAnsi="Arial" w:cs="Arial"/>
          <w:sz w:val="24"/>
          <w:szCs w:val="24"/>
          <w:lang w:eastAsia="en-GB"/>
        </w:rPr>
        <w:t>Attending another school at which the pupil is also registered (dual registration)</w:t>
      </w:r>
    </w:p>
    <w:p w14:paraId="4CAB2A0E" w14:textId="77777777" w:rsidR="00F559FF" w:rsidRPr="00EB79C6" w:rsidRDefault="00F559FF" w:rsidP="00F559FF">
      <w:pPr>
        <w:numPr>
          <w:ilvl w:val="0"/>
          <w:numId w:val="24"/>
        </w:numPr>
        <w:spacing w:after="120" w:line="240" w:lineRule="auto"/>
        <w:jc w:val="both"/>
        <w:rPr>
          <w:rFonts w:ascii="Arial" w:eastAsia="Times New Roman" w:hAnsi="Arial" w:cs="Arial"/>
          <w:sz w:val="24"/>
          <w:szCs w:val="24"/>
          <w:lang w:eastAsia="en-GB"/>
        </w:rPr>
      </w:pPr>
      <w:r w:rsidRPr="00EB79C6">
        <w:rPr>
          <w:rFonts w:ascii="Arial" w:hAnsi="Arial" w:cs="Arial"/>
          <w:sz w:val="24"/>
          <w:szCs w:val="24"/>
          <w:lang w:eastAsia="en-GB"/>
        </w:rPr>
        <w:t>Attending provision arranged by the local authority</w:t>
      </w:r>
    </w:p>
    <w:p w14:paraId="5D792D6E" w14:textId="77777777" w:rsidR="00F559FF" w:rsidRPr="00665D2B" w:rsidRDefault="00F559FF" w:rsidP="00F559FF">
      <w:pPr>
        <w:numPr>
          <w:ilvl w:val="0"/>
          <w:numId w:val="25"/>
        </w:numPr>
        <w:spacing w:after="120" w:line="240" w:lineRule="auto"/>
        <w:jc w:val="both"/>
        <w:rPr>
          <w:rFonts w:ascii="Arial" w:eastAsia="Times New Roman" w:hAnsi="Arial" w:cs="Arial"/>
          <w:sz w:val="24"/>
          <w:szCs w:val="24"/>
          <w:lang w:eastAsia="en-GB"/>
        </w:rPr>
      </w:pPr>
      <w:r w:rsidRPr="00EB79C6">
        <w:rPr>
          <w:rFonts w:ascii="Arial" w:hAnsi="Arial" w:cs="Arial"/>
          <w:sz w:val="24"/>
          <w:szCs w:val="24"/>
          <w:lang w:eastAsia="en-GB"/>
        </w:rPr>
        <w:t>If there is any other unavoidable cause for the pupil not to attend school, such as disruption to travel caused by an emergency, a lack of access arrangements, or because the school premises are closed</w:t>
      </w:r>
    </w:p>
    <w:p w14:paraId="0CD0C6B5" w14:textId="77777777" w:rsidR="00F559FF" w:rsidRDefault="00F559FF" w:rsidP="00EB79C6">
      <w:pPr>
        <w:jc w:val="both"/>
        <w:rPr>
          <w:rFonts w:ascii="Arial" w:hAnsi="Arial" w:cs="Arial"/>
          <w:sz w:val="24"/>
          <w:szCs w:val="24"/>
          <w:lang w:eastAsia="en-GB"/>
        </w:rPr>
      </w:pPr>
    </w:p>
    <w:p w14:paraId="4063B6E4" w14:textId="77777777" w:rsidR="00F559FF" w:rsidRPr="003F734B" w:rsidRDefault="00F559FF" w:rsidP="003F734B">
      <w:pPr>
        <w:pStyle w:val="Heading1"/>
      </w:pPr>
      <w:bookmarkStart w:id="17" w:name="_Toc170468035"/>
      <w:r w:rsidRPr="003F734B">
        <w:t>Requesting term-time absence</w:t>
      </w:r>
      <w:bookmarkEnd w:id="17"/>
      <w:r w:rsidRPr="003F734B">
        <w:t xml:space="preserve"> </w:t>
      </w:r>
    </w:p>
    <w:p w14:paraId="4C6C17F4" w14:textId="77777777" w:rsidR="00517D6A" w:rsidRPr="00517D6A" w:rsidRDefault="00517D6A" w:rsidP="001114CA">
      <w:pPr>
        <w:jc w:val="both"/>
        <w:rPr>
          <w:rFonts w:ascii="Arial" w:hAnsi="Arial" w:cs="Arial"/>
          <w:sz w:val="24"/>
          <w:szCs w:val="24"/>
          <w:lang w:eastAsia="en-GB"/>
        </w:rPr>
      </w:pPr>
      <w:r w:rsidRPr="00517D6A">
        <w:rPr>
          <w:rFonts w:ascii="Arial" w:hAnsi="Arial" w:cs="Arial"/>
          <w:sz w:val="24"/>
          <w:szCs w:val="24"/>
          <w:lang w:eastAsia="en-GB"/>
        </w:rPr>
        <w:t>As a leave of absence will only be granted in exceptional circumstances</w:t>
      </w:r>
      <w:r w:rsidR="00BA64F3">
        <w:rPr>
          <w:rFonts w:ascii="Arial" w:hAnsi="Arial" w:cs="Arial"/>
          <w:sz w:val="24"/>
          <w:szCs w:val="24"/>
          <w:lang w:eastAsia="en-GB"/>
        </w:rPr>
        <w:t>;</w:t>
      </w:r>
      <w:r w:rsidRPr="00517D6A">
        <w:rPr>
          <w:rFonts w:ascii="Arial" w:hAnsi="Arial" w:cs="Arial"/>
          <w:sz w:val="24"/>
          <w:szCs w:val="24"/>
          <w:lang w:eastAsia="en-GB"/>
        </w:rPr>
        <w:t xml:space="preserve"> it is unlikely a leave of absence will be granted for the purposes of a family holiday. </w:t>
      </w:r>
    </w:p>
    <w:p w14:paraId="69DFBE49" w14:textId="77777777" w:rsidR="00517D6A" w:rsidRPr="00245386" w:rsidRDefault="00517D6A" w:rsidP="001114CA">
      <w:pPr>
        <w:jc w:val="both"/>
        <w:rPr>
          <w:rFonts w:ascii="Arial" w:hAnsi="Arial" w:cs="Arial"/>
          <w:sz w:val="24"/>
          <w:szCs w:val="24"/>
          <w:lang w:eastAsia="en-GB"/>
        </w:rPr>
      </w:pPr>
      <w:r w:rsidRPr="00517D6A">
        <w:rPr>
          <w:rFonts w:ascii="Arial" w:hAnsi="Arial" w:cs="Arial"/>
          <w:sz w:val="24"/>
          <w:szCs w:val="24"/>
          <w:lang w:eastAsia="en-GB"/>
        </w:rPr>
        <w:t xml:space="preserve">The school considers each application for term-time absence individually, taking into account the specific facts, circumstances and relevant background context behind </w:t>
      </w:r>
      <w:r w:rsidRPr="00245386">
        <w:rPr>
          <w:rFonts w:ascii="Arial" w:hAnsi="Arial" w:cs="Arial"/>
          <w:sz w:val="24"/>
          <w:szCs w:val="24"/>
          <w:lang w:eastAsia="en-GB"/>
        </w:rPr>
        <w:t xml:space="preserve">the request. </w:t>
      </w:r>
    </w:p>
    <w:p w14:paraId="4793DDC5" w14:textId="766A7EF9" w:rsidR="00517D6A" w:rsidRDefault="00517D6A" w:rsidP="001114CA">
      <w:pPr>
        <w:jc w:val="both"/>
        <w:rPr>
          <w:lang w:eastAsia="en-GB"/>
        </w:rPr>
      </w:pPr>
      <w:r w:rsidRPr="00245386">
        <w:rPr>
          <w:rFonts w:ascii="Arial" w:hAnsi="Arial" w:cs="Arial"/>
          <w:sz w:val="24"/>
          <w:szCs w:val="24"/>
          <w:lang w:eastAsia="en-GB"/>
        </w:rPr>
        <w:t xml:space="preserve">Any request should be submitted as soon as it is anticipated and </w:t>
      </w:r>
      <w:r w:rsidR="00BA64F3">
        <w:rPr>
          <w:rFonts w:ascii="Arial" w:hAnsi="Arial" w:cs="Arial"/>
          <w:sz w:val="24"/>
          <w:szCs w:val="24"/>
          <w:lang w:eastAsia="en-GB"/>
        </w:rPr>
        <w:t>at</w:t>
      </w:r>
      <w:r w:rsidRPr="00245386">
        <w:rPr>
          <w:rFonts w:ascii="Arial" w:hAnsi="Arial" w:cs="Arial"/>
          <w:sz w:val="24"/>
          <w:szCs w:val="24"/>
          <w:lang w:eastAsia="en-GB"/>
        </w:rPr>
        <w:t xml:space="preserve"> </w:t>
      </w:r>
      <w:r w:rsidR="00BA64F3">
        <w:rPr>
          <w:rFonts w:ascii="Arial" w:hAnsi="Arial" w:cs="Arial"/>
          <w:sz w:val="24"/>
          <w:szCs w:val="24"/>
          <w:lang w:eastAsia="en-GB"/>
        </w:rPr>
        <w:t xml:space="preserve">least two weeks in advance. Parents are required to submit a </w:t>
      </w:r>
      <w:r w:rsidRPr="00245386">
        <w:rPr>
          <w:rFonts w:ascii="Arial" w:hAnsi="Arial" w:cs="Arial"/>
          <w:sz w:val="24"/>
          <w:szCs w:val="24"/>
          <w:lang w:eastAsia="en-GB"/>
        </w:rPr>
        <w:t>leave of absence request form, accessible</w:t>
      </w:r>
      <w:r w:rsidR="00245386" w:rsidRPr="00245386">
        <w:rPr>
          <w:rFonts w:ascii="Arial" w:hAnsi="Arial" w:cs="Arial"/>
          <w:sz w:val="24"/>
          <w:szCs w:val="24"/>
          <w:lang w:eastAsia="en-GB"/>
        </w:rPr>
        <w:t xml:space="preserve"> </w:t>
      </w:r>
      <w:r w:rsidR="001C31CB" w:rsidRPr="001C31CB">
        <w:rPr>
          <w:rFonts w:ascii="Arial" w:hAnsi="Arial" w:cs="Arial"/>
          <w:bCs/>
          <w:sz w:val="24"/>
          <w:szCs w:val="24"/>
          <w:lang w:eastAsia="en-GB"/>
        </w:rPr>
        <w:t>from the school office/website, by email or in person to the school office.</w:t>
      </w:r>
      <w:r w:rsidRPr="001C31CB">
        <w:rPr>
          <w:lang w:eastAsia="en-GB"/>
        </w:rPr>
        <w:t xml:space="preserve"> </w:t>
      </w:r>
      <w:r w:rsidRPr="001C31CB">
        <w:rPr>
          <w:rFonts w:ascii="Arial" w:hAnsi="Arial" w:cs="Arial"/>
          <w:sz w:val="24"/>
          <w:szCs w:val="24"/>
          <w:lang w:eastAsia="en-GB"/>
        </w:rPr>
        <w:t xml:space="preserve">The </w:t>
      </w:r>
      <w:r w:rsidRPr="00EB79C6">
        <w:rPr>
          <w:rFonts w:ascii="Arial" w:hAnsi="Arial" w:cs="Arial"/>
          <w:sz w:val="24"/>
          <w:szCs w:val="24"/>
          <w:lang w:eastAsia="en-GB"/>
        </w:rPr>
        <w:t>headteacher may require evidence to support any request for leave of absence.</w:t>
      </w:r>
      <w:r w:rsidRPr="00593866">
        <w:rPr>
          <w:lang w:eastAsia="en-GB"/>
        </w:rPr>
        <w:t xml:space="preserve"> </w:t>
      </w:r>
    </w:p>
    <w:p w14:paraId="0EAFB3F3" w14:textId="77777777" w:rsidR="00F559FF" w:rsidRPr="00F559FF" w:rsidRDefault="00F559FF" w:rsidP="001114CA">
      <w:pPr>
        <w:jc w:val="both"/>
        <w:rPr>
          <w:rFonts w:ascii="Arial" w:hAnsi="Arial" w:cs="Arial"/>
          <w:sz w:val="24"/>
          <w:szCs w:val="24"/>
          <w:lang w:eastAsia="en-GB"/>
        </w:rPr>
      </w:pPr>
      <w:r w:rsidRPr="00F559FF">
        <w:rPr>
          <w:rFonts w:ascii="Arial" w:hAnsi="Arial" w:cs="Arial"/>
          <w:sz w:val="24"/>
          <w:szCs w:val="24"/>
          <w:lang w:eastAsia="en-GB"/>
        </w:rPr>
        <w:t>If the Head Teacher does not approve the request and parents choose to take their child out of school, this will be recorded as an unauthorised absence and may result in a penalty notice being issued.</w:t>
      </w:r>
    </w:p>
    <w:p w14:paraId="110841B2" w14:textId="77777777" w:rsidR="00F559FF" w:rsidRDefault="00F559FF" w:rsidP="00665D2B">
      <w:pPr>
        <w:jc w:val="both"/>
        <w:rPr>
          <w:rFonts w:ascii="Arial" w:hAnsi="Arial" w:cs="Arial"/>
          <w:color w:val="FF0000"/>
          <w:sz w:val="24"/>
          <w:szCs w:val="24"/>
        </w:rPr>
      </w:pPr>
      <w:bookmarkStart w:id="18" w:name="_Hlk166585176"/>
    </w:p>
    <w:p w14:paraId="04CD04DD" w14:textId="77777777" w:rsidR="00517D6A" w:rsidRPr="003F734B" w:rsidRDefault="00893F1F" w:rsidP="003F734B">
      <w:pPr>
        <w:pStyle w:val="Heading1"/>
      </w:pPr>
      <w:bookmarkStart w:id="19" w:name="_Toc170468036"/>
      <w:bookmarkEnd w:id="18"/>
      <w:r w:rsidRPr="003F734B">
        <w:t xml:space="preserve">Actions from non-attendance, including the use of </w:t>
      </w:r>
      <w:r w:rsidR="00517D6A" w:rsidRPr="003F734B">
        <w:t>Sanctions</w:t>
      </w:r>
      <w:bookmarkEnd w:id="19"/>
      <w:r w:rsidR="00517D6A" w:rsidRPr="003F734B">
        <w:t xml:space="preserve"> </w:t>
      </w:r>
    </w:p>
    <w:p w14:paraId="4840326E" w14:textId="04FCEF11" w:rsidR="00517D6A" w:rsidRPr="00EB79C6" w:rsidRDefault="001C31CB" w:rsidP="007C473B">
      <w:pPr>
        <w:jc w:val="both"/>
        <w:rPr>
          <w:rFonts w:ascii="Arial" w:hAnsi="Arial" w:cs="Arial"/>
          <w:b/>
          <w:bCs/>
          <w:sz w:val="24"/>
          <w:szCs w:val="24"/>
          <w:lang w:eastAsia="en-GB"/>
        </w:rPr>
      </w:pPr>
      <w:r>
        <w:rPr>
          <w:rFonts w:ascii="Arial" w:hAnsi="Arial" w:cs="Arial"/>
          <w:bCs/>
          <w:sz w:val="24"/>
          <w:szCs w:val="24"/>
        </w:rPr>
        <w:t xml:space="preserve">Cumberworth </w:t>
      </w:r>
      <w:r w:rsidR="00517D6A" w:rsidRPr="00EB79C6">
        <w:rPr>
          <w:rFonts w:ascii="Arial" w:hAnsi="Arial" w:cs="Arial"/>
          <w:sz w:val="24"/>
          <w:szCs w:val="24"/>
          <w:lang w:eastAsia="en-GB"/>
        </w:rPr>
        <w:t xml:space="preserve">will make use of the full range of potential sanctions </w:t>
      </w:r>
      <w:bookmarkStart w:id="20" w:name="_Hlk167190498"/>
      <w:r w:rsidR="00517D6A" w:rsidRPr="00EB79C6">
        <w:rPr>
          <w:rFonts w:ascii="Arial" w:hAnsi="Arial" w:cs="Arial"/>
          <w:sz w:val="24"/>
          <w:szCs w:val="24"/>
          <w:shd w:val="clear" w:color="auto" w:fill="FFFFFF"/>
        </w:rPr>
        <w:t>–</w:t>
      </w:r>
      <w:bookmarkEnd w:id="20"/>
      <w:r w:rsidR="00517D6A" w:rsidRPr="00EB79C6">
        <w:rPr>
          <w:rFonts w:ascii="Arial" w:hAnsi="Arial" w:cs="Arial"/>
          <w:sz w:val="24"/>
          <w:szCs w:val="24"/>
          <w:lang w:eastAsia="en-GB"/>
        </w:rPr>
        <w:t xml:space="preserve"> </w:t>
      </w:r>
      <w:bookmarkStart w:id="21" w:name="_Hlk166857049"/>
      <w:r w:rsidR="00517D6A" w:rsidRPr="00EB79C6">
        <w:rPr>
          <w:rFonts w:ascii="Arial" w:hAnsi="Arial" w:cs="Arial"/>
          <w:sz w:val="24"/>
          <w:szCs w:val="24"/>
          <w:lang w:eastAsia="en-GB"/>
        </w:rPr>
        <w:t xml:space="preserve">including, but not limited to, those listed below </w:t>
      </w:r>
      <w:bookmarkEnd w:id="21"/>
      <w:r w:rsidR="00517D6A" w:rsidRPr="00EB79C6">
        <w:rPr>
          <w:rFonts w:ascii="Arial" w:hAnsi="Arial" w:cs="Arial"/>
          <w:sz w:val="24"/>
          <w:szCs w:val="24"/>
          <w:lang w:eastAsia="en-GB"/>
        </w:rPr>
        <w:t xml:space="preserve">to tackle poor attendance. </w:t>
      </w:r>
      <w:bookmarkStart w:id="22" w:name="_Hlk166589403"/>
      <w:r w:rsidR="00517D6A" w:rsidRPr="00EB79C6">
        <w:rPr>
          <w:rFonts w:ascii="Arial" w:hAnsi="Arial" w:cs="Arial"/>
          <w:sz w:val="24"/>
          <w:szCs w:val="24"/>
          <w:lang w:eastAsia="en-GB"/>
        </w:rPr>
        <w:t xml:space="preserve">Decisions will be made on an individual, case-by-case basis. </w:t>
      </w:r>
    </w:p>
    <w:bookmarkEnd w:id="22"/>
    <w:p w14:paraId="61DB7CE0" w14:textId="77777777" w:rsidR="00517D6A" w:rsidRPr="00EB79C6" w:rsidRDefault="00517D6A" w:rsidP="00517D6A">
      <w:pPr>
        <w:rPr>
          <w:rFonts w:ascii="Arial" w:hAnsi="Arial" w:cs="Arial"/>
          <w:sz w:val="24"/>
          <w:szCs w:val="24"/>
          <w:lang w:eastAsia="en-GB"/>
        </w:rPr>
      </w:pPr>
      <w:r w:rsidRPr="00EB79C6">
        <w:rPr>
          <w:rFonts w:ascii="Arial" w:hAnsi="Arial" w:cs="Arial"/>
          <w:b/>
          <w:bCs/>
          <w:sz w:val="24"/>
          <w:szCs w:val="24"/>
          <w:lang w:eastAsia="en-GB"/>
        </w:rPr>
        <w:t>Penalty notices</w:t>
      </w:r>
    </w:p>
    <w:p w14:paraId="3C529230" w14:textId="77777777" w:rsidR="00517D6A" w:rsidRPr="00EB79C6" w:rsidRDefault="00517D6A" w:rsidP="00EB79C6">
      <w:pPr>
        <w:jc w:val="both"/>
        <w:rPr>
          <w:rFonts w:ascii="Arial" w:hAnsi="Arial" w:cs="Arial"/>
          <w:sz w:val="24"/>
          <w:szCs w:val="24"/>
          <w:lang w:eastAsia="en-GB"/>
        </w:rPr>
      </w:pPr>
      <w:r w:rsidRPr="00EB79C6">
        <w:rPr>
          <w:rFonts w:ascii="Arial" w:hAnsi="Arial" w:cs="Arial"/>
          <w:sz w:val="24"/>
          <w:szCs w:val="24"/>
          <w:lang w:eastAsia="en-GB"/>
        </w:rPr>
        <w:t xml:space="preserve">The headteacher (or someone authorised by them), local authority or the police can fine parents for the unauthorised absence of their child from school, where the child is of compulsory school age, by issuing a penalty notice. </w:t>
      </w:r>
    </w:p>
    <w:p w14:paraId="46BF1C18" w14:textId="77777777" w:rsidR="00517D6A" w:rsidRPr="00EB79C6" w:rsidRDefault="00517D6A" w:rsidP="00EB79C6">
      <w:pPr>
        <w:jc w:val="both"/>
        <w:rPr>
          <w:rFonts w:ascii="Arial" w:hAnsi="Arial" w:cs="Arial"/>
          <w:sz w:val="24"/>
          <w:szCs w:val="24"/>
          <w:lang w:eastAsia="en-GB"/>
        </w:rPr>
      </w:pPr>
      <w:bookmarkStart w:id="23" w:name="_Hlk166594252"/>
      <w:r w:rsidRPr="00EB79C6">
        <w:rPr>
          <w:rFonts w:ascii="Arial" w:hAnsi="Arial" w:cs="Arial"/>
          <w:sz w:val="24"/>
          <w:szCs w:val="24"/>
          <w:lang w:eastAsia="en-GB"/>
        </w:rPr>
        <w:t>If the school issues a penalty notice, it will check with</w:t>
      </w:r>
      <w:r w:rsidR="00EB79C6" w:rsidRPr="00EB79C6">
        <w:rPr>
          <w:rFonts w:ascii="Arial" w:hAnsi="Arial" w:cs="Arial"/>
          <w:sz w:val="24"/>
          <w:szCs w:val="24"/>
          <w:lang w:eastAsia="en-GB"/>
        </w:rPr>
        <w:t xml:space="preserve"> Learning Accord MAT Attendance Lead</w:t>
      </w:r>
      <w:r w:rsidRPr="00EB79C6">
        <w:rPr>
          <w:rFonts w:ascii="Arial" w:hAnsi="Arial" w:cs="Arial"/>
          <w:sz w:val="24"/>
          <w:szCs w:val="24"/>
          <w:lang w:eastAsia="en-GB"/>
        </w:rPr>
        <w:t xml:space="preserve"> </w:t>
      </w:r>
      <w:r w:rsidR="00EB79C6" w:rsidRPr="00EB79C6">
        <w:rPr>
          <w:rFonts w:ascii="Arial" w:hAnsi="Arial" w:cs="Arial"/>
          <w:sz w:val="24"/>
          <w:szCs w:val="24"/>
          <w:lang w:eastAsia="en-GB"/>
        </w:rPr>
        <w:t xml:space="preserve">and </w:t>
      </w:r>
      <w:r w:rsidRPr="00EB79C6">
        <w:rPr>
          <w:rFonts w:ascii="Arial" w:hAnsi="Arial" w:cs="Arial"/>
          <w:sz w:val="24"/>
          <w:szCs w:val="24"/>
          <w:lang w:eastAsia="en-GB"/>
        </w:rPr>
        <w:t xml:space="preserve">the local authority before doing so, and send it a copy of any penalty notice issued. </w:t>
      </w:r>
    </w:p>
    <w:bookmarkEnd w:id="23"/>
    <w:p w14:paraId="2CA5AAB3" w14:textId="77777777" w:rsidR="00517D6A" w:rsidRPr="00EB79C6" w:rsidRDefault="00517D6A" w:rsidP="00EB79C6">
      <w:pPr>
        <w:jc w:val="both"/>
        <w:rPr>
          <w:rFonts w:ascii="Arial" w:hAnsi="Arial" w:cs="Arial"/>
          <w:sz w:val="24"/>
          <w:szCs w:val="24"/>
          <w:lang w:eastAsia="en-GB"/>
        </w:rPr>
      </w:pPr>
      <w:r w:rsidRPr="00EB79C6">
        <w:rPr>
          <w:rFonts w:ascii="Arial" w:hAnsi="Arial" w:cs="Arial"/>
          <w:sz w:val="24"/>
          <w:szCs w:val="24"/>
          <w:lang w:eastAsia="en-GB"/>
        </w:rPr>
        <w:t xml:space="preserve">Before issuing a penalty notice, the school will consider the individual case, including: </w:t>
      </w:r>
    </w:p>
    <w:p w14:paraId="6A9250AB" w14:textId="77777777" w:rsidR="00517D6A" w:rsidRPr="00EB79C6" w:rsidRDefault="00517D6A" w:rsidP="00EB79C6">
      <w:pPr>
        <w:numPr>
          <w:ilvl w:val="0"/>
          <w:numId w:val="26"/>
        </w:numPr>
        <w:spacing w:after="120" w:line="240" w:lineRule="auto"/>
        <w:jc w:val="both"/>
        <w:rPr>
          <w:rFonts w:ascii="Arial" w:eastAsia="Times New Roman" w:hAnsi="Arial" w:cs="Arial"/>
          <w:sz w:val="24"/>
          <w:szCs w:val="24"/>
          <w:lang w:eastAsia="en-GB"/>
        </w:rPr>
      </w:pPr>
      <w:r w:rsidRPr="00EB79C6">
        <w:rPr>
          <w:rFonts w:ascii="Arial" w:hAnsi="Arial" w:cs="Arial"/>
          <w:sz w:val="24"/>
          <w:szCs w:val="24"/>
          <w:lang w:eastAsia="en-GB"/>
        </w:rPr>
        <w:lastRenderedPageBreak/>
        <w:t>Whether the national threshold for considering a penalty notice has been met (10 sessions of unauthorised absence in a rolling period of 10 school weeks)</w:t>
      </w:r>
    </w:p>
    <w:p w14:paraId="0A2DA071" w14:textId="77777777" w:rsidR="00517D6A" w:rsidRPr="00EB79C6" w:rsidRDefault="00517D6A" w:rsidP="00EB79C6">
      <w:pPr>
        <w:numPr>
          <w:ilvl w:val="0"/>
          <w:numId w:val="26"/>
        </w:numPr>
        <w:spacing w:after="120" w:line="240" w:lineRule="auto"/>
        <w:jc w:val="both"/>
        <w:rPr>
          <w:rFonts w:ascii="Arial" w:eastAsia="Times New Roman" w:hAnsi="Arial" w:cs="Arial"/>
          <w:sz w:val="24"/>
          <w:szCs w:val="24"/>
          <w:lang w:eastAsia="en-GB"/>
        </w:rPr>
      </w:pPr>
      <w:r w:rsidRPr="00EB79C6">
        <w:rPr>
          <w:rFonts w:ascii="Arial" w:hAnsi="Arial" w:cs="Arial"/>
          <w:sz w:val="24"/>
          <w:szCs w:val="24"/>
          <w:lang w:eastAsia="en-GB"/>
        </w:rPr>
        <w:t>Whether a penalty notice is the best available tool to improve attendance for that pupil</w:t>
      </w:r>
    </w:p>
    <w:p w14:paraId="1370CD3F" w14:textId="77777777" w:rsidR="00517D6A" w:rsidRPr="00EB79C6" w:rsidRDefault="00517D6A" w:rsidP="00EB79C6">
      <w:pPr>
        <w:numPr>
          <w:ilvl w:val="0"/>
          <w:numId w:val="26"/>
        </w:numPr>
        <w:spacing w:after="120" w:line="240" w:lineRule="auto"/>
        <w:jc w:val="both"/>
        <w:rPr>
          <w:rFonts w:ascii="Arial" w:eastAsia="Times New Roman" w:hAnsi="Arial" w:cs="Arial"/>
          <w:sz w:val="24"/>
          <w:szCs w:val="24"/>
          <w:lang w:eastAsia="en-GB"/>
        </w:rPr>
      </w:pPr>
      <w:r w:rsidRPr="00EB79C6">
        <w:rPr>
          <w:rFonts w:ascii="Arial" w:hAnsi="Arial" w:cs="Arial"/>
          <w:sz w:val="24"/>
          <w:szCs w:val="24"/>
          <w:lang w:eastAsia="en-GB"/>
        </w:rPr>
        <w:t>Whether further support, a notice to improve or another legal intervention would be a more appropriate solution</w:t>
      </w:r>
    </w:p>
    <w:p w14:paraId="697E9438" w14:textId="77777777" w:rsidR="00517D6A" w:rsidRPr="00EB79C6" w:rsidRDefault="00517D6A" w:rsidP="00EB79C6">
      <w:pPr>
        <w:numPr>
          <w:ilvl w:val="0"/>
          <w:numId w:val="26"/>
        </w:numPr>
        <w:spacing w:after="120" w:line="240" w:lineRule="auto"/>
        <w:jc w:val="both"/>
        <w:rPr>
          <w:rFonts w:ascii="Arial" w:eastAsia="Times New Roman" w:hAnsi="Arial" w:cs="Arial"/>
          <w:sz w:val="24"/>
          <w:szCs w:val="24"/>
          <w:lang w:eastAsia="en-GB"/>
        </w:rPr>
      </w:pPr>
      <w:r w:rsidRPr="00EB79C6">
        <w:rPr>
          <w:rFonts w:ascii="Arial" w:hAnsi="Arial" w:cs="Arial"/>
          <w:sz w:val="24"/>
          <w:szCs w:val="24"/>
          <w:lang w:eastAsia="en-GB"/>
        </w:rPr>
        <w:t>Whether any obligations that the school has under the Equality Act 2010 make issuing a penalty notice inappropriate</w:t>
      </w:r>
    </w:p>
    <w:p w14:paraId="0A13A18D" w14:textId="77777777" w:rsidR="003F5277" w:rsidRPr="00EB79C6" w:rsidRDefault="003F5277" w:rsidP="00EB79C6">
      <w:pPr>
        <w:jc w:val="both"/>
        <w:rPr>
          <w:rFonts w:ascii="Arial" w:hAnsi="Arial" w:cs="Arial"/>
          <w:sz w:val="24"/>
          <w:szCs w:val="24"/>
          <w:lang w:eastAsia="en-GB"/>
        </w:rPr>
      </w:pPr>
    </w:p>
    <w:p w14:paraId="1B7C8F9C" w14:textId="77777777" w:rsidR="00517D6A" w:rsidRPr="00EB79C6" w:rsidRDefault="00517D6A" w:rsidP="00EB79C6">
      <w:pPr>
        <w:jc w:val="both"/>
        <w:rPr>
          <w:rFonts w:ascii="Arial" w:hAnsi="Arial" w:cs="Arial"/>
          <w:sz w:val="24"/>
          <w:szCs w:val="24"/>
          <w:shd w:val="clear" w:color="auto" w:fill="FFFFFF"/>
          <w:lang w:eastAsia="en-GB"/>
        </w:rPr>
      </w:pPr>
      <w:r w:rsidRPr="00EB79C6">
        <w:rPr>
          <w:rFonts w:ascii="Arial" w:hAnsi="Arial" w:cs="Arial"/>
          <w:sz w:val="24"/>
          <w:szCs w:val="24"/>
          <w:shd w:val="clear" w:color="auto" w:fill="FFFFFF"/>
          <w:lang w:eastAsia="en-GB"/>
        </w:rPr>
        <w:t xml:space="preserve">If issued with a </w:t>
      </w:r>
      <w:r w:rsidRPr="00EB79C6">
        <w:rPr>
          <w:rFonts w:ascii="Arial" w:hAnsi="Arial" w:cs="Arial"/>
          <w:b/>
          <w:bCs/>
          <w:sz w:val="24"/>
          <w:szCs w:val="24"/>
          <w:shd w:val="clear" w:color="auto" w:fill="FFFFFF"/>
          <w:lang w:eastAsia="en-GB"/>
        </w:rPr>
        <w:t>first</w:t>
      </w:r>
      <w:r w:rsidRPr="00EB79C6">
        <w:rPr>
          <w:rFonts w:ascii="Arial" w:hAnsi="Arial" w:cs="Arial"/>
          <w:sz w:val="24"/>
          <w:szCs w:val="24"/>
          <w:shd w:val="clear" w:color="auto" w:fill="FFFFFF"/>
          <w:lang w:eastAsia="en-GB"/>
        </w:rPr>
        <w:t xml:space="preserve"> penalty notice, the parent must pay £80 within 21 days, or £160 within 28 days.</w:t>
      </w:r>
    </w:p>
    <w:p w14:paraId="2AE1AB12" w14:textId="77777777" w:rsidR="003F5277" w:rsidRDefault="00517D6A" w:rsidP="003F5277">
      <w:pPr>
        <w:jc w:val="both"/>
        <w:rPr>
          <w:rFonts w:ascii="Arial" w:hAnsi="Arial" w:cs="Arial"/>
          <w:sz w:val="24"/>
          <w:szCs w:val="24"/>
          <w:shd w:val="clear" w:color="auto" w:fill="FFFFFF"/>
          <w:lang w:eastAsia="en-GB"/>
        </w:rPr>
      </w:pPr>
      <w:r w:rsidRPr="00EB79C6">
        <w:rPr>
          <w:rFonts w:ascii="Arial" w:hAnsi="Arial" w:cs="Arial"/>
          <w:sz w:val="24"/>
          <w:szCs w:val="24"/>
          <w:shd w:val="clear" w:color="auto" w:fill="FFFFFF"/>
          <w:lang w:eastAsia="en-GB"/>
        </w:rPr>
        <w:t xml:space="preserve">If a </w:t>
      </w:r>
      <w:r w:rsidRPr="00EB79C6">
        <w:rPr>
          <w:rFonts w:ascii="Arial" w:hAnsi="Arial" w:cs="Arial"/>
          <w:b/>
          <w:bCs/>
          <w:sz w:val="24"/>
          <w:szCs w:val="24"/>
          <w:shd w:val="clear" w:color="auto" w:fill="FFFFFF"/>
          <w:lang w:eastAsia="en-GB"/>
        </w:rPr>
        <w:t>second</w:t>
      </w:r>
      <w:r w:rsidRPr="00EB79C6">
        <w:rPr>
          <w:rFonts w:ascii="Arial" w:hAnsi="Arial" w:cs="Arial"/>
          <w:sz w:val="24"/>
          <w:szCs w:val="24"/>
          <w:shd w:val="clear" w:color="auto" w:fill="FFFFFF"/>
          <w:lang w:eastAsia="en-GB"/>
        </w:rPr>
        <w:t xml:space="preserve"> penalty notice is issued to the same parent in respect of the same pupil, the parent must pay £160 if paid within 28 days</w:t>
      </w:r>
      <w:r w:rsidR="003F5277">
        <w:rPr>
          <w:rFonts w:ascii="Arial" w:hAnsi="Arial" w:cs="Arial"/>
          <w:sz w:val="24"/>
          <w:szCs w:val="24"/>
          <w:shd w:val="clear" w:color="auto" w:fill="FFFFFF"/>
          <w:lang w:eastAsia="en-GB"/>
        </w:rPr>
        <w:t>.</w:t>
      </w:r>
    </w:p>
    <w:p w14:paraId="149E0D85" w14:textId="528E0053" w:rsidR="00517D6A" w:rsidRPr="003F5277" w:rsidRDefault="003F5277" w:rsidP="00EB79C6">
      <w:pPr>
        <w:jc w:val="both"/>
        <w:rPr>
          <w:rFonts w:ascii="Arial" w:hAnsi="Arial" w:cs="Arial"/>
          <w:color w:val="00B050"/>
          <w:sz w:val="24"/>
          <w:szCs w:val="24"/>
          <w:lang w:eastAsia="en-GB"/>
        </w:rPr>
      </w:pPr>
      <w:r w:rsidRPr="00C10239">
        <w:rPr>
          <w:rFonts w:ascii="Arial" w:hAnsi="Arial" w:cs="Arial"/>
          <w:sz w:val="24"/>
          <w:szCs w:val="24"/>
          <w:lang w:eastAsia="en-GB"/>
        </w:rPr>
        <w:t>Failure to pay a penalty notice could result in the LA commencing legal proceedings against you for the offence of not ensuring your child’s regular school attendance.  If found guilty you may be fined up</w:t>
      </w:r>
      <w:r w:rsidR="00C10239" w:rsidRPr="00C10239">
        <w:rPr>
          <w:rFonts w:ascii="Arial" w:hAnsi="Arial" w:cs="Arial"/>
          <w:sz w:val="24"/>
          <w:szCs w:val="24"/>
          <w:lang w:eastAsia="en-GB"/>
        </w:rPr>
        <w:t xml:space="preserve"> </w:t>
      </w:r>
      <w:r w:rsidRPr="00C10239">
        <w:rPr>
          <w:rFonts w:ascii="Arial" w:hAnsi="Arial" w:cs="Arial"/>
          <w:sz w:val="24"/>
          <w:szCs w:val="24"/>
          <w:lang w:eastAsia="en-GB"/>
        </w:rPr>
        <w:t>to £1000 and you will receive a criminal record</w:t>
      </w:r>
      <w:r w:rsidR="00C10239" w:rsidRPr="00C10239">
        <w:rPr>
          <w:rFonts w:ascii="Arial" w:hAnsi="Arial" w:cs="Arial"/>
          <w:sz w:val="24"/>
          <w:szCs w:val="24"/>
          <w:lang w:eastAsia="en-GB"/>
        </w:rPr>
        <w:t>.</w:t>
      </w:r>
    </w:p>
    <w:p w14:paraId="0E79637D" w14:textId="0E36E941" w:rsidR="00517D6A" w:rsidRPr="00B6503A" w:rsidRDefault="00517D6A" w:rsidP="00EB79C6">
      <w:pPr>
        <w:jc w:val="both"/>
        <w:rPr>
          <w:rFonts w:ascii="Arial" w:hAnsi="Arial" w:cs="Arial"/>
          <w:sz w:val="24"/>
          <w:szCs w:val="24"/>
          <w:lang w:eastAsia="en-GB"/>
        </w:rPr>
      </w:pPr>
      <w:r w:rsidRPr="00EB79C6">
        <w:rPr>
          <w:rFonts w:ascii="Arial" w:hAnsi="Arial" w:cs="Arial"/>
          <w:sz w:val="24"/>
          <w:szCs w:val="24"/>
          <w:lang w:eastAsia="en-GB"/>
        </w:rPr>
        <w:t xml:space="preserve">A </w:t>
      </w:r>
      <w:r w:rsidRPr="00EB79C6">
        <w:rPr>
          <w:rFonts w:ascii="Arial" w:hAnsi="Arial" w:cs="Arial"/>
          <w:b/>
          <w:bCs/>
          <w:sz w:val="24"/>
          <w:szCs w:val="24"/>
          <w:lang w:eastAsia="en-GB"/>
        </w:rPr>
        <w:t xml:space="preserve">third </w:t>
      </w:r>
      <w:r w:rsidRPr="00EB79C6">
        <w:rPr>
          <w:rFonts w:ascii="Arial" w:hAnsi="Arial" w:cs="Arial"/>
          <w:sz w:val="24"/>
          <w:szCs w:val="24"/>
          <w:lang w:eastAsia="en-GB"/>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r w:rsidR="00B6503A">
        <w:rPr>
          <w:rFonts w:ascii="Arial" w:hAnsi="Arial" w:cs="Arial"/>
          <w:sz w:val="24"/>
          <w:szCs w:val="24"/>
          <w:lang w:eastAsia="en-GB"/>
        </w:rPr>
        <w:t xml:space="preserve">  </w:t>
      </w:r>
      <w:r w:rsidR="00B6503A" w:rsidRPr="00C10239">
        <w:rPr>
          <w:rFonts w:ascii="Arial" w:hAnsi="Arial" w:cs="Arial"/>
          <w:sz w:val="24"/>
          <w:szCs w:val="24"/>
          <w:lang w:eastAsia="en-GB"/>
        </w:rPr>
        <w:t xml:space="preserve">This may include considering </w:t>
      </w:r>
      <w:r w:rsidR="00E01225" w:rsidRPr="00C10239">
        <w:rPr>
          <w:rFonts w:ascii="Arial" w:hAnsi="Arial" w:cs="Arial"/>
          <w:sz w:val="24"/>
          <w:szCs w:val="24"/>
          <w:lang w:eastAsia="en-GB"/>
        </w:rPr>
        <w:t>prosecution but</w:t>
      </w:r>
      <w:r w:rsidR="00B6503A" w:rsidRPr="00C10239">
        <w:rPr>
          <w:rFonts w:ascii="Arial" w:hAnsi="Arial" w:cs="Arial"/>
          <w:sz w:val="24"/>
          <w:szCs w:val="24"/>
          <w:lang w:eastAsia="en-GB"/>
        </w:rPr>
        <w:t xml:space="preserve"> may include other tools </w:t>
      </w:r>
      <w:r w:rsidR="00221C21" w:rsidRPr="00C10239">
        <w:rPr>
          <w:rFonts w:ascii="Arial" w:hAnsi="Arial" w:cs="Arial"/>
          <w:sz w:val="24"/>
          <w:szCs w:val="24"/>
          <w:lang w:eastAsia="en-GB"/>
        </w:rPr>
        <w:t xml:space="preserve">such </w:t>
      </w:r>
      <w:r w:rsidR="00B6503A" w:rsidRPr="00C10239">
        <w:rPr>
          <w:rFonts w:ascii="Arial" w:hAnsi="Arial" w:cs="Arial"/>
          <w:sz w:val="24"/>
          <w:szCs w:val="24"/>
          <w:lang w:eastAsia="en-GB"/>
        </w:rPr>
        <w:t>as one of the other attendance legal interventions</w:t>
      </w:r>
      <w:r w:rsidR="00C10239">
        <w:rPr>
          <w:rFonts w:ascii="Arial" w:hAnsi="Arial" w:cs="Arial"/>
          <w:sz w:val="24"/>
          <w:szCs w:val="24"/>
          <w:lang w:eastAsia="en-GB"/>
        </w:rPr>
        <w:t>.</w:t>
      </w:r>
    </w:p>
    <w:p w14:paraId="0C67FEB5" w14:textId="0F7D269B" w:rsidR="003F5277" w:rsidRPr="000D0D49" w:rsidRDefault="003F5277" w:rsidP="003F5277">
      <w:pPr>
        <w:jc w:val="both"/>
        <w:rPr>
          <w:rFonts w:ascii="Arial" w:hAnsi="Arial" w:cs="Arial"/>
          <w:b/>
          <w:bCs/>
          <w:sz w:val="24"/>
          <w:szCs w:val="24"/>
          <w:u w:val="single"/>
          <w:shd w:val="clear" w:color="auto" w:fill="FFFFFF"/>
          <w:lang w:eastAsia="en-GB"/>
        </w:rPr>
      </w:pPr>
      <w:r w:rsidRPr="000D0D49">
        <w:rPr>
          <w:rFonts w:ascii="Arial" w:hAnsi="Arial" w:cs="Arial"/>
          <w:b/>
          <w:bCs/>
          <w:sz w:val="24"/>
          <w:szCs w:val="24"/>
          <w:u w:val="single"/>
          <w:shd w:val="clear" w:color="auto" w:fill="FFFFFF"/>
          <w:lang w:eastAsia="en-GB"/>
        </w:rPr>
        <w:t>Suspended/ Excluded Pupils</w:t>
      </w:r>
    </w:p>
    <w:p w14:paraId="44A94723" w14:textId="4BFEE36F" w:rsidR="003F5277" w:rsidRPr="00EB79C6" w:rsidRDefault="003F5277" w:rsidP="003F5277">
      <w:pPr>
        <w:jc w:val="both"/>
        <w:rPr>
          <w:rFonts w:ascii="Arial" w:hAnsi="Arial" w:cs="Arial"/>
          <w:sz w:val="24"/>
          <w:szCs w:val="24"/>
          <w:lang w:eastAsia="en-GB"/>
        </w:rPr>
      </w:pPr>
      <w:r w:rsidRPr="00EB79C6">
        <w:rPr>
          <w:rFonts w:ascii="Arial" w:hAnsi="Arial" w:cs="Arial"/>
          <w:sz w:val="24"/>
          <w:szCs w:val="24"/>
          <w:shd w:val="clear" w:color="auto" w:fill="FFFFFF"/>
          <w:lang w:eastAsia="en-GB"/>
        </w:rPr>
        <w:t xml:space="preserve">A penalty notice may also be issued where parents allow their child to be present in a public place during school hours without reasonable justification, during the first 5 days of a suspension or </w:t>
      </w:r>
      <w:bookmarkStart w:id="24" w:name="_Hlk166594322"/>
      <w:r w:rsidRPr="00EB79C6">
        <w:rPr>
          <w:rFonts w:ascii="Arial" w:hAnsi="Arial" w:cs="Arial"/>
          <w:sz w:val="24"/>
          <w:szCs w:val="24"/>
          <w:shd w:val="clear" w:color="auto" w:fill="FFFFFF"/>
          <w:lang w:eastAsia="en-GB"/>
        </w:rPr>
        <w:t>exclusion (where the school has notified the parents that the pupil must not be present in a public place on that day).</w:t>
      </w:r>
      <w:bookmarkEnd w:id="24"/>
      <w:r w:rsidRPr="00EB79C6">
        <w:rPr>
          <w:rFonts w:ascii="Arial" w:hAnsi="Arial" w:cs="Arial"/>
          <w:sz w:val="24"/>
          <w:szCs w:val="24"/>
          <w:shd w:val="clear" w:color="auto" w:fill="FFFFFF"/>
          <w:lang w:eastAsia="en-GB"/>
        </w:rPr>
        <w:t xml:space="preserve"> </w:t>
      </w:r>
    </w:p>
    <w:p w14:paraId="2D1AEFD8" w14:textId="77777777" w:rsidR="003F5277" w:rsidRPr="00EB79C6" w:rsidRDefault="003F5277" w:rsidP="003F5277">
      <w:pPr>
        <w:jc w:val="both"/>
        <w:rPr>
          <w:rFonts w:ascii="Arial" w:hAnsi="Arial" w:cs="Arial"/>
          <w:sz w:val="24"/>
          <w:szCs w:val="24"/>
          <w:shd w:val="clear" w:color="auto" w:fill="FFFFFF"/>
          <w:lang w:eastAsia="en-GB"/>
        </w:rPr>
      </w:pPr>
      <w:r w:rsidRPr="00EB79C6">
        <w:rPr>
          <w:rFonts w:ascii="Arial" w:hAnsi="Arial" w:cs="Arial"/>
          <w:sz w:val="24"/>
          <w:szCs w:val="24"/>
          <w:shd w:val="clear" w:color="auto" w:fill="FFFFFF"/>
          <w:lang w:eastAsia="en-GB"/>
        </w:rPr>
        <w:t>Each parent who is liable for the pupil’s offence(s) can be issued with a penalty notice, but this will usually only be the parent/parents who allowed the absence.</w:t>
      </w:r>
    </w:p>
    <w:p w14:paraId="7D6FFB0B" w14:textId="12FF14BE" w:rsidR="003F5277" w:rsidRDefault="003F5277" w:rsidP="003F5277">
      <w:pPr>
        <w:jc w:val="both"/>
        <w:rPr>
          <w:rFonts w:ascii="Arial" w:hAnsi="Arial" w:cs="Arial"/>
          <w:sz w:val="24"/>
          <w:szCs w:val="24"/>
          <w:lang w:eastAsia="en-GB"/>
        </w:rPr>
      </w:pPr>
      <w:r w:rsidRPr="00EB79C6">
        <w:rPr>
          <w:rFonts w:ascii="Arial" w:hAnsi="Arial" w:cs="Arial"/>
          <w:sz w:val="24"/>
          <w:szCs w:val="24"/>
          <w:shd w:val="clear" w:color="auto" w:fill="FFFFFF"/>
          <w:lang w:eastAsia="en-GB"/>
        </w:rPr>
        <w:t xml:space="preserve">The payment must be made directly to the local authority, regardless of who issues the notice. </w:t>
      </w:r>
      <w:r w:rsidRPr="00EB79C6">
        <w:rPr>
          <w:rFonts w:ascii="Arial" w:hAnsi="Arial" w:cs="Arial"/>
          <w:sz w:val="24"/>
          <w:szCs w:val="24"/>
          <w:lang w:eastAsia="en-GB"/>
        </w:rPr>
        <w:t>If the payment has not been made after 28 days, the local authority can decide whether to prosecute or withdraw the notice.</w:t>
      </w:r>
    </w:p>
    <w:p w14:paraId="61EA606A" w14:textId="77777777" w:rsidR="00FE1588" w:rsidRDefault="00FE1588" w:rsidP="00517D6A">
      <w:pPr>
        <w:rPr>
          <w:rFonts w:ascii="Arial" w:hAnsi="Arial" w:cs="Arial"/>
          <w:b/>
          <w:bCs/>
          <w:sz w:val="24"/>
          <w:szCs w:val="24"/>
          <w:lang w:eastAsia="en-GB"/>
        </w:rPr>
      </w:pPr>
    </w:p>
    <w:p w14:paraId="7781B093" w14:textId="77777777" w:rsidR="00517D6A" w:rsidRPr="003F734B" w:rsidRDefault="00517D6A" w:rsidP="003F734B">
      <w:pPr>
        <w:pStyle w:val="Heading1"/>
      </w:pPr>
      <w:bookmarkStart w:id="25" w:name="_Toc170468037"/>
      <w:r w:rsidRPr="003F734B">
        <w:t>Notices to improve</w:t>
      </w:r>
      <w:bookmarkEnd w:id="25"/>
    </w:p>
    <w:p w14:paraId="455FF116" w14:textId="77777777" w:rsidR="00517D6A" w:rsidRPr="00EB79C6" w:rsidRDefault="00517D6A" w:rsidP="001114CA">
      <w:pPr>
        <w:jc w:val="both"/>
        <w:rPr>
          <w:rFonts w:ascii="Arial" w:hAnsi="Arial" w:cs="Arial"/>
          <w:sz w:val="24"/>
          <w:szCs w:val="24"/>
          <w:lang w:eastAsia="en-GB"/>
        </w:rPr>
      </w:pPr>
      <w:r w:rsidRPr="00EB79C6">
        <w:rPr>
          <w:rFonts w:ascii="Arial" w:hAnsi="Arial" w:cs="Arial"/>
          <w:sz w:val="24"/>
          <w:szCs w:val="24"/>
          <w:lang w:eastAsia="en-GB"/>
        </w:rPr>
        <w:t xml:space="preserve">If the national threshold has been met and support is appropriate, but parents do not engage with offers of support, the school may offer a notice to improve to give parents a final chance to engage with support. </w:t>
      </w:r>
    </w:p>
    <w:p w14:paraId="0CB0B23C" w14:textId="77777777" w:rsidR="00517D6A" w:rsidRPr="00EB79C6" w:rsidRDefault="00517D6A" w:rsidP="001114CA">
      <w:pPr>
        <w:jc w:val="both"/>
        <w:rPr>
          <w:rFonts w:ascii="Arial" w:hAnsi="Arial" w:cs="Arial"/>
          <w:sz w:val="24"/>
          <w:szCs w:val="24"/>
          <w:lang w:eastAsia="en-GB"/>
        </w:rPr>
      </w:pPr>
      <w:r w:rsidRPr="00EB79C6">
        <w:rPr>
          <w:rFonts w:ascii="Arial" w:hAnsi="Arial" w:cs="Arial"/>
          <w:sz w:val="24"/>
          <w:szCs w:val="24"/>
          <w:lang w:eastAsia="en-GB"/>
        </w:rPr>
        <w:t>Notices to improve will be issued in line with processes set out in the local code of conduct for the local authority area in which the pupil attends school.</w:t>
      </w:r>
    </w:p>
    <w:p w14:paraId="71B26815" w14:textId="77777777" w:rsidR="00517D6A" w:rsidRPr="007C473B" w:rsidRDefault="00517D6A" w:rsidP="007C473B">
      <w:pPr>
        <w:jc w:val="both"/>
        <w:rPr>
          <w:rFonts w:ascii="Arial" w:hAnsi="Arial" w:cs="Arial"/>
          <w:sz w:val="24"/>
          <w:szCs w:val="24"/>
          <w:lang w:eastAsia="en-GB"/>
        </w:rPr>
      </w:pPr>
      <w:r w:rsidRPr="007C473B">
        <w:rPr>
          <w:rFonts w:ascii="Arial" w:hAnsi="Arial" w:cs="Arial"/>
          <w:sz w:val="24"/>
          <w:szCs w:val="24"/>
          <w:lang w:eastAsia="en-GB"/>
        </w:rPr>
        <w:lastRenderedPageBreak/>
        <w:t>They will include:</w:t>
      </w:r>
    </w:p>
    <w:p w14:paraId="644FE7FC" w14:textId="77777777" w:rsidR="00517D6A" w:rsidRPr="00EB79C6" w:rsidRDefault="00517D6A" w:rsidP="001114CA">
      <w:pPr>
        <w:numPr>
          <w:ilvl w:val="0"/>
          <w:numId w:val="27"/>
        </w:numPr>
        <w:spacing w:after="120" w:line="240" w:lineRule="auto"/>
        <w:jc w:val="both"/>
        <w:rPr>
          <w:rFonts w:ascii="Arial" w:eastAsia="Times New Roman" w:hAnsi="Arial" w:cs="Arial"/>
          <w:sz w:val="24"/>
          <w:szCs w:val="24"/>
          <w:lang w:eastAsia="en-GB"/>
        </w:rPr>
      </w:pPr>
      <w:r w:rsidRPr="00EB79C6">
        <w:rPr>
          <w:rFonts w:ascii="Arial" w:hAnsi="Arial" w:cs="Arial"/>
          <w:sz w:val="24"/>
          <w:szCs w:val="24"/>
          <w:lang w:eastAsia="en-GB"/>
        </w:rPr>
        <w:t>Details of the pupil’s attendance record and of the offences</w:t>
      </w:r>
    </w:p>
    <w:p w14:paraId="6883A036" w14:textId="77777777" w:rsidR="00517D6A" w:rsidRPr="00EB79C6" w:rsidRDefault="00517D6A" w:rsidP="001114CA">
      <w:pPr>
        <w:numPr>
          <w:ilvl w:val="0"/>
          <w:numId w:val="27"/>
        </w:numPr>
        <w:spacing w:after="120" w:line="240" w:lineRule="auto"/>
        <w:jc w:val="both"/>
        <w:rPr>
          <w:rFonts w:ascii="Arial" w:eastAsia="Times New Roman" w:hAnsi="Arial" w:cs="Arial"/>
          <w:sz w:val="24"/>
          <w:szCs w:val="24"/>
          <w:lang w:eastAsia="en-GB"/>
        </w:rPr>
      </w:pPr>
      <w:r w:rsidRPr="00EB79C6">
        <w:rPr>
          <w:rFonts w:ascii="Arial" w:hAnsi="Arial" w:cs="Arial"/>
          <w:sz w:val="24"/>
          <w:szCs w:val="24"/>
          <w:lang w:eastAsia="en-GB"/>
        </w:rPr>
        <w:t>The benefits of regular attendance and the duty of parents under</w:t>
      </w:r>
      <w:r w:rsidRPr="00EB79C6">
        <w:rPr>
          <w:rFonts w:ascii="Arial" w:hAnsi="Arial" w:cs="Arial"/>
          <w:color w:val="FF0000"/>
          <w:sz w:val="24"/>
          <w:szCs w:val="24"/>
          <w:lang w:eastAsia="en-GB"/>
        </w:rPr>
        <w:t xml:space="preserve"> </w:t>
      </w:r>
      <w:hyperlink r:id="rId22" w:history="1">
        <w:r w:rsidRPr="00EB79C6">
          <w:rPr>
            <w:rStyle w:val="Hyperlink"/>
            <w:rFonts w:ascii="Arial" w:hAnsi="Arial" w:cs="Arial"/>
            <w:sz w:val="24"/>
            <w:szCs w:val="24"/>
            <w:lang w:eastAsia="en-GB"/>
          </w:rPr>
          <w:t>section 7 of the Education Act 1996</w:t>
        </w:r>
      </w:hyperlink>
    </w:p>
    <w:p w14:paraId="1CA62683" w14:textId="77777777" w:rsidR="00517D6A" w:rsidRPr="00EB79C6" w:rsidRDefault="00517D6A" w:rsidP="001114CA">
      <w:pPr>
        <w:numPr>
          <w:ilvl w:val="0"/>
          <w:numId w:val="27"/>
        </w:numPr>
        <w:spacing w:after="120" w:line="240" w:lineRule="auto"/>
        <w:jc w:val="both"/>
        <w:rPr>
          <w:rFonts w:ascii="Arial" w:eastAsia="Times New Roman" w:hAnsi="Arial" w:cs="Arial"/>
          <w:sz w:val="24"/>
          <w:szCs w:val="24"/>
          <w:lang w:eastAsia="en-GB"/>
        </w:rPr>
      </w:pPr>
      <w:r w:rsidRPr="00EB79C6">
        <w:rPr>
          <w:rFonts w:ascii="Arial" w:hAnsi="Arial" w:cs="Arial"/>
          <w:sz w:val="24"/>
          <w:szCs w:val="24"/>
          <w:lang w:eastAsia="en-GB"/>
        </w:rPr>
        <w:t xml:space="preserve">Details of the support provided so far  </w:t>
      </w:r>
    </w:p>
    <w:p w14:paraId="2D2042D6" w14:textId="77777777" w:rsidR="00517D6A" w:rsidRPr="00EB79C6" w:rsidRDefault="00517D6A" w:rsidP="001114CA">
      <w:pPr>
        <w:numPr>
          <w:ilvl w:val="0"/>
          <w:numId w:val="27"/>
        </w:numPr>
        <w:spacing w:after="120" w:line="240" w:lineRule="auto"/>
        <w:jc w:val="both"/>
        <w:rPr>
          <w:rFonts w:ascii="Arial" w:eastAsia="Times New Roman" w:hAnsi="Arial" w:cs="Arial"/>
          <w:sz w:val="24"/>
          <w:szCs w:val="24"/>
          <w:lang w:eastAsia="en-GB"/>
        </w:rPr>
      </w:pPr>
      <w:r w:rsidRPr="00EB79C6">
        <w:rPr>
          <w:rFonts w:ascii="Arial" w:hAnsi="Arial" w:cs="Arial"/>
          <w:sz w:val="24"/>
          <w:szCs w:val="24"/>
          <w:lang w:eastAsia="en-GB"/>
        </w:rPr>
        <w:t>Opportunities for further support, or to access previously provided support that was not engaged with</w:t>
      </w:r>
    </w:p>
    <w:p w14:paraId="49B0DE03" w14:textId="77777777" w:rsidR="00517D6A" w:rsidRPr="00EB79C6" w:rsidRDefault="00517D6A" w:rsidP="001114CA">
      <w:pPr>
        <w:numPr>
          <w:ilvl w:val="0"/>
          <w:numId w:val="27"/>
        </w:numPr>
        <w:spacing w:after="120" w:line="240" w:lineRule="auto"/>
        <w:jc w:val="both"/>
        <w:rPr>
          <w:rFonts w:ascii="Arial" w:eastAsia="Times New Roman" w:hAnsi="Arial" w:cs="Arial"/>
          <w:sz w:val="24"/>
          <w:szCs w:val="24"/>
          <w:lang w:eastAsia="en-GB"/>
        </w:rPr>
      </w:pPr>
      <w:r w:rsidRPr="00EB79C6">
        <w:rPr>
          <w:rFonts w:ascii="Arial" w:hAnsi="Arial" w:cs="Arial"/>
          <w:sz w:val="24"/>
          <w:szCs w:val="24"/>
          <w:lang w:eastAsia="en-GB"/>
        </w:rPr>
        <w:t>A clear warning that a penalty notice may be issued if attendance doesn’t improve within the improvement period, along with details of what sufficient improvement looks like, which will be decided on a case-by-case basis</w:t>
      </w:r>
    </w:p>
    <w:p w14:paraId="214203DD" w14:textId="77777777" w:rsidR="00517D6A" w:rsidRPr="00EB79C6" w:rsidRDefault="00517D6A" w:rsidP="001114CA">
      <w:pPr>
        <w:numPr>
          <w:ilvl w:val="0"/>
          <w:numId w:val="27"/>
        </w:numPr>
        <w:spacing w:after="120" w:line="240" w:lineRule="auto"/>
        <w:jc w:val="both"/>
        <w:rPr>
          <w:rFonts w:ascii="Arial" w:eastAsia="Times New Roman" w:hAnsi="Arial" w:cs="Arial"/>
          <w:sz w:val="24"/>
          <w:szCs w:val="24"/>
          <w:lang w:eastAsia="en-GB"/>
        </w:rPr>
      </w:pPr>
      <w:r w:rsidRPr="00EB79C6">
        <w:rPr>
          <w:rFonts w:ascii="Arial" w:hAnsi="Arial" w:cs="Arial"/>
          <w:sz w:val="24"/>
          <w:szCs w:val="24"/>
          <w:lang w:eastAsia="en-GB"/>
        </w:rPr>
        <w:t xml:space="preserve">A clear timeframe of between 3 and 6 weeks for the improvement period </w:t>
      </w:r>
    </w:p>
    <w:p w14:paraId="7C9B08E7" w14:textId="77777777" w:rsidR="00517D6A" w:rsidRPr="001114CA" w:rsidRDefault="00517D6A" w:rsidP="001114CA">
      <w:pPr>
        <w:numPr>
          <w:ilvl w:val="0"/>
          <w:numId w:val="27"/>
        </w:numPr>
        <w:spacing w:after="120" w:line="240" w:lineRule="auto"/>
        <w:jc w:val="both"/>
        <w:rPr>
          <w:rFonts w:ascii="Arial" w:eastAsia="Times New Roman" w:hAnsi="Arial" w:cs="Arial"/>
          <w:sz w:val="24"/>
          <w:szCs w:val="24"/>
          <w:lang w:eastAsia="en-GB"/>
        </w:rPr>
      </w:pPr>
      <w:r w:rsidRPr="00EB79C6">
        <w:rPr>
          <w:rFonts w:ascii="Arial" w:hAnsi="Arial" w:cs="Arial"/>
          <w:sz w:val="24"/>
          <w:szCs w:val="24"/>
          <w:lang w:eastAsia="en-GB"/>
        </w:rPr>
        <w:t>The</w:t>
      </w:r>
      <w:r w:rsidRPr="00EB79C6">
        <w:rPr>
          <w:rFonts w:ascii="Arial" w:hAnsi="Arial" w:cs="Arial"/>
          <w:color w:val="FF0000"/>
          <w:sz w:val="24"/>
          <w:szCs w:val="24"/>
          <w:lang w:eastAsia="en-GB"/>
        </w:rPr>
        <w:t xml:space="preserve"> </w:t>
      </w:r>
      <w:r w:rsidRPr="00EB79C6">
        <w:rPr>
          <w:rFonts w:ascii="Arial" w:hAnsi="Arial" w:cs="Arial"/>
          <w:sz w:val="24"/>
          <w:szCs w:val="24"/>
          <w:lang w:eastAsia="en-GB"/>
        </w:rPr>
        <w:t>grounds on which a penalty notice may be issued before the end of the improvement period</w:t>
      </w:r>
    </w:p>
    <w:p w14:paraId="62B17B07" w14:textId="70800FE7" w:rsidR="00FB534E" w:rsidRPr="001114CA" w:rsidRDefault="001114CA" w:rsidP="001114CA">
      <w:pPr>
        <w:spacing w:after="12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The Learning Accord Attendance Lead and the Attendance worker for the Trust will support </w:t>
      </w:r>
      <w:r w:rsidR="001C31CB">
        <w:rPr>
          <w:rFonts w:ascii="Arial" w:hAnsi="Arial" w:cs="Arial"/>
          <w:bCs/>
          <w:sz w:val="24"/>
          <w:szCs w:val="24"/>
        </w:rPr>
        <w:t xml:space="preserve">Cumberworth </w:t>
      </w:r>
      <w:r w:rsidRPr="00DB495D">
        <w:rPr>
          <w:rFonts w:ascii="Arial" w:eastAsia="Times New Roman" w:hAnsi="Arial" w:cs="Arial"/>
          <w:sz w:val="24"/>
          <w:szCs w:val="24"/>
          <w:lang w:eastAsia="en-GB"/>
        </w:rPr>
        <w:t>to</w:t>
      </w:r>
      <w:r w:rsidRPr="001114CA">
        <w:rPr>
          <w:rFonts w:ascii="Arial" w:eastAsia="Times New Roman" w:hAnsi="Arial" w:cs="Arial"/>
          <w:sz w:val="24"/>
          <w:szCs w:val="24"/>
          <w:lang w:eastAsia="en-GB"/>
        </w:rPr>
        <w:t xml:space="preserve"> ensure they look at each issue on a case-by-case basis, dealing sensitively with each family, yet remain fully compliant to their statutory responsibilities.</w:t>
      </w:r>
    </w:p>
    <w:p w14:paraId="4DC9B826" w14:textId="77777777" w:rsidR="00C43639" w:rsidRDefault="00C43639" w:rsidP="003A4893">
      <w:pPr>
        <w:jc w:val="both"/>
      </w:pPr>
    </w:p>
    <w:p w14:paraId="4EAA6644" w14:textId="77777777" w:rsidR="00FB534E" w:rsidRPr="003F734B" w:rsidRDefault="00FB534E" w:rsidP="003F734B">
      <w:pPr>
        <w:pStyle w:val="Heading1"/>
      </w:pPr>
      <w:bookmarkStart w:id="26" w:name="_Toc170468038"/>
      <w:r w:rsidRPr="003F734B">
        <w:t>Attendance Data</w:t>
      </w:r>
      <w:bookmarkEnd w:id="26"/>
    </w:p>
    <w:p w14:paraId="7A221E15" w14:textId="77777777" w:rsidR="006F1B4D" w:rsidRDefault="00FB534E" w:rsidP="003A4893">
      <w:pPr>
        <w:jc w:val="both"/>
        <w:rPr>
          <w:rFonts w:ascii="Arial" w:hAnsi="Arial" w:cs="Arial"/>
          <w:sz w:val="24"/>
          <w:szCs w:val="24"/>
          <w:u w:val="single"/>
        </w:rPr>
      </w:pPr>
      <w:r w:rsidRPr="00FB534E">
        <w:rPr>
          <w:rFonts w:ascii="Arial" w:hAnsi="Arial" w:cs="Arial"/>
          <w:sz w:val="24"/>
          <w:szCs w:val="24"/>
        </w:rPr>
        <w:t xml:space="preserve">Learning Accord MAT set challenging targets for all </w:t>
      </w:r>
      <w:r w:rsidR="006F1B4D">
        <w:rPr>
          <w:rFonts w:ascii="Arial" w:hAnsi="Arial" w:cs="Arial"/>
          <w:sz w:val="24"/>
          <w:szCs w:val="24"/>
        </w:rPr>
        <w:t xml:space="preserve">its </w:t>
      </w:r>
      <w:r w:rsidRPr="00FB534E">
        <w:rPr>
          <w:rFonts w:ascii="Arial" w:hAnsi="Arial" w:cs="Arial"/>
          <w:sz w:val="24"/>
          <w:szCs w:val="24"/>
        </w:rPr>
        <w:t xml:space="preserve">schools that consider </w:t>
      </w:r>
      <w:r w:rsidR="006F1B4D">
        <w:rPr>
          <w:rFonts w:ascii="Arial" w:hAnsi="Arial" w:cs="Arial"/>
          <w:sz w:val="24"/>
          <w:szCs w:val="24"/>
        </w:rPr>
        <w:t>each school’s</w:t>
      </w:r>
      <w:r>
        <w:rPr>
          <w:rFonts w:ascii="Arial" w:hAnsi="Arial" w:cs="Arial"/>
          <w:sz w:val="24"/>
          <w:szCs w:val="24"/>
        </w:rPr>
        <w:t xml:space="preserve"> setting and context, historical data, current </w:t>
      </w:r>
      <w:r w:rsidRPr="006F1B4D">
        <w:rPr>
          <w:rFonts w:ascii="Arial" w:hAnsi="Arial" w:cs="Arial"/>
          <w:sz w:val="24"/>
          <w:szCs w:val="24"/>
        </w:rPr>
        <w:t>pupils, attendance</w:t>
      </w:r>
      <w:r w:rsidR="006F1B4D">
        <w:rPr>
          <w:rFonts w:ascii="Arial" w:hAnsi="Arial" w:cs="Arial"/>
          <w:sz w:val="24"/>
          <w:szCs w:val="24"/>
        </w:rPr>
        <w:t xml:space="preserve"> data</w:t>
      </w:r>
      <w:r w:rsidRPr="006F1B4D">
        <w:rPr>
          <w:rFonts w:ascii="Arial" w:hAnsi="Arial" w:cs="Arial"/>
          <w:sz w:val="24"/>
          <w:szCs w:val="24"/>
        </w:rPr>
        <w:t xml:space="preserve"> of similar schools</w:t>
      </w:r>
      <w:r w:rsidR="006F1B4D" w:rsidRPr="006F1B4D">
        <w:rPr>
          <w:rFonts w:ascii="Arial" w:hAnsi="Arial" w:cs="Arial"/>
          <w:sz w:val="24"/>
          <w:szCs w:val="24"/>
        </w:rPr>
        <w:t>, local and national data.</w:t>
      </w:r>
    </w:p>
    <w:p w14:paraId="09E9149A" w14:textId="3959C2C9" w:rsidR="00FB534E" w:rsidRDefault="001C31CB" w:rsidP="003A4893">
      <w:pPr>
        <w:jc w:val="both"/>
        <w:rPr>
          <w:rFonts w:ascii="Arial" w:hAnsi="Arial" w:cs="Arial"/>
          <w:sz w:val="24"/>
          <w:szCs w:val="24"/>
        </w:rPr>
      </w:pPr>
      <w:r>
        <w:rPr>
          <w:rFonts w:ascii="Arial" w:hAnsi="Arial" w:cs="Arial"/>
          <w:bCs/>
          <w:sz w:val="24"/>
          <w:szCs w:val="24"/>
        </w:rPr>
        <w:t xml:space="preserve">Cumberworth </w:t>
      </w:r>
      <w:r w:rsidR="00FB534E" w:rsidRPr="00FB534E">
        <w:rPr>
          <w:rFonts w:ascii="Arial" w:hAnsi="Arial" w:cs="Arial"/>
          <w:sz w:val="24"/>
          <w:szCs w:val="24"/>
        </w:rPr>
        <w:t xml:space="preserve">have been set an attendance target of </w:t>
      </w:r>
      <w:r w:rsidR="00FB534E" w:rsidRPr="009E1ED7">
        <w:rPr>
          <w:rFonts w:ascii="Arial" w:hAnsi="Arial" w:cs="Arial"/>
          <w:b/>
          <w:color w:val="FF0000"/>
          <w:sz w:val="24"/>
          <w:szCs w:val="24"/>
        </w:rPr>
        <w:t>*^%</w:t>
      </w:r>
      <w:r w:rsidR="006F1B4D" w:rsidRPr="006F1B4D">
        <w:rPr>
          <w:rFonts w:ascii="Arial" w:hAnsi="Arial" w:cs="Arial"/>
          <w:color w:val="FF0000"/>
          <w:sz w:val="24"/>
          <w:szCs w:val="24"/>
        </w:rPr>
        <w:t xml:space="preserve"> </w:t>
      </w:r>
      <w:r w:rsidR="006F1B4D">
        <w:rPr>
          <w:rFonts w:ascii="Arial" w:hAnsi="Arial" w:cs="Arial"/>
          <w:sz w:val="24"/>
          <w:szCs w:val="24"/>
        </w:rPr>
        <w:t>for 202</w:t>
      </w:r>
      <w:r>
        <w:rPr>
          <w:rFonts w:ascii="Arial" w:hAnsi="Arial" w:cs="Arial"/>
          <w:sz w:val="24"/>
          <w:szCs w:val="24"/>
        </w:rPr>
        <w:t>6</w:t>
      </w:r>
      <w:r w:rsidR="006F1B4D">
        <w:rPr>
          <w:rFonts w:ascii="Arial" w:hAnsi="Arial" w:cs="Arial"/>
          <w:sz w:val="24"/>
          <w:szCs w:val="24"/>
        </w:rPr>
        <w:t>/ 2</w:t>
      </w:r>
      <w:r>
        <w:rPr>
          <w:rFonts w:ascii="Arial" w:hAnsi="Arial" w:cs="Arial"/>
          <w:sz w:val="24"/>
          <w:szCs w:val="24"/>
        </w:rPr>
        <w:t>7</w:t>
      </w:r>
      <w:r w:rsidR="006F1B4D">
        <w:rPr>
          <w:rFonts w:ascii="Arial" w:hAnsi="Arial" w:cs="Arial"/>
          <w:sz w:val="24"/>
          <w:szCs w:val="24"/>
        </w:rPr>
        <w:t>.</w:t>
      </w:r>
    </w:p>
    <w:p w14:paraId="4DC80CEB" w14:textId="4860533E" w:rsidR="006F1B4D" w:rsidRDefault="001C31CB" w:rsidP="003A4893">
      <w:pPr>
        <w:jc w:val="both"/>
        <w:rPr>
          <w:rFonts w:ascii="Arial" w:hAnsi="Arial" w:cs="Arial"/>
          <w:color w:val="FF0000"/>
          <w:sz w:val="24"/>
          <w:szCs w:val="24"/>
        </w:rPr>
      </w:pPr>
      <w:r>
        <w:rPr>
          <w:rFonts w:ascii="Arial" w:hAnsi="Arial" w:cs="Arial"/>
          <w:bCs/>
          <w:sz w:val="24"/>
          <w:szCs w:val="24"/>
        </w:rPr>
        <w:t xml:space="preserve">Cumberworth </w:t>
      </w:r>
      <w:r w:rsidR="006F1B4D" w:rsidRPr="006F1B4D">
        <w:rPr>
          <w:rFonts w:ascii="Arial" w:hAnsi="Arial" w:cs="Arial"/>
          <w:sz w:val="24"/>
          <w:szCs w:val="24"/>
        </w:rPr>
        <w:t xml:space="preserve">have been set a persistent absence target of </w:t>
      </w:r>
      <w:r w:rsidR="006F1B4D" w:rsidRPr="009E1ED7">
        <w:rPr>
          <w:rFonts w:ascii="Arial" w:hAnsi="Arial" w:cs="Arial"/>
          <w:b/>
          <w:color w:val="FF0000"/>
          <w:sz w:val="24"/>
          <w:szCs w:val="24"/>
        </w:rPr>
        <w:t>&amp;&amp;%</w:t>
      </w:r>
      <w:r w:rsidR="006F1B4D">
        <w:rPr>
          <w:rFonts w:ascii="Arial" w:hAnsi="Arial" w:cs="Arial"/>
          <w:color w:val="FF0000"/>
          <w:sz w:val="24"/>
          <w:szCs w:val="24"/>
        </w:rPr>
        <w:t xml:space="preserve"> </w:t>
      </w:r>
      <w:r w:rsidR="006F1B4D" w:rsidRPr="006F1B4D">
        <w:rPr>
          <w:rFonts w:ascii="Arial" w:hAnsi="Arial" w:cs="Arial"/>
          <w:sz w:val="24"/>
          <w:szCs w:val="24"/>
        </w:rPr>
        <w:t>for 202</w:t>
      </w:r>
      <w:r>
        <w:rPr>
          <w:rFonts w:ascii="Arial" w:hAnsi="Arial" w:cs="Arial"/>
          <w:sz w:val="24"/>
          <w:szCs w:val="24"/>
        </w:rPr>
        <w:t>6</w:t>
      </w:r>
      <w:r w:rsidR="006F1B4D" w:rsidRPr="006F1B4D">
        <w:rPr>
          <w:rFonts w:ascii="Arial" w:hAnsi="Arial" w:cs="Arial"/>
          <w:sz w:val="24"/>
          <w:szCs w:val="24"/>
        </w:rPr>
        <w:t>/2</w:t>
      </w:r>
      <w:r>
        <w:rPr>
          <w:rFonts w:ascii="Arial" w:hAnsi="Arial" w:cs="Arial"/>
          <w:sz w:val="24"/>
          <w:szCs w:val="24"/>
        </w:rPr>
        <w:t>7</w:t>
      </w:r>
      <w:r w:rsidR="006F1B4D" w:rsidRPr="006F1B4D">
        <w:rPr>
          <w:rFonts w:ascii="Arial" w:hAnsi="Arial" w:cs="Arial"/>
          <w:sz w:val="24"/>
          <w:szCs w:val="24"/>
        </w:rPr>
        <w:t>.</w:t>
      </w:r>
    </w:p>
    <w:p w14:paraId="0EA47D53" w14:textId="77777777" w:rsidR="006F1B4D" w:rsidRDefault="006F1B4D" w:rsidP="003A4893">
      <w:pPr>
        <w:jc w:val="both"/>
        <w:rPr>
          <w:rFonts w:ascii="Arial" w:hAnsi="Arial" w:cs="Arial"/>
          <w:sz w:val="24"/>
          <w:szCs w:val="24"/>
        </w:rPr>
      </w:pPr>
      <w:r w:rsidRPr="006F1B4D">
        <w:rPr>
          <w:rFonts w:ascii="Arial" w:hAnsi="Arial" w:cs="Arial"/>
          <w:sz w:val="24"/>
          <w:szCs w:val="24"/>
        </w:rPr>
        <w:t xml:space="preserve">It may be that your child is set a personal target and if this is the case, school will ensure that there is regular contact and collaborative work. </w:t>
      </w:r>
    </w:p>
    <w:p w14:paraId="5768867C" w14:textId="77777777" w:rsidR="00FE1588" w:rsidRDefault="00FE1588" w:rsidP="003A4893">
      <w:pPr>
        <w:jc w:val="both"/>
        <w:rPr>
          <w:rFonts w:ascii="Arial" w:hAnsi="Arial" w:cs="Arial"/>
          <w:b/>
          <w:sz w:val="24"/>
          <w:szCs w:val="24"/>
          <w:u w:val="single"/>
        </w:rPr>
      </w:pPr>
    </w:p>
    <w:p w14:paraId="5FFC18C3" w14:textId="77777777" w:rsidR="006F1B4D" w:rsidRPr="003F734B" w:rsidRDefault="006F1B4D" w:rsidP="003F734B">
      <w:pPr>
        <w:pStyle w:val="Heading1"/>
      </w:pPr>
      <w:bookmarkStart w:id="27" w:name="_Toc170468039"/>
      <w:r w:rsidRPr="003F734B">
        <w:t>Strategies for Intervention</w:t>
      </w:r>
      <w:bookmarkEnd w:id="27"/>
    </w:p>
    <w:p w14:paraId="654EE93F" w14:textId="77777777" w:rsidR="006F1B4D" w:rsidRDefault="006F1B4D" w:rsidP="003A4893">
      <w:pPr>
        <w:jc w:val="both"/>
        <w:rPr>
          <w:rFonts w:ascii="Arial" w:hAnsi="Arial" w:cs="Arial"/>
          <w:sz w:val="24"/>
          <w:szCs w:val="24"/>
        </w:rPr>
      </w:pPr>
      <w:r>
        <w:rPr>
          <w:rFonts w:ascii="Arial" w:hAnsi="Arial" w:cs="Arial"/>
          <w:sz w:val="24"/>
          <w:szCs w:val="24"/>
        </w:rPr>
        <w:t xml:space="preserve">‘Good’ </w:t>
      </w:r>
      <w:r w:rsidR="00F9308F">
        <w:rPr>
          <w:rFonts w:ascii="Arial" w:hAnsi="Arial" w:cs="Arial"/>
          <w:sz w:val="24"/>
          <w:szCs w:val="24"/>
        </w:rPr>
        <w:t xml:space="preserve">attendance is deemed </w:t>
      </w:r>
      <w:r w:rsidR="000869D3">
        <w:rPr>
          <w:rFonts w:ascii="Arial" w:hAnsi="Arial" w:cs="Arial"/>
          <w:sz w:val="24"/>
          <w:szCs w:val="24"/>
        </w:rPr>
        <w:t xml:space="preserve">to </w:t>
      </w:r>
      <w:r w:rsidR="001114CA">
        <w:rPr>
          <w:rFonts w:ascii="Arial" w:hAnsi="Arial" w:cs="Arial"/>
          <w:sz w:val="24"/>
          <w:szCs w:val="24"/>
        </w:rPr>
        <w:t xml:space="preserve">be that where a pupil’s attendance is </w:t>
      </w:r>
      <w:r w:rsidR="001114CA" w:rsidRPr="005B19D7">
        <w:rPr>
          <w:rFonts w:ascii="Arial" w:hAnsi="Arial" w:cs="Arial"/>
          <w:sz w:val="24"/>
          <w:szCs w:val="24"/>
        </w:rPr>
        <w:t>96% or higher.</w:t>
      </w:r>
    </w:p>
    <w:p w14:paraId="1F57121F" w14:textId="77777777" w:rsidR="001114CA" w:rsidRDefault="001114CA" w:rsidP="003A4893">
      <w:pPr>
        <w:jc w:val="both"/>
        <w:rPr>
          <w:rFonts w:ascii="Arial" w:hAnsi="Arial" w:cs="Arial"/>
          <w:sz w:val="24"/>
          <w:szCs w:val="24"/>
        </w:rPr>
      </w:pPr>
      <w:r w:rsidRPr="005B19D7">
        <w:rPr>
          <w:rFonts w:ascii="Arial" w:hAnsi="Arial" w:cs="Arial"/>
          <w:sz w:val="24"/>
          <w:szCs w:val="24"/>
        </w:rPr>
        <w:t xml:space="preserve">For some pupils with medical/SEND needs, good attendance for them may be lower than this figure and </w:t>
      </w:r>
      <w:r w:rsidR="00F86118" w:rsidRPr="005B19D7">
        <w:rPr>
          <w:rFonts w:ascii="Arial" w:hAnsi="Arial" w:cs="Arial"/>
          <w:sz w:val="24"/>
          <w:szCs w:val="24"/>
        </w:rPr>
        <w:t xml:space="preserve">this will be taken in to consideration at all times to ensure both pupil and parents understand what ‘good’ attendance is for their circumstance. </w:t>
      </w:r>
      <w:r w:rsidR="00A909BE">
        <w:rPr>
          <w:rFonts w:ascii="Arial" w:hAnsi="Arial" w:cs="Arial"/>
          <w:sz w:val="24"/>
          <w:szCs w:val="24"/>
        </w:rPr>
        <w:t xml:space="preserve"> </w:t>
      </w:r>
    </w:p>
    <w:p w14:paraId="6A5EE8E1" w14:textId="77777777" w:rsidR="005307D1" w:rsidRDefault="005307D1" w:rsidP="003A4893">
      <w:pPr>
        <w:jc w:val="both"/>
        <w:rPr>
          <w:rFonts w:ascii="Arial" w:hAnsi="Arial" w:cs="Arial"/>
          <w:sz w:val="24"/>
          <w:szCs w:val="24"/>
        </w:rPr>
      </w:pPr>
      <w:r>
        <w:rPr>
          <w:rFonts w:ascii="Arial" w:hAnsi="Arial" w:cs="Arial"/>
          <w:sz w:val="24"/>
          <w:szCs w:val="24"/>
        </w:rPr>
        <w:t xml:space="preserve">Where barriers have been identified, supportive partnerships are key and all members of school and Trust staff will always work positively with families and aim to improve attendance. </w:t>
      </w:r>
    </w:p>
    <w:tbl>
      <w:tblPr>
        <w:tblStyle w:val="TableGrid"/>
        <w:tblW w:w="0" w:type="auto"/>
        <w:tblLook w:val="04A0" w:firstRow="1" w:lastRow="0" w:firstColumn="1" w:lastColumn="0" w:noHBand="0" w:noVBand="1"/>
      </w:tblPr>
      <w:tblGrid>
        <w:gridCol w:w="2263"/>
        <w:gridCol w:w="6753"/>
      </w:tblGrid>
      <w:tr w:rsidR="00A909BE" w14:paraId="32AA7242" w14:textId="77777777" w:rsidTr="00A909BE">
        <w:tc>
          <w:tcPr>
            <w:tcW w:w="2263" w:type="dxa"/>
          </w:tcPr>
          <w:p w14:paraId="5618F3BA" w14:textId="77777777" w:rsidR="00A909BE" w:rsidRPr="004052D0" w:rsidRDefault="00A909BE" w:rsidP="003A4893">
            <w:pPr>
              <w:jc w:val="both"/>
              <w:rPr>
                <w:rFonts w:ascii="Arial" w:hAnsi="Arial" w:cs="Arial"/>
                <w:sz w:val="24"/>
                <w:szCs w:val="24"/>
              </w:rPr>
            </w:pPr>
            <w:r w:rsidRPr="004052D0">
              <w:rPr>
                <w:rFonts w:ascii="Arial" w:hAnsi="Arial" w:cs="Arial"/>
                <w:sz w:val="24"/>
                <w:szCs w:val="24"/>
              </w:rPr>
              <w:t>First day absence</w:t>
            </w:r>
          </w:p>
        </w:tc>
        <w:tc>
          <w:tcPr>
            <w:tcW w:w="6753" w:type="dxa"/>
          </w:tcPr>
          <w:p w14:paraId="164B074E" w14:textId="77777777" w:rsidR="00A909BE" w:rsidRPr="004052D0" w:rsidRDefault="00A909BE" w:rsidP="003A4893">
            <w:pPr>
              <w:jc w:val="both"/>
              <w:rPr>
                <w:rFonts w:ascii="Arial" w:hAnsi="Arial" w:cs="Arial"/>
                <w:sz w:val="24"/>
                <w:szCs w:val="24"/>
              </w:rPr>
            </w:pPr>
            <w:r w:rsidRPr="004052D0">
              <w:rPr>
                <w:rFonts w:ascii="Arial" w:hAnsi="Arial" w:cs="Arial"/>
                <w:sz w:val="24"/>
                <w:szCs w:val="24"/>
              </w:rPr>
              <w:t>Parent to ring school to inform of reason.</w:t>
            </w:r>
          </w:p>
          <w:p w14:paraId="576401EB" w14:textId="0C2B0079" w:rsidR="00A909BE" w:rsidRPr="004052D0" w:rsidRDefault="00A909BE" w:rsidP="003A4893">
            <w:pPr>
              <w:jc w:val="both"/>
              <w:rPr>
                <w:rFonts w:ascii="Arial" w:hAnsi="Arial" w:cs="Arial"/>
                <w:sz w:val="24"/>
                <w:szCs w:val="24"/>
              </w:rPr>
            </w:pPr>
            <w:r w:rsidRPr="004052D0">
              <w:rPr>
                <w:rFonts w:ascii="Arial" w:hAnsi="Arial" w:cs="Arial"/>
                <w:sz w:val="24"/>
                <w:szCs w:val="24"/>
              </w:rPr>
              <w:t xml:space="preserve">School to contact parent if no absence reported by </w:t>
            </w:r>
            <w:r w:rsidR="001C31CB">
              <w:rPr>
                <w:rFonts w:ascii="Arial" w:hAnsi="Arial" w:cs="Arial"/>
                <w:sz w:val="24"/>
                <w:szCs w:val="24"/>
              </w:rPr>
              <w:t>9am</w:t>
            </w:r>
          </w:p>
        </w:tc>
      </w:tr>
      <w:tr w:rsidR="00A909BE" w14:paraId="0A367D9C" w14:textId="77777777" w:rsidTr="00A909BE">
        <w:tc>
          <w:tcPr>
            <w:tcW w:w="2263" w:type="dxa"/>
          </w:tcPr>
          <w:p w14:paraId="4FEE184E" w14:textId="77777777" w:rsidR="00A909BE" w:rsidRPr="004052D0" w:rsidRDefault="00A909BE" w:rsidP="003A4893">
            <w:pPr>
              <w:jc w:val="both"/>
              <w:rPr>
                <w:rFonts w:ascii="Arial" w:hAnsi="Arial" w:cs="Arial"/>
                <w:sz w:val="24"/>
                <w:szCs w:val="24"/>
              </w:rPr>
            </w:pPr>
            <w:r w:rsidRPr="004052D0">
              <w:rPr>
                <w:rFonts w:ascii="Arial" w:hAnsi="Arial" w:cs="Arial"/>
                <w:sz w:val="24"/>
                <w:szCs w:val="24"/>
              </w:rPr>
              <w:lastRenderedPageBreak/>
              <w:t xml:space="preserve">Attendance drops </w:t>
            </w:r>
            <w:r w:rsidR="007A2132" w:rsidRPr="004052D0">
              <w:rPr>
                <w:rFonts w:ascii="Arial" w:hAnsi="Arial" w:cs="Arial"/>
                <w:sz w:val="24"/>
                <w:szCs w:val="24"/>
              </w:rPr>
              <w:t>below</w:t>
            </w:r>
            <w:r w:rsidRPr="004052D0">
              <w:rPr>
                <w:rFonts w:ascii="Arial" w:hAnsi="Arial" w:cs="Arial"/>
                <w:sz w:val="24"/>
                <w:szCs w:val="24"/>
              </w:rPr>
              <w:t xml:space="preserve">  9</w:t>
            </w:r>
            <w:r w:rsidR="00F86118" w:rsidRPr="004052D0">
              <w:rPr>
                <w:rFonts w:ascii="Arial" w:hAnsi="Arial" w:cs="Arial"/>
                <w:sz w:val="24"/>
                <w:szCs w:val="24"/>
              </w:rPr>
              <w:t>5.</w:t>
            </w:r>
            <w:r w:rsidR="002323E8" w:rsidRPr="004052D0">
              <w:rPr>
                <w:rFonts w:ascii="Arial" w:hAnsi="Arial" w:cs="Arial"/>
                <w:sz w:val="24"/>
                <w:szCs w:val="24"/>
              </w:rPr>
              <w:t>5</w:t>
            </w:r>
            <w:r w:rsidRPr="004052D0">
              <w:rPr>
                <w:rFonts w:ascii="Arial" w:hAnsi="Arial" w:cs="Arial"/>
                <w:sz w:val="24"/>
                <w:szCs w:val="24"/>
              </w:rPr>
              <w:t xml:space="preserve">% </w:t>
            </w:r>
          </w:p>
        </w:tc>
        <w:tc>
          <w:tcPr>
            <w:tcW w:w="6753" w:type="dxa"/>
          </w:tcPr>
          <w:p w14:paraId="7C27495D" w14:textId="77777777" w:rsidR="00A909BE" w:rsidRPr="004052D0" w:rsidRDefault="00A909BE" w:rsidP="003A4893">
            <w:pPr>
              <w:jc w:val="both"/>
              <w:rPr>
                <w:rFonts w:ascii="Arial" w:hAnsi="Arial" w:cs="Arial"/>
                <w:sz w:val="24"/>
                <w:szCs w:val="24"/>
              </w:rPr>
            </w:pPr>
            <w:r w:rsidRPr="004052D0">
              <w:rPr>
                <w:rFonts w:ascii="Arial" w:hAnsi="Arial" w:cs="Arial"/>
                <w:sz w:val="24"/>
                <w:szCs w:val="24"/>
              </w:rPr>
              <w:t>School communicate to parents their child’s attendance figure and offer support, if needed</w:t>
            </w:r>
            <w:r w:rsidR="00F86118" w:rsidRPr="004052D0">
              <w:rPr>
                <w:rFonts w:ascii="Arial" w:hAnsi="Arial" w:cs="Arial"/>
                <w:sz w:val="24"/>
                <w:szCs w:val="24"/>
              </w:rPr>
              <w:t>.</w:t>
            </w:r>
          </w:p>
        </w:tc>
      </w:tr>
      <w:tr w:rsidR="00A909BE" w14:paraId="34FF07A4" w14:textId="77777777" w:rsidTr="00A909BE">
        <w:tc>
          <w:tcPr>
            <w:tcW w:w="2263" w:type="dxa"/>
          </w:tcPr>
          <w:p w14:paraId="677D70DB" w14:textId="77777777" w:rsidR="00A909BE" w:rsidRPr="004052D0" w:rsidRDefault="00A909BE" w:rsidP="003A4893">
            <w:pPr>
              <w:jc w:val="both"/>
              <w:rPr>
                <w:rFonts w:ascii="Arial" w:hAnsi="Arial" w:cs="Arial"/>
                <w:sz w:val="24"/>
                <w:szCs w:val="24"/>
              </w:rPr>
            </w:pPr>
            <w:r w:rsidRPr="004052D0">
              <w:rPr>
                <w:rFonts w:ascii="Arial" w:hAnsi="Arial" w:cs="Arial"/>
                <w:sz w:val="24"/>
                <w:szCs w:val="24"/>
              </w:rPr>
              <w:t xml:space="preserve">Attendance drops </w:t>
            </w:r>
            <w:r w:rsidR="007A2132" w:rsidRPr="004052D0">
              <w:rPr>
                <w:rFonts w:ascii="Arial" w:hAnsi="Arial" w:cs="Arial"/>
                <w:sz w:val="24"/>
                <w:szCs w:val="24"/>
              </w:rPr>
              <w:t>below</w:t>
            </w:r>
            <w:r w:rsidRPr="004052D0">
              <w:rPr>
                <w:rFonts w:ascii="Arial" w:hAnsi="Arial" w:cs="Arial"/>
                <w:sz w:val="24"/>
                <w:szCs w:val="24"/>
              </w:rPr>
              <w:t xml:space="preserve"> 9</w:t>
            </w:r>
            <w:r w:rsidR="002323E8" w:rsidRPr="004052D0">
              <w:rPr>
                <w:rFonts w:ascii="Arial" w:hAnsi="Arial" w:cs="Arial"/>
                <w:sz w:val="24"/>
                <w:szCs w:val="24"/>
              </w:rPr>
              <w:t>4.9</w:t>
            </w:r>
            <w:r w:rsidRPr="004052D0">
              <w:rPr>
                <w:rFonts w:ascii="Arial" w:hAnsi="Arial" w:cs="Arial"/>
                <w:sz w:val="24"/>
                <w:szCs w:val="24"/>
              </w:rPr>
              <w:t>%</w:t>
            </w:r>
          </w:p>
        </w:tc>
        <w:tc>
          <w:tcPr>
            <w:tcW w:w="6753" w:type="dxa"/>
          </w:tcPr>
          <w:p w14:paraId="525F81AF" w14:textId="77777777" w:rsidR="00A909BE" w:rsidRPr="004052D0" w:rsidRDefault="005B19D7" w:rsidP="003A4893">
            <w:pPr>
              <w:jc w:val="both"/>
              <w:rPr>
                <w:rFonts w:ascii="Arial" w:hAnsi="Arial" w:cs="Arial"/>
                <w:sz w:val="24"/>
                <w:szCs w:val="24"/>
              </w:rPr>
            </w:pPr>
            <w:r w:rsidRPr="004052D0">
              <w:rPr>
                <w:rFonts w:ascii="Arial" w:hAnsi="Arial" w:cs="Arial"/>
                <w:sz w:val="24"/>
                <w:szCs w:val="24"/>
              </w:rPr>
              <w:t>School will discuss with parents to see whether support is required and whether</w:t>
            </w:r>
            <w:r w:rsidR="00A909BE" w:rsidRPr="004052D0">
              <w:rPr>
                <w:rFonts w:ascii="Arial" w:hAnsi="Arial" w:cs="Arial"/>
                <w:sz w:val="24"/>
                <w:szCs w:val="24"/>
              </w:rPr>
              <w:t xml:space="preserve"> </w:t>
            </w:r>
            <w:r w:rsidRPr="004052D0">
              <w:rPr>
                <w:rFonts w:ascii="Arial" w:hAnsi="Arial" w:cs="Arial"/>
                <w:sz w:val="24"/>
                <w:szCs w:val="24"/>
              </w:rPr>
              <w:t>a</w:t>
            </w:r>
            <w:r w:rsidR="00A909BE" w:rsidRPr="004052D0">
              <w:rPr>
                <w:rFonts w:ascii="Arial" w:hAnsi="Arial" w:cs="Arial"/>
                <w:sz w:val="24"/>
                <w:szCs w:val="24"/>
              </w:rPr>
              <w:t xml:space="preserve"> </w:t>
            </w:r>
            <w:r w:rsidR="00A909BE" w:rsidRPr="004052D0">
              <w:rPr>
                <w:rFonts w:ascii="Arial" w:hAnsi="Arial" w:cs="Arial"/>
                <w:b/>
                <w:sz w:val="24"/>
                <w:szCs w:val="24"/>
              </w:rPr>
              <w:t>school attendance</w:t>
            </w:r>
            <w:r w:rsidRPr="004052D0">
              <w:rPr>
                <w:rFonts w:ascii="Arial" w:hAnsi="Arial" w:cs="Arial"/>
                <w:b/>
                <w:sz w:val="24"/>
                <w:szCs w:val="24"/>
              </w:rPr>
              <w:t xml:space="preserve"> meeting</w:t>
            </w:r>
            <w:r w:rsidRPr="004052D0">
              <w:rPr>
                <w:rFonts w:ascii="Arial" w:hAnsi="Arial" w:cs="Arial"/>
                <w:sz w:val="24"/>
                <w:szCs w:val="24"/>
              </w:rPr>
              <w:t xml:space="preserve"> is appropriate.</w:t>
            </w:r>
            <w:r w:rsidR="00A909BE" w:rsidRPr="004052D0">
              <w:rPr>
                <w:rFonts w:ascii="Arial" w:hAnsi="Arial" w:cs="Arial"/>
                <w:sz w:val="24"/>
                <w:szCs w:val="24"/>
              </w:rPr>
              <w:t xml:space="preserve"> </w:t>
            </w:r>
          </w:p>
        </w:tc>
      </w:tr>
      <w:tr w:rsidR="00A909BE" w14:paraId="28C1DC88" w14:textId="77777777" w:rsidTr="00A909BE">
        <w:tc>
          <w:tcPr>
            <w:tcW w:w="2263" w:type="dxa"/>
          </w:tcPr>
          <w:p w14:paraId="36D4FC17" w14:textId="77777777" w:rsidR="00A909BE" w:rsidRPr="004052D0" w:rsidRDefault="00A909BE" w:rsidP="003A4893">
            <w:pPr>
              <w:jc w:val="both"/>
              <w:rPr>
                <w:rFonts w:ascii="Arial" w:hAnsi="Arial" w:cs="Arial"/>
                <w:sz w:val="24"/>
                <w:szCs w:val="24"/>
              </w:rPr>
            </w:pPr>
            <w:r w:rsidRPr="004052D0">
              <w:rPr>
                <w:rFonts w:ascii="Arial" w:hAnsi="Arial" w:cs="Arial"/>
                <w:sz w:val="24"/>
                <w:szCs w:val="24"/>
              </w:rPr>
              <w:t xml:space="preserve">Attendance drops </w:t>
            </w:r>
            <w:r w:rsidR="007A2132" w:rsidRPr="004052D0">
              <w:rPr>
                <w:rFonts w:ascii="Arial" w:hAnsi="Arial" w:cs="Arial"/>
                <w:sz w:val="24"/>
                <w:szCs w:val="24"/>
              </w:rPr>
              <w:t>below</w:t>
            </w:r>
            <w:r w:rsidRPr="004052D0">
              <w:rPr>
                <w:rFonts w:ascii="Arial" w:hAnsi="Arial" w:cs="Arial"/>
                <w:sz w:val="24"/>
                <w:szCs w:val="24"/>
              </w:rPr>
              <w:t xml:space="preserve"> 93%</w:t>
            </w:r>
          </w:p>
        </w:tc>
        <w:tc>
          <w:tcPr>
            <w:tcW w:w="6753" w:type="dxa"/>
          </w:tcPr>
          <w:p w14:paraId="23D7CC35" w14:textId="77777777" w:rsidR="00A909BE" w:rsidRPr="004052D0" w:rsidRDefault="00A909BE" w:rsidP="003A4893">
            <w:pPr>
              <w:jc w:val="both"/>
              <w:rPr>
                <w:rFonts w:ascii="Arial" w:hAnsi="Arial" w:cs="Arial"/>
                <w:sz w:val="24"/>
                <w:szCs w:val="24"/>
              </w:rPr>
            </w:pPr>
            <w:r w:rsidRPr="004052D0">
              <w:rPr>
                <w:rFonts w:ascii="Arial" w:hAnsi="Arial" w:cs="Arial"/>
                <w:sz w:val="24"/>
                <w:szCs w:val="24"/>
              </w:rPr>
              <w:t>Parents will be invited in to meet with the Attenda</w:t>
            </w:r>
            <w:r w:rsidR="00F86118" w:rsidRPr="004052D0">
              <w:rPr>
                <w:rFonts w:ascii="Arial" w:hAnsi="Arial" w:cs="Arial"/>
                <w:sz w:val="24"/>
                <w:szCs w:val="24"/>
              </w:rPr>
              <w:t>nc</w:t>
            </w:r>
            <w:r w:rsidRPr="004052D0">
              <w:rPr>
                <w:rFonts w:ascii="Arial" w:hAnsi="Arial" w:cs="Arial"/>
                <w:sz w:val="24"/>
                <w:szCs w:val="24"/>
              </w:rPr>
              <w:t xml:space="preserve">e worker for the Trust. </w:t>
            </w:r>
            <w:r w:rsidR="00F86118" w:rsidRPr="004052D0">
              <w:rPr>
                <w:rFonts w:ascii="Arial" w:hAnsi="Arial" w:cs="Arial"/>
                <w:sz w:val="24"/>
                <w:szCs w:val="24"/>
              </w:rPr>
              <w:t xml:space="preserve">An </w:t>
            </w:r>
            <w:r w:rsidR="00F86118" w:rsidRPr="004052D0">
              <w:rPr>
                <w:rFonts w:ascii="Arial" w:hAnsi="Arial" w:cs="Arial"/>
                <w:b/>
                <w:sz w:val="24"/>
                <w:szCs w:val="24"/>
              </w:rPr>
              <w:t>attendance target</w:t>
            </w:r>
            <w:r w:rsidR="00F86118" w:rsidRPr="004052D0">
              <w:rPr>
                <w:rFonts w:ascii="Arial" w:hAnsi="Arial" w:cs="Arial"/>
                <w:sz w:val="24"/>
                <w:szCs w:val="24"/>
              </w:rPr>
              <w:t xml:space="preserve"> will be set and external services may be invited to support, where appropriate</w:t>
            </w:r>
          </w:p>
        </w:tc>
      </w:tr>
      <w:tr w:rsidR="00A909BE" w14:paraId="6641527A" w14:textId="77777777" w:rsidTr="00A909BE">
        <w:tc>
          <w:tcPr>
            <w:tcW w:w="2263" w:type="dxa"/>
          </w:tcPr>
          <w:p w14:paraId="303607A0" w14:textId="77777777" w:rsidR="00A909BE" w:rsidRPr="004052D0" w:rsidRDefault="00F86118" w:rsidP="003A4893">
            <w:pPr>
              <w:jc w:val="both"/>
              <w:rPr>
                <w:rFonts w:ascii="Arial" w:hAnsi="Arial" w:cs="Arial"/>
                <w:sz w:val="24"/>
                <w:szCs w:val="24"/>
              </w:rPr>
            </w:pPr>
            <w:r w:rsidRPr="004052D0">
              <w:rPr>
                <w:rFonts w:ascii="Arial" w:hAnsi="Arial" w:cs="Arial"/>
                <w:sz w:val="24"/>
                <w:szCs w:val="24"/>
              </w:rPr>
              <w:t xml:space="preserve">Attendance drops </w:t>
            </w:r>
            <w:r w:rsidR="007A2132" w:rsidRPr="004052D0">
              <w:rPr>
                <w:rFonts w:ascii="Arial" w:hAnsi="Arial" w:cs="Arial"/>
                <w:sz w:val="24"/>
                <w:szCs w:val="24"/>
              </w:rPr>
              <w:t>below</w:t>
            </w:r>
            <w:r w:rsidRPr="004052D0">
              <w:rPr>
                <w:rFonts w:ascii="Arial" w:hAnsi="Arial" w:cs="Arial"/>
                <w:sz w:val="24"/>
                <w:szCs w:val="24"/>
              </w:rPr>
              <w:t xml:space="preserve"> 91%</w:t>
            </w:r>
          </w:p>
        </w:tc>
        <w:tc>
          <w:tcPr>
            <w:tcW w:w="6753" w:type="dxa"/>
          </w:tcPr>
          <w:p w14:paraId="23CF6423" w14:textId="77777777" w:rsidR="00A909BE" w:rsidRPr="004052D0" w:rsidRDefault="00F86118" w:rsidP="003A4893">
            <w:pPr>
              <w:jc w:val="both"/>
              <w:rPr>
                <w:rFonts w:ascii="Arial" w:hAnsi="Arial" w:cs="Arial"/>
                <w:sz w:val="24"/>
                <w:szCs w:val="24"/>
              </w:rPr>
            </w:pPr>
            <w:r w:rsidRPr="004052D0">
              <w:rPr>
                <w:rFonts w:ascii="Arial" w:hAnsi="Arial" w:cs="Arial"/>
                <w:sz w:val="24"/>
                <w:szCs w:val="24"/>
              </w:rPr>
              <w:t>Parents will be</w:t>
            </w:r>
            <w:r w:rsidR="005307D1" w:rsidRPr="004052D0">
              <w:rPr>
                <w:rFonts w:ascii="Arial" w:hAnsi="Arial" w:cs="Arial"/>
                <w:sz w:val="24"/>
                <w:szCs w:val="24"/>
              </w:rPr>
              <w:t xml:space="preserve"> invited in to school. An Early Help referral will be </w:t>
            </w:r>
            <w:r w:rsidR="004052D0" w:rsidRPr="004052D0">
              <w:rPr>
                <w:rFonts w:ascii="Arial" w:hAnsi="Arial" w:cs="Arial"/>
                <w:sz w:val="24"/>
                <w:szCs w:val="24"/>
              </w:rPr>
              <w:t>offered</w:t>
            </w:r>
            <w:r w:rsidR="005307D1" w:rsidRPr="004052D0">
              <w:rPr>
                <w:rFonts w:ascii="Arial" w:hAnsi="Arial" w:cs="Arial"/>
                <w:sz w:val="24"/>
                <w:szCs w:val="24"/>
              </w:rPr>
              <w:t>. Parents are likely to be</w:t>
            </w:r>
            <w:r w:rsidRPr="004052D0">
              <w:rPr>
                <w:rFonts w:ascii="Arial" w:hAnsi="Arial" w:cs="Arial"/>
                <w:sz w:val="24"/>
                <w:szCs w:val="24"/>
              </w:rPr>
              <w:t xml:space="preserve"> asked to work under an </w:t>
            </w:r>
            <w:r w:rsidRPr="004052D0">
              <w:rPr>
                <w:rFonts w:ascii="Arial" w:hAnsi="Arial" w:cs="Arial"/>
                <w:b/>
                <w:sz w:val="24"/>
                <w:szCs w:val="24"/>
              </w:rPr>
              <w:t>attendance contract</w:t>
            </w:r>
            <w:r w:rsidRPr="004052D0">
              <w:rPr>
                <w:rFonts w:ascii="Arial" w:hAnsi="Arial" w:cs="Arial"/>
                <w:sz w:val="24"/>
                <w:szCs w:val="24"/>
              </w:rPr>
              <w:t xml:space="preserve"> to work together to improve attendance</w:t>
            </w:r>
          </w:p>
        </w:tc>
      </w:tr>
      <w:tr w:rsidR="00A909BE" w14:paraId="0A497ABC" w14:textId="77777777" w:rsidTr="00A909BE">
        <w:tc>
          <w:tcPr>
            <w:tcW w:w="2263" w:type="dxa"/>
          </w:tcPr>
          <w:p w14:paraId="73060243" w14:textId="77777777" w:rsidR="00A909BE" w:rsidRPr="004052D0" w:rsidRDefault="00F86118" w:rsidP="003A4893">
            <w:pPr>
              <w:jc w:val="both"/>
              <w:rPr>
                <w:rFonts w:ascii="Arial" w:hAnsi="Arial" w:cs="Arial"/>
                <w:sz w:val="24"/>
                <w:szCs w:val="24"/>
              </w:rPr>
            </w:pPr>
            <w:r w:rsidRPr="004052D0">
              <w:rPr>
                <w:rFonts w:ascii="Arial" w:hAnsi="Arial" w:cs="Arial"/>
                <w:sz w:val="24"/>
                <w:szCs w:val="24"/>
              </w:rPr>
              <w:t xml:space="preserve">Attendance drops </w:t>
            </w:r>
            <w:r w:rsidR="007A2132" w:rsidRPr="004052D0">
              <w:rPr>
                <w:rFonts w:ascii="Arial" w:hAnsi="Arial" w:cs="Arial"/>
                <w:sz w:val="24"/>
                <w:szCs w:val="24"/>
              </w:rPr>
              <w:t>below</w:t>
            </w:r>
            <w:r w:rsidRPr="004052D0">
              <w:rPr>
                <w:rFonts w:ascii="Arial" w:hAnsi="Arial" w:cs="Arial"/>
                <w:sz w:val="24"/>
                <w:szCs w:val="24"/>
              </w:rPr>
              <w:t xml:space="preserve"> 90%</w:t>
            </w:r>
          </w:p>
        </w:tc>
        <w:tc>
          <w:tcPr>
            <w:tcW w:w="6753" w:type="dxa"/>
          </w:tcPr>
          <w:p w14:paraId="4891AC6A" w14:textId="77777777" w:rsidR="00A909BE" w:rsidRPr="004052D0" w:rsidRDefault="00F86118" w:rsidP="003A4893">
            <w:pPr>
              <w:jc w:val="both"/>
              <w:rPr>
                <w:rFonts w:ascii="Arial" w:hAnsi="Arial" w:cs="Arial"/>
                <w:sz w:val="24"/>
                <w:szCs w:val="24"/>
              </w:rPr>
            </w:pPr>
            <w:r w:rsidRPr="004052D0">
              <w:rPr>
                <w:rFonts w:ascii="Arial" w:hAnsi="Arial" w:cs="Arial"/>
                <w:sz w:val="24"/>
                <w:szCs w:val="24"/>
              </w:rPr>
              <w:t>This is now classed as persistent absenteeism and the following may be applied:</w:t>
            </w:r>
          </w:p>
          <w:p w14:paraId="179043E3" w14:textId="77777777" w:rsidR="00F86118" w:rsidRPr="004052D0" w:rsidRDefault="00F86118" w:rsidP="003A4893">
            <w:pPr>
              <w:jc w:val="both"/>
              <w:rPr>
                <w:rFonts w:ascii="Arial" w:hAnsi="Arial" w:cs="Arial"/>
                <w:sz w:val="24"/>
                <w:szCs w:val="24"/>
              </w:rPr>
            </w:pPr>
            <w:r w:rsidRPr="004052D0">
              <w:rPr>
                <w:rFonts w:ascii="Arial" w:hAnsi="Arial" w:cs="Arial"/>
                <w:sz w:val="24"/>
                <w:szCs w:val="24"/>
              </w:rPr>
              <w:t>Meeting with professionals</w:t>
            </w:r>
            <w:r w:rsidR="004052D0" w:rsidRPr="004052D0">
              <w:rPr>
                <w:rFonts w:ascii="Arial" w:hAnsi="Arial" w:cs="Arial"/>
                <w:sz w:val="24"/>
                <w:szCs w:val="24"/>
              </w:rPr>
              <w:t xml:space="preserve"> (if appropriate)</w:t>
            </w:r>
            <w:r w:rsidRPr="004052D0">
              <w:rPr>
                <w:rFonts w:ascii="Arial" w:hAnsi="Arial" w:cs="Arial"/>
                <w:sz w:val="24"/>
                <w:szCs w:val="24"/>
              </w:rPr>
              <w:t xml:space="preserve"> and parents</w:t>
            </w:r>
          </w:p>
          <w:p w14:paraId="14892C17" w14:textId="77777777" w:rsidR="00F86118" w:rsidRPr="004052D0" w:rsidRDefault="00F86118" w:rsidP="00F86118">
            <w:pPr>
              <w:jc w:val="both"/>
              <w:rPr>
                <w:rFonts w:ascii="Arial" w:hAnsi="Arial" w:cs="Arial"/>
                <w:sz w:val="24"/>
                <w:szCs w:val="24"/>
              </w:rPr>
            </w:pPr>
            <w:r w:rsidRPr="004052D0">
              <w:rPr>
                <w:rFonts w:ascii="Arial" w:hAnsi="Arial" w:cs="Arial"/>
                <w:sz w:val="24"/>
                <w:szCs w:val="24"/>
              </w:rPr>
              <w:t>Use of action plan/ attendance contract</w:t>
            </w:r>
          </w:p>
          <w:p w14:paraId="6D6D32EA" w14:textId="77777777" w:rsidR="00F86118" w:rsidRPr="004052D0" w:rsidRDefault="00F86118" w:rsidP="00F86118">
            <w:pPr>
              <w:jc w:val="both"/>
              <w:rPr>
                <w:rFonts w:ascii="Arial" w:hAnsi="Arial" w:cs="Arial"/>
                <w:sz w:val="24"/>
                <w:szCs w:val="24"/>
              </w:rPr>
            </w:pPr>
            <w:r w:rsidRPr="004052D0">
              <w:rPr>
                <w:rFonts w:ascii="Arial" w:hAnsi="Arial" w:cs="Arial"/>
                <w:sz w:val="24"/>
                <w:szCs w:val="24"/>
              </w:rPr>
              <w:t>Warning letter</w:t>
            </w:r>
          </w:p>
          <w:p w14:paraId="11471C91" w14:textId="77777777" w:rsidR="00F86118" w:rsidRDefault="00F86118" w:rsidP="00F86118">
            <w:pPr>
              <w:jc w:val="both"/>
              <w:rPr>
                <w:rFonts w:ascii="Arial" w:hAnsi="Arial" w:cs="Arial"/>
                <w:sz w:val="24"/>
                <w:szCs w:val="24"/>
              </w:rPr>
            </w:pPr>
            <w:r w:rsidRPr="004052D0">
              <w:rPr>
                <w:rFonts w:ascii="Arial" w:hAnsi="Arial" w:cs="Arial"/>
                <w:sz w:val="24"/>
                <w:szCs w:val="24"/>
              </w:rPr>
              <w:t>Notice to improve and/or other legal intervention</w:t>
            </w:r>
          </w:p>
          <w:p w14:paraId="701FAD55" w14:textId="77777777" w:rsidR="004052D0" w:rsidRPr="004052D0" w:rsidRDefault="004052D0" w:rsidP="00F86118">
            <w:pPr>
              <w:jc w:val="both"/>
              <w:rPr>
                <w:rFonts w:ascii="Arial" w:hAnsi="Arial" w:cs="Arial"/>
                <w:sz w:val="24"/>
                <w:szCs w:val="24"/>
              </w:rPr>
            </w:pPr>
            <w:r w:rsidRPr="004052D0">
              <w:rPr>
                <w:rFonts w:ascii="Arial" w:hAnsi="Arial" w:cs="Arial"/>
                <w:sz w:val="24"/>
                <w:szCs w:val="24"/>
              </w:rPr>
              <w:t>Fixed penalty notice</w:t>
            </w:r>
          </w:p>
        </w:tc>
      </w:tr>
    </w:tbl>
    <w:p w14:paraId="3FF644A8" w14:textId="77777777" w:rsidR="00A909BE" w:rsidRDefault="00A909BE" w:rsidP="003A4893">
      <w:pPr>
        <w:jc w:val="both"/>
        <w:rPr>
          <w:rFonts w:ascii="Arial" w:hAnsi="Arial" w:cs="Arial"/>
          <w:sz w:val="24"/>
          <w:szCs w:val="24"/>
        </w:rPr>
      </w:pPr>
    </w:p>
    <w:p w14:paraId="65B4AA02" w14:textId="66EB83CC" w:rsidR="00F86118" w:rsidRPr="00665D2B" w:rsidRDefault="00F86118" w:rsidP="003A4893">
      <w:pPr>
        <w:jc w:val="both"/>
        <w:rPr>
          <w:rFonts w:ascii="Arial" w:hAnsi="Arial" w:cs="Arial"/>
          <w:sz w:val="24"/>
          <w:szCs w:val="24"/>
        </w:rPr>
      </w:pPr>
      <w:r w:rsidRPr="00F86118">
        <w:rPr>
          <w:rFonts w:ascii="Arial" w:hAnsi="Arial" w:cs="Arial"/>
          <w:b/>
          <w:sz w:val="24"/>
          <w:szCs w:val="24"/>
        </w:rPr>
        <w:t>NB:</w:t>
      </w:r>
      <w:r w:rsidR="001C31CB">
        <w:rPr>
          <w:rFonts w:ascii="Arial" w:hAnsi="Arial" w:cs="Arial"/>
          <w:sz w:val="24"/>
          <w:szCs w:val="24"/>
        </w:rPr>
        <w:t xml:space="preserve"> </w:t>
      </w:r>
      <w:r w:rsidR="001C31CB">
        <w:rPr>
          <w:rFonts w:ascii="Arial" w:hAnsi="Arial" w:cs="Arial"/>
          <w:bCs/>
          <w:sz w:val="24"/>
          <w:szCs w:val="24"/>
        </w:rPr>
        <w:t xml:space="preserve">Cumberworth </w:t>
      </w:r>
      <w:r w:rsidRPr="00665D2B">
        <w:rPr>
          <w:rFonts w:ascii="Arial" w:hAnsi="Arial" w:cs="Arial"/>
          <w:sz w:val="24"/>
          <w:szCs w:val="24"/>
        </w:rPr>
        <w:t>will use discretion for any of the above markers for pupils where SEND/medical/exceptional circumstance impacts on attendance.</w:t>
      </w:r>
    </w:p>
    <w:p w14:paraId="5EEB0BC8" w14:textId="0C33009D" w:rsidR="007A2132" w:rsidRDefault="002323E8" w:rsidP="004052D0">
      <w:pPr>
        <w:jc w:val="both"/>
        <w:rPr>
          <w:rFonts w:ascii="Arial" w:hAnsi="Arial" w:cs="Arial"/>
          <w:sz w:val="24"/>
          <w:szCs w:val="24"/>
        </w:rPr>
      </w:pPr>
      <w:r w:rsidRPr="004052D0">
        <w:rPr>
          <w:rFonts w:ascii="Arial" w:hAnsi="Arial" w:cs="Arial"/>
          <w:sz w:val="24"/>
          <w:szCs w:val="24"/>
        </w:rPr>
        <w:t>Monitoring a</w:t>
      </w:r>
      <w:r w:rsidR="001114CA" w:rsidRPr="004052D0">
        <w:rPr>
          <w:rFonts w:ascii="Arial" w:hAnsi="Arial" w:cs="Arial"/>
          <w:sz w:val="24"/>
          <w:szCs w:val="24"/>
        </w:rPr>
        <w:t>bsence in the first half term</w:t>
      </w:r>
      <w:r w:rsidR="001114CA">
        <w:rPr>
          <w:rFonts w:ascii="Arial" w:hAnsi="Arial" w:cs="Arial"/>
          <w:sz w:val="24"/>
          <w:szCs w:val="24"/>
        </w:rPr>
        <w:t xml:space="preserve"> of an academic year </w:t>
      </w:r>
      <w:r>
        <w:rPr>
          <w:rFonts w:ascii="Arial" w:hAnsi="Arial" w:cs="Arial"/>
          <w:sz w:val="24"/>
          <w:szCs w:val="24"/>
        </w:rPr>
        <w:t>often</w:t>
      </w:r>
      <w:r w:rsidR="001114CA">
        <w:rPr>
          <w:rFonts w:ascii="Arial" w:hAnsi="Arial" w:cs="Arial"/>
          <w:sz w:val="24"/>
          <w:szCs w:val="24"/>
        </w:rPr>
        <w:t xml:space="preserve"> result</w:t>
      </w:r>
      <w:r>
        <w:rPr>
          <w:rFonts w:ascii="Arial" w:hAnsi="Arial" w:cs="Arial"/>
          <w:sz w:val="24"/>
          <w:szCs w:val="24"/>
        </w:rPr>
        <w:t>s</w:t>
      </w:r>
      <w:r w:rsidR="001114CA">
        <w:rPr>
          <w:rFonts w:ascii="Arial" w:hAnsi="Arial" w:cs="Arial"/>
          <w:sz w:val="24"/>
          <w:szCs w:val="24"/>
        </w:rPr>
        <w:t xml:space="preserve"> in a pupil’s attendance falling below these parameters. Where this is the case, </w:t>
      </w:r>
      <w:r w:rsidR="001C31CB">
        <w:rPr>
          <w:rFonts w:ascii="Arial" w:hAnsi="Arial" w:cs="Arial"/>
          <w:bCs/>
          <w:sz w:val="24"/>
          <w:szCs w:val="24"/>
        </w:rPr>
        <w:t>Cumberworth</w:t>
      </w:r>
      <w:r w:rsidR="001C31CB" w:rsidRPr="001114CA">
        <w:rPr>
          <w:rFonts w:ascii="Arial" w:eastAsia="Times New Roman" w:hAnsi="Arial" w:cs="Arial"/>
          <w:sz w:val="24"/>
          <w:szCs w:val="24"/>
          <w:lang w:eastAsia="en-GB"/>
        </w:rPr>
        <w:t xml:space="preserve"> </w:t>
      </w:r>
      <w:r w:rsidR="001114CA">
        <w:rPr>
          <w:rFonts w:ascii="Arial" w:hAnsi="Arial" w:cs="Arial"/>
          <w:sz w:val="24"/>
          <w:szCs w:val="24"/>
        </w:rPr>
        <w:t xml:space="preserve">will use reasonable judgements and will not necessarily contact parents – instead </w:t>
      </w:r>
      <w:r w:rsidR="00665D2B">
        <w:rPr>
          <w:rFonts w:ascii="Arial" w:hAnsi="Arial" w:cs="Arial"/>
          <w:sz w:val="24"/>
          <w:szCs w:val="24"/>
        </w:rPr>
        <w:t>attendance will be</w:t>
      </w:r>
      <w:r w:rsidR="001114CA">
        <w:rPr>
          <w:rFonts w:ascii="Arial" w:hAnsi="Arial" w:cs="Arial"/>
          <w:sz w:val="24"/>
          <w:szCs w:val="24"/>
        </w:rPr>
        <w:t xml:space="preserve"> carefully monitor</w:t>
      </w:r>
      <w:r w:rsidR="00665D2B">
        <w:rPr>
          <w:rFonts w:ascii="Arial" w:hAnsi="Arial" w:cs="Arial"/>
          <w:sz w:val="24"/>
          <w:szCs w:val="24"/>
        </w:rPr>
        <w:t>ed.</w:t>
      </w:r>
    </w:p>
    <w:p w14:paraId="7D32FF28" w14:textId="77777777" w:rsidR="004052D0" w:rsidRDefault="004052D0" w:rsidP="001A0091">
      <w:pPr>
        <w:tabs>
          <w:tab w:val="left" w:pos="6504"/>
        </w:tabs>
        <w:spacing w:before="240"/>
        <w:rPr>
          <w:rFonts w:ascii="Arial" w:hAnsi="Arial" w:cs="Arial"/>
          <w:b/>
          <w:bCs/>
          <w:color w:val="12263F"/>
          <w:sz w:val="24"/>
          <w:szCs w:val="24"/>
          <w:u w:val="single"/>
          <w:shd w:val="clear" w:color="auto" w:fill="FFFFFF"/>
          <w:lang w:eastAsia="en-GB"/>
        </w:rPr>
      </w:pPr>
    </w:p>
    <w:p w14:paraId="2873A735" w14:textId="6C6F98CA" w:rsidR="00472D99" w:rsidRDefault="00472D99" w:rsidP="003F734B">
      <w:pPr>
        <w:pStyle w:val="Heading1"/>
        <w:rPr>
          <w:rFonts w:cs="Arial"/>
          <w:bCs/>
          <w:color w:val="12263F"/>
          <w:szCs w:val="24"/>
          <w:shd w:val="clear" w:color="auto" w:fill="FFFFFF"/>
          <w:lang w:eastAsia="en-GB"/>
        </w:rPr>
      </w:pPr>
      <w:bookmarkStart w:id="28" w:name="_Toc170468040"/>
      <w:r w:rsidRPr="003F734B">
        <w:t>Reducing persistent and severe absence</w:t>
      </w:r>
      <w:bookmarkEnd w:id="28"/>
    </w:p>
    <w:p w14:paraId="54547C39" w14:textId="77777777" w:rsidR="000462E3" w:rsidRPr="000462E3" w:rsidRDefault="000462E3" w:rsidP="000462E3">
      <w:pPr>
        <w:rPr>
          <w:lang w:eastAsia="en-GB"/>
        </w:rPr>
      </w:pPr>
    </w:p>
    <w:p w14:paraId="77E25186" w14:textId="3A12225B" w:rsidR="00472D99" w:rsidRPr="00665D2B" w:rsidRDefault="00472D99" w:rsidP="00665D2B">
      <w:pPr>
        <w:jc w:val="both"/>
        <w:rPr>
          <w:rFonts w:ascii="Arial" w:hAnsi="Arial" w:cs="Arial"/>
          <w:sz w:val="24"/>
          <w:szCs w:val="24"/>
          <w:lang w:eastAsia="en-GB"/>
        </w:rPr>
      </w:pPr>
      <w:r w:rsidRPr="00665D2B">
        <w:rPr>
          <w:rFonts w:ascii="Arial" w:hAnsi="Arial" w:cs="Arial"/>
          <w:sz w:val="24"/>
          <w:szCs w:val="24"/>
          <w:lang w:eastAsia="en-GB"/>
        </w:rPr>
        <w:t xml:space="preserve">Persistent absence is where a pupil misses 10% or more of school, and severe absence is where a pupil misses 50% or more of school. </w:t>
      </w:r>
      <w:bookmarkStart w:id="29" w:name="_Hlk166232925"/>
      <w:r w:rsidRPr="00665D2B">
        <w:rPr>
          <w:rFonts w:ascii="Arial" w:hAnsi="Arial" w:cs="Arial"/>
          <w:sz w:val="24"/>
          <w:szCs w:val="24"/>
          <w:lang w:eastAsia="en-GB"/>
        </w:rPr>
        <w:t xml:space="preserve">Reducing persistent and severe absence is central to </w:t>
      </w:r>
      <w:r w:rsidR="001C31CB">
        <w:rPr>
          <w:rFonts w:ascii="Arial" w:hAnsi="Arial" w:cs="Arial"/>
          <w:bCs/>
          <w:sz w:val="24"/>
          <w:szCs w:val="24"/>
        </w:rPr>
        <w:t>Cumberwort</w:t>
      </w:r>
      <w:r w:rsidR="001C31CB" w:rsidRPr="001C31CB">
        <w:rPr>
          <w:rFonts w:ascii="Arial" w:hAnsi="Arial" w:cs="Arial"/>
          <w:bCs/>
          <w:sz w:val="24"/>
          <w:szCs w:val="24"/>
        </w:rPr>
        <w:t>h</w:t>
      </w:r>
      <w:r w:rsidR="00665D2B" w:rsidRPr="001C31CB">
        <w:rPr>
          <w:rFonts w:ascii="Arial" w:hAnsi="Arial" w:cs="Arial"/>
          <w:bCs/>
          <w:sz w:val="24"/>
          <w:szCs w:val="24"/>
          <w:lang w:eastAsia="en-GB"/>
        </w:rPr>
        <w:t>’s</w:t>
      </w:r>
      <w:r w:rsidRPr="001C31CB">
        <w:rPr>
          <w:rFonts w:ascii="Arial" w:hAnsi="Arial" w:cs="Arial"/>
          <w:bCs/>
          <w:sz w:val="24"/>
          <w:szCs w:val="24"/>
          <w:lang w:eastAsia="en-GB"/>
        </w:rPr>
        <w:t xml:space="preserve"> </w:t>
      </w:r>
      <w:r w:rsidRPr="00665D2B">
        <w:rPr>
          <w:rFonts w:ascii="Arial" w:hAnsi="Arial" w:cs="Arial"/>
          <w:sz w:val="24"/>
          <w:szCs w:val="24"/>
          <w:lang w:eastAsia="en-GB"/>
        </w:rPr>
        <w:t>strategy for improving attendance.</w:t>
      </w:r>
    </w:p>
    <w:bookmarkEnd w:id="29"/>
    <w:p w14:paraId="405E8780" w14:textId="77777777" w:rsidR="00472D99" w:rsidRPr="001C31CB" w:rsidRDefault="00472D99" w:rsidP="00472D99">
      <w:pPr>
        <w:spacing w:before="120"/>
        <w:rPr>
          <w:rFonts w:ascii="Arial" w:hAnsi="Arial" w:cs="Arial"/>
          <w:sz w:val="24"/>
          <w:szCs w:val="24"/>
          <w:u w:val="single"/>
          <w:lang w:eastAsia="en-GB"/>
        </w:rPr>
      </w:pPr>
      <w:r w:rsidRPr="00665D2B">
        <w:rPr>
          <w:rFonts w:ascii="Arial" w:hAnsi="Arial" w:cs="Arial"/>
          <w:sz w:val="24"/>
          <w:szCs w:val="24"/>
          <w:lang w:eastAsia="en-GB"/>
        </w:rPr>
        <w:t>The school will:</w:t>
      </w:r>
    </w:p>
    <w:p w14:paraId="0581233A" w14:textId="77777777" w:rsidR="00472D99" w:rsidRPr="00665D2B" w:rsidRDefault="00472D99" w:rsidP="00665D2B">
      <w:pPr>
        <w:numPr>
          <w:ilvl w:val="0"/>
          <w:numId w:val="30"/>
        </w:numPr>
        <w:spacing w:after="120" w:line="240" w:lineRule="auto"/>
        <w:rPr>
          <w:rFonts w:ascii="Arial" w:eastAsia="Times New Roman" w:hAnsi="Arial" w:cs="Arial"/>
          <w:sz w:val="24"/>
          <w:szCs w:val="24"/>
          <w:lang w:eastAsia="en-GB"/>
        </w:rPr>
      </w:pPr>
      <w:r w:rsidRPr="00665D2B">
        <w:rPr>
          <w:rFonts w:ascii="Arial" w:hAnsi="Arial" w:cs="Arial"/>
          <w:sz w:val="24"/>
          <w:szCs w:val="24"/>
          <w:lang w:eastAsia="en-GB"/>
        </w:rPr>
        <w:t>Use attendance data to find patterns and trends of persistent and severe absence</w:t>
      </w:r>
    </w:p>
    <w:p w14:paraId="463126DC" w14:textId="77777777" w:rsidR="00472D99" w:rsidRPr="00665D2B" w:rsidRDefault="00472D99" w:rsidP="00665D2B">
      <w:pPr>
        <w:numPr>
          <w:ilvl w:val="0"/>
          <w:numId w:val="30"/>
        </w:numPr>
        <w:spacing w:after="120" w:line="240" w:lineRule="auto"/>
        <w:rPr>
          <w:rFonts w:ascii="Arial" w:eastAsia="Times New Roman" w:hAnsi="Arial" w:cs="Arial"/>
          <w:sz w:val="24"/>
          <w:szCs w:val="24"/>
          <w:lang w:eastAsia="en-GB"/>
        </w:rPr>
      </w:pPr>
      <w:bookmarkStart w:id="30" w:name="_Hlk166589315"/>
      <w:r w:rsidRPr="00665D2B">
        <w:rPr>
          <w:rFonts w:ascii="Arial" w:hAnsi="Arial" w:cs="Arial"/>
          <w:sz w:val="24"/>
          <w:szCs w:val="24"/>
          <w:lang w:eastAsia="en-GB"/>
        </w:rPr>
        <w:t xml:space="preserve">Consider potential safeguarding issues and, where suspected or present, address them in line with Keeping Children Safe in Education </w:t>
      </w:r>
    </w:p>
    <w:p w14:paraId="66ACA800" w14:textId="77777777" w:rsidR="00472D99" w:rsidRPr="00665D2B" w:rsidRDefault="00472D99" w:rsidP="00665D2B">
      <w:pPr>
        <w:numPr>
          <w:ilvl w:val="0"/>
          <w:numId w:val="30"/>
        </w:numPr>
        <w:spacing w:after="120" w:line="240" w:lineRule="auto"/>
        <w:rPr>
          <w:rFonts w:ascii="Arial" w:eastAsia="Times New Roman" w:hAnsi="Arial" w:cs="Arial"/>
          <w:sz w:val="24"/>
          <w:szCs w:val="24"/>
          <w:lang w:eastAsia="en-GB"/>
        </w:rPr>
      </w:pPr>
      <w:bookmarkStart w:id="31" w:name="_Hlk166580968"/>
      <w:bookmarkEnd w:id="30"/>
      <w:r w:rsidRPr="00665D2B">
        <w:rPr>
          <w:rFonts w:ascii="Arial" w:hAnsi="Arial" w:cs="Arial"/>
          <w:sz w:val="24"/>
          <w:szCs w:val="24"/>
          <w:lang w:eastAsia="en-GB"/>
        </w:rPr>
        <w:t xml:space="preserve">Hold regular meetings with the parents of pupils who the school (and/or local authority) </w:t>
      </w:r>
      <w:bookmarkStart w:id="32" w:name="_Hlk166580729"/>
      <w:r w:rsidRPr="00665D2B">
        <w:rPr>
          <w:rFonts w:ascii="Arial" w:hAnsi="Arial" w:cs="Arial"/>
          <w:sz w:val="24"/>
          <w:szCs w:val="24"/>
          <w:lang w:eastAsia="en-GB"/>
        </w:rPr>
        <w:t>considers to be vulnerable or at risk of persistent or severe absence, or who are persistently or severely absent, to:</w:t>
      </w:r>
    </w:p>
    <w:p w14:paraId="08B5FF4A" w14:textId="77777777" w:rsidR="00472D99" w:rsidRPr="00665D2B" w:rsidRDefault="00472D99" w:rsidP="00665D2B">
      <w:pPr>
        <w:numPr>
          <w:ilvl w:val="1"/>
          <w:numId w:val="30"/>
        </w:numPr>
        <w:spacing w:after="120" w:line="240" w:lineRule="auto"/>
        <w:rPr>
          <w:rFonts w:ascii="Arial" w:eastAsia="Times New Roman" w:hAnsi="Arial" w:cs="Arial"/>
          <w:sz w:val="24"/>
          <w:szCs w:val="24"/>
          <w:lang w:eastAsia="en-GB"/>
        </w:rPr>
      </w:pPr>
      <w:r w:rsidRPr="00665D2B">
        <w:rPr>
          <w:rFonts w:ascii="Arial" w:hAnsi="Arial" w:cs="Arial"/>
          <w:sz w:val="24"/>
          <w:szCs w:val="24"/>
          <w:lang w:eastAsia="en-GB"/>
        </w:rPr>
        <w:t>Discuss attendance and engagement at school</w:t>
      </w:r>
      <w:bookmarkEnd w:id="32"/>
      <w:r w:rsidRPr="00665D2B">
        <w:rPr>
          <w:rFonts w:ascii="Arial" w:hAnsi="Arial" w:cs="Arial"/>
          <w:sz w:val="24"/>
          <w:szCs w:val="24"/>
          <w:lang w:eastAsia="en-GB"/>
        </w:rPr>
        <w:t xml:space="preserve"> </w:t>
      </w:r>
      <w:bookmarkStart w:id="33" w:name="_Hlk166580796"/>
    </w:p>
    <w:p w14:paraId="490F73F4" w14:textId="77777777" w:rsidR="00472D99" w:rsidRPr="00665D2B" w:rsidRDefault="00472D99" w:rsidP="00665D2B">
      <w:pPr>
        <w:numPr>
          <w:ilvl w:val="1"/>
          <w:numId w:val="30"/>
        </w:numPr>
        <w:spacing w:after="120" w:line="240" w:lineRule="auto"/>
        <w:rPr>
          <w:rFonts w:ascii="Arial" w:eastAsia="Times New Roman" w:hAnsi="Arial" w:cs="Arial"/>
          <w:sz w:val="24"/>
          <w:szCs w:val="24"/>
          <w:lang w:eastAsia="en-GB"/>
        </w:rPr>
      </w:pPr>
      <w:r w:rsidRPr="00665D2B">
        <w:rPr>
          <w:rFonts w:ascii="Arial" w:hAnsi="Arial" w:cs="Arial"/>
          <w:sz w:val="24"/>
          <w:szCs w:val="24"/>
          <w:lang w:eastAsia="en-GB"/>
        </w:rPr>
        <w:t>Listen, and understand barriers to attendance</w:t>
      </w:r>
    </w:p>
    <w:p w14:paraId="70E028B6" w14:textId="77777777" w:rsidR="00472D99" w:rsidRPr="00665D2B" w:rsidRDefault="00472D99" w:rsidP="00665D2B">
      <w:pPr>
        <w:numPr>
          <w:ilvl w:val="1"/>
          <w:numId w:val="30"/>
        </w:numPr>
        <w:spacing w:after="120" w:line="240" w:lineRule="auto"/>
        <w:rPr>
          <w:rFonts w:ascii="Arial" w:eastAsia="Times New Roman" w:hAnsi="Arial" w:cs="Arial"/>
          <w:sz w:val="24"/>
          <w:szCs w:val="24"/>
          <w:lang w:eastAsia="en-GB"/>
        </w:rPr>
      </w:pPr>
      <w:r w:rsidRPr="00665D2B">
        <w:rPr>
          <w:rFonts w:ascii="Arial" w:hAnsi="Arial" w:cs="Arial"/>
          <w:sz w:val="24"/>
          <w:szCs w:val="24"/>
          <w:lang w:eastAsia="en-GB"/>
        </w:rPr>
        <w:t xml:space="preserve">Explain the help that is available </w:t>
      </w:r>
    </w:p>
    <w:p w14:paraId="6286BC7C" w14:textId="77777777" w:rsidR="00472D99" w:rsidRPr="00665D2B" w:rsidRDefault="00472D99" w:rsidP="00665D2B">
      <w:pPr>
        <w:numPr>
          <w:ilvl w:val="1"/>
          <w:numId w:val="30"/>
        </w:numPr>
        <w:spacing w:after="120" w:line="240" w:lineRule="auto"/>
        <w:rPr>
          <w:rFonts w:ascii="Arial" w:eastAsia="Times New Roman" w:hAnsi="Arial" w:cs="Arial"/>
          <w:sz w:val="24"/>
          <w:szCs w:val="24"/>
          <w:lang w:eastAsia="en-GB"/>
        </w:rPr>
      </w:pPr>
      <w:r w:rsidRPr="00665D2B">
        <w:rPr>
          <w:rFonts w:ascii="Arial" w:hAnsi="Arial" w:cs="Arial"/>
          <w:sz w:val="24"/>
          <w:szCs w:val="24"/>
          <w:lang w:eastAsia="en-GB"/>
        </w:rPr>
        <w:lastRenderedPageBreak/>
        <w:t>Explain the potential consequences of, and sanctions for, persistent and severe absence</w:t>
      </w:r>
    </w:p>
    <w:p w14:paraId="65F9D050" w14:textId="77777777" w:rsidR="00472D99" w:rsidRPr="00665D2B" w:rsidRDefault="00472D99" w:rsidP="00665D2B">
      <w:pPr>
        <w:numPr>
          <w:ilvl w:val="1"/>
          <w:numId w:val="30"/>
        </w:numPr>
        <w:spacing w:after="120" w:line="240" w:lineRule="auto"/>
        <w:rPr>
          <w:rFonts w:ascii="Arial" w:eastAsia="Times New Roman" w:hAnsi="Arial" w:cs="Arial"/>
          <w:sz w:val="24"/>
          <w:szCs w:val="24"/>
          <w:lang w:eastAsia="en-GB"/>
        </w:rPr>
      </w:pPr>
      <w:r w:rsidRPr="00665D2B">
        <w:rPr>
          <w:rFonts w:ascii="Arial" w:hAnsi="Arial" w:cs="Arial"/>
          <w:sz w:val="24"/>
          <w:szCs w:val="24"/>
          <w:lang w:eastAsia="en-GB"/>
        </w:rPr>
        <w:t xml:space="preserve">Review any existing actions or interventions </w:t>
      </w:r>
      <w:bookmarkEnd w:id="31"/>
    </w:p>
    <w:bookmarkEnd w:id="33"/>
    <w:p w14:paraId="3BB98326" w14:textId="77777777" w:rsidR="00472D99" w:rsidRPr="00665D2B" w:rsidRDefault="00472D99" w:rsidP="00665D2B">
      <w:pPr>
        <w:numPr>
          <w:ilvl w:val="0"/>
          <w:numId w:val="30"/>
        </w:numPr>
        <w:spacing w:after="120" w:line="240" w:lineRule="auto"/>
        <w:rPr>
          <w:rFonts w:ascii="Arial" w:eastAsia="Times New Roman" w:hAnsi="Arial" w:cs="Arial"/>
          <w:sz w:val="24"/>
          <w:szCs w:val="24"/>
          <w:lang w:eastAsia="en-GB"/>
        </w:rPr>
      </w:pPr>
      <w:r w:rsidRPr="00665D2B">
        <w:rPr>
          <w:rFonts w:ascii="Arial" w:hAnsi="Arial" w:cs="Arial"/>
          <w:sz w:val="24"/>
          <w:szCs w:val="24"/>
          <w:lang w:eastAsia="en-GB"/>
        </w:rPr>
        <w:t>Provide access to wider support services to remove the barriers to attendance</w:t>
      </w:r>
      <w:bookmarkStart w:id="34" w:name="_Hlk165632156"/>
      <w:r w:rsidRPr="00665D2B">
        <w:rPr>
          <w:rFonts w:ascii="Arial" w:hAnsi="Arial" w:cs="Arial"/>
          <w:sz w:val="24"/>
          <w:szCs w:val="24"/>
          <w:lang w:eastAsia="en-GB"/>
        </w:rPr>
        <w:t>, in conjunction with the local authority, where relevant</w:t>
      </w:r>
    </w:p>
    <w:bookmarkEnd w:id="34"/>
    <w:p w14:paraId="56E92CD5" w14:textId="77777777" w:rsidR="00472D99" w:rsidRPr="00665D2B" w:rsidRDefault="00472D99" w:rsidP="00665D2B">
      <w:pPr>
        <w:numPr>
          <w:ilvl w:val="0"/>
          <w:numId w:val="30"/>
        </w:numPr>
        <w:spacing w:after="120" w:line="240" w:lineRule="auto"/>
        <w:rPr>
          <w:rFonts w:ascii="Arial" w:eastAsia="Times New Roman" w:hAnsi="Arial" w:cs="Arial"/>
          <w:sz w:val="24"/>
          <w:szCs w:val="24"/>
          <w:lang w:eastAsia="en-GB"/>
        </w:rPr>
      </w:pPr>
      <w:r w:rsidRPr="00665D2B">
        <w:rPr>
          <w:rFonts w:ascii="Arial" w:hAnsi="Arial" w:cs="Arial"/>
          <w:sz w:val="24"/>
          <w:szCs w:val="24"/>
          <w:lang w:eastAsia="en-GB"/>
        </w:rPr>
        <w:t>Consider alternative support that could be put in place to remove any barriers to attendance and re-engage these pupils. In doing so, the school will sensitively consider some of the reasons for absence</w:t>
      </w:r>
    </w:p>
    <w:p w14:paraId="4A69D406" w14:textId="77777777" w:rsidR="00472D99" w:rsidRPr="00FE1588" w:rsidRDefault="00472D99" w:rsidP="00665D2B">
      <w:pPr>
        <w:numPr>
          <w:ilvl w:val="0"/>
          <w:numId w:val="31"/>
        </w:numPr>
        <w:spacing w:after="120" w:line="240" w:lineRule="auto"/>
        <w:rPr>
          <w:rFonts w:ascii="Arial" w:eastAsia="Times New Roman" w:hAnsi="Arial" w:cs="Arial"/>
          <w:sz w:val="24"/>
          <w:szCs w:val="24"/>
          <w:lang w:eastAsia="en-GB"/>
        </w:rPr>
      </w:pPr>
      <w:r w:rsidRPr="00665D2B">
        <w:rPr>
          <w:rFonts w:ascii="Arial" w:hAnsi="Arial" w:cs="Arial"/>
          <w:sz w:val="24"/>
          <w:szCs w:val="24"/>
          <w:lang w:eastAsia="en-GB"/>
        </w:rPr>
        <w:t xml:space="preserve">Implement sanctions, where necessary (see section </w:t>
      </w:r>
      <w:r w:rsidR="00665D2B">
        <w:rPr>
          <w:rFonts w:ascii="Arial" w:hAnsi="Arial" w:cs="Arial"/>
          <w:sz w:val="24"/>
          <w:szCs w:val="24"/>
          <w:lang w:eastAsia="en-GB"/>
        </w:rPr>
        <w:t>above: Sanctions</w:t>
      </w:r>
      <w:r w:rsidRPr="00665D2B">
        <w:rPr>
          <w:rFonts w:ascii="Arial" w:hAnsi="Arial" w:cs="Arial"/>
          <w:sz w:val="24"/>
          <w:szCs w:val="24"/>
          <w:lang w:eastAsia="en-GB"/>
        </w:rPr>
        <w:t>)</w:t>
      </w:r>
    </w:p>
    <w:p w14:paraId="58F7D28E" w14:textId="77777777" w:rsidR="00FE1588" w:rsidRPr="003629FC" w:rsidRDefault="00FE1588" w:rsidP="00FE1588">
      <w:pPr>
        <w:spacing w:after="120" w:line="240" w:lineRule="auto"/>
        <w:rPr>
          <w:rFonts w:ascii="Arial" w:eastAsia="Times New Roman" w:hAnsi="Arial" w:cs="Arial"/>
          <w:b/>
          <w:sz w:val="24"/>
          <w:szCs w:val="24"/>
          <w:u w:val="single"/>
          <w:lang w:eastAsia="en-GB"/>
        </w:rPr>
      </w:pPr>
    </w:p>
    <w:p w14:paraId="36556C66" w14:textId="77777777" w:rsidR="007C473B" w:rsidRDefault="007C473B" w:rsidP="00FE1588">
      <w:pPr>
        <w:spacing w:after="120" w:line="240" w:lineRule="auto"/>
        <w:rPr>
          <w:rFonts w:ascii="Arial" w:eastAsia="Times New Roman" w:hAnsi="Arial" w:cs="Arial"/>
          <w:b/>
          <w:sz w:val="24"/>
          <w:szCs w:val="24"/>
          <w:u w:val="single"/>
          <w:lang w:eastAsia="en-GB"/>
        </w:rPr>
      </w:pPr>
    </w:p>
    <w:p w14:paraId="062C6498" w14:textId="77777777" w:rsidR="00433816" w:rsidRDefault="00433816">
      <w:pPr>
        <w:rPr>
          <w:rFonts w:ascii="Arial" w:eastAsiaTheme="majorEastAsia" w:hAnsi="Arial" w:cstheme="majorBidi"/>
          <w:b/>
          <w:sz w:val="24"/>
          <w:szCs w:val="32"/>
          <w:u w:val="single"/>
        </w:rPr>
      </w:pPr>
      <w:bookmarkStart w:id="35" w:name="_Toc170468041"/>
      <w:r>
        <w:br w:type="page"/>
      </w:r>
    </w:p>
    <w:p w14:paraId="38755E79" w14:textId="77777777" w:rsidR="000462E3" w:rsidRDefault="000462E3" w:rsidP="003F734B">
      <w:pPr>
        <w:pStyle w:val="Heading1"/>
      </w:pPr>
    </w:p>
    <w:p w14:paraId="701BBF08" w14:textId="482E6F6C" w:rsidR="00FE1588" w:rsidRPr="003F734B" w:rsidRDefault="003629FC" w:rsidP="003F734B">
      <w:pPr>
        <w:pStyle w:val="Heading1"/>
      </w:pPr>
      <w:r w:rsidRPr="003F734B">
        <w:t xml:space="preserve">Monitoring </w:t>
      </w:r>
      <w:r w:rsidR="00214C5E" w:rsidRPr="003F734B">
        <w:t>Arrangements</w:t>
      </w:r>
      <w:bookmarkEnd w:id="35"/>
    </w:p>
    <w:p w14:paraId="737C8F5D" w14:textId="77777777" w:rsidR="003629FC" w:rsidRPr="003629FC" w:rsidRDefault="003629FC" w:rsidP="00FE1588">
      <w:pPr>
        <w:spacing w:after="12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This policy will be reviewed on an annual basis, </w:t>
      </w:r>
      <w:r w:rsidR="00214C5E">
        <w:rPr>
          <w:rFonts w:ascii="Arial" w:eastAsia="Times New Roman" w:hAnsi="Arial" w:cs="Arial"/>
          <w:sz w:val="24"/>
          <w:szCs w:val="24"/>
          <w:lang w:eastAsia="en-GB"/>
        </w:rPr>
        <w:t>or when any significant changes or new statutory guidance is introduced. Trustees of Learning Accord MAT will review the policy and then it will be shared with its schools and all Local Governing Bodies.</w:t>
      </w:r>
    </w:p>
    <w:p w14:paraId="17F72272" w14:textId="77777777" w:rsidR="00FE1588" w:rsidRDefault="00FE1588" w:rsidP="00FE1588">
      <w:pPr>
        <w:spacing w:after="120" w:line="240" w:lineRule="auto"/>
        <w:rPr>
          <w:rFonts w:ascii="Arial" w:eastAsia="Times New Roman" w:hAnsi="Arial" w:cs="Arial"/>
          <w:sz w:val="24"/>
          <w:szCs w:val="24"/>
          <w:lang w:eastAsia="en-GB"/>
        </w:rPr>
      </w:pPr>
    </w:p>
    <w:tbl>
      <w:tblPr>
        <w:tblpPr w:leftFromText="180" w:rightFromText="180" w:vertAnchor="text" w:horzAnchor="margin" w:tblpXSpec="center" w:tblpY="1321"/>
        <w:tblW w:w="10766" w:type="dxa"/>
        <w:tblCellMar>
          <w:left w:w="0" w:type="dxa"/>
          <w:right w:w="0" w:type="dxa"/>
        </w:tblCellMar>
        <w:tblLook w:val="0420" w:firstRow="1" w:lastRow="0" w:firstColumn="0" w:lastColumn="0" w:noHBand="0" w:noVBand="1"/>
      </w:tblPr>
      <w:tblGrid>
        <w:gridCol w:w="3848"/>
        <w:gridCol w:w="6918"/>
      </w:tblGrid>
      <w:tr w:rsidR="001A0091" w:rsidRPr="001A0091" w14:paraId="2F7359C3" w14:textId="77777777" w:rsidTr="007C473B">
        <w:trPr>
          <w:trHeight w:val="372"/>
        </w:trPr>
        <w:tc>
          <w:tcPr>
            <w:tcW w:w="3848" w:type="dxa"/>
            <w:tcBorders>
              <w:top w:val="single" w:sz="8" w:space="0" w:color="FFFFFF"/>
              <w:left w:val="single" w:sz="8" w:space="0" w:color="FFFFFF"/>
              <w:bottom w:val="single" w:sz="24" w:space="0" w:color="FFFFFF"/>
              <w:right w:val="single" w:sz="8" w:space="0" w:color="FFFFFF"/>
            </w:tcBorders>
            <w:shd w:val="clear" w:color="auto" w:fill="90C226"/>
            <w:tcMar>
              <w:top w:w="72" w:type="dxa"/>
              <w:left w:w="144" w:type="dxa"/>
              <w:bottom w:w="72" w:type="dxa"/>
              <w:right w:w="144" w:type="dxa"/>
            </w:tcMar>
            <w:hideMark/>
          </w:tcPr>
          <w:p w14:paraId="7EF11EEA"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b/>
                <w:bCs/>
                <w:sz w:val="24"/>
                <w:szCs w:val="24"/>
                <w:lang w:eastAsia="en-GB"/>
              </w:rPr>
              <w:t>Percentage Attendance</w:t>
            </w:r>
          </w:p>
        </w:tc>
        <w:tc>
          <w:tcPr>
            <w:tcW w:w="6918" w:type="dxa"/>
            <w:tcBorders>
              <w:top w:val="single" w:sz="8" w:space="0" w:color="FFFFFF"/>
              <w:left w:val="single" w:sz="8" w:space="0" w:color="FFFFFF"/>
              <w:bottom w:val="single" w:sz="24" w:space="0" w:color="FFFFFF"/>
              <w:right w:val="single" w:sz="8" w:space="0" w:color="FFFFFF"/>
            </w:tcBorders>
            <w:shd w:val="clear" w:color="auto" w:fill="90C226"/>
            <w:tcMar>
              <w:top w:w="72" w:type="dxa"/>
              <w:left w:w="144" w:type="dxa"/>
              <w:bottom w:w="72" w:type="dxa"/>
              <w:right w:w="144" w:type="dxa"/>
            </w:tcMar>
            <w:hideMark/>
          </w:tcPr>
          <w:p w14:paraId="033BFD5C"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b/>
                <w:bCs/>
                <w:sz w:val="24"/>
                <w:szCs w:val="24"/>
                <w:lang w:eastAsia="en-GB"/>
              </w:rPr>
              <w:t>The pupil will miss</w:t>
            </w:r>
          </w:p>
        </w:tc>
      </w:tr>
      <w:tr w:rsidR="001A0091" w:rsidRPr="001A0091" w14:paraId="32B4DE1F" w14:textId="77777777" w:rsidTr="007C473B">
        <w:trPr>
          <w:trHeight w:val="561"/>
        </w:trPr>
        <w:tc>
          <w:tcPr>
            <w:tcW w:w="3848"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14:paraId="77474F2D"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sz w:val="24"/>
                <w:szCs w:val="24"/>
                <w:lang w:eastAsia="en-GB"/>
              </w:rPr>
              <w:t>95%</w:t>
            </w:r>
          </w:p>
        </w:tc>
        <w:tc>
          <w:tcPr>
            <w:tcW w:w="6918"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14:paraId="05B5712E"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sz w:val="24"/>
                <w:szCs w:val="24"/>
                <w:lang w:eastAsia="en-GB"/>
              </w:rPr>
              <w:t>1 day a month, Almost 2 weeks a year</w:t>
            </w:r>
          </w:p>
          <w:p w14:paraId="1CC3A0B2"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sz w:val="24"/>
                <w:szCs w:val="24"/>
                <w:lang w:eastAsia="en-GB"/>
              </w:rPr>
              <w:t>2 and half months between years 7 – 11</w:t>
            </w:r>
          </w:p>
          <w:p w14:paraId="17F87BDF"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sz w:val="24"/>
                <w:szCs w:val="24"/>
                <w:lang w:eastAsia="en-GB"/>
              </w:rPr>
              <w:t>3 and half months between Reception and Year 6</w:t>
            </w:r>
          </w:p>
        </w:tc>
      </w:tr>
      <w:tr w:rsidR="001A0091" w:rsidRPr="001A0091" w14:paraId="20604BBF" w14:textId="77777777" w:rsidTr="007C473B">
        <w:trPr>
          <w:trHeight w:val="561"/>
        </w:trPr>
        <w:tc>
          <w:tcPr>
            <w:tcW w:w="3848"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14:paraId="5FBA295F"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sz w:val="24"/>
                <w:szCs w:val="24"/>
                <w:lang w:eastAsia="en-GB"/>
              </w:rPr>
              <w:t>90%</w:t>
            </w:r>
          </w:p>
        </w:tc>
        <w:tc>
          <w:tcPr>
            <w:tcW w:w="6918"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14:paraId="03D200C0"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sz w:val="24"/>
                <w:szCs w:val="24"/>
                <w:lang w:eastAsia="en-GB"/>
              </w:rPr>
              <w:t>1 half day a week, 2 days per month</w:t>
            </w:r>
          </w:p>
          <w:p w14:paraId="2A73740F"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sz w:val="24"/>
                <w:szCs w:val="24"/>
                <w:lang w:eastAsia="en-GB"/>
              </w:rPr>
              <w:t>1 month in a school year</w:t>
            </w:r>
          </w:p>
          <w:p w14:paraId="2A3820AB"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sz w:val="24"/>
                <w:szCs w:val="24"/>
                <w:lang w:eastAsia="en-GB"/>
              </w:rPr>
              <w:t>5 months between years 7 – 11</w:t>
            </w:r>
          </w:p>
          <w:p w14:paraId="464A02F5"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sz w:val="24"/>
                <w:szCs w:val="24"/>
                <w:lang w:eastAsia="en-GB"/>
              </w:rPr>
              <w:t>7 months between Reception and Year 6</w:t>
            </w:r>
          </w:p>
        </w:tc>
      </w:tr>
      <w:tr w:rsidR="001A0091" w:rsidRPr="001A0091" w14:paraId="593AD931" w14:textId="77777777" w:rsidTr="007C473B">
        <w:trPr>
          <w:trHeight w:val="561"/>
        </w:trPr>
        <w:tc>
          <w:tcPr>
            <w:tcW w:w="3848" w:type="dxa"/>
            <w:tcBorders>
              <w:top w:val="single" w:sz="8"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14:paraId="29469097"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sz w:val="24"/>
                <w:szCs w:val="24"/>
                <w:lang w:eastAsia="en-GB"/>
              </w:rPr>
              <w:t>85%</w:t>
            </w:r>
          </w:p>
        </w:tc>
        <w:tc>
          <w:tcPr>
            <w:tcW w:w="6918" w:type="dxa"/>
            <w:tcBorders>
              <w:top w:val="single" w:sz="8"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hideMark/>
          </w:tcPr>
          <w:p w14:paraId="1325BF29"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sz w:val="24"/>
                <w:szCs w:val="24"/>
                <w:lang w:eastAsia="en-GB"/>
              </w:rPr>
              <w:t>1 and half days a fortnight, 3 days per month</w:t>
            </w:r>
          </w:p>
          <w:p w14:paraId="2A233441"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sz w:val="24"/>
                <w:szCs w:val="24"/>
                <w:lang w:eastAsia="en-GB"/>
              </w:rPr>
              <w:t>Almost 1 and half months in a school year</w:t>
            </w:r>
          </w:p>
          <w:p w14:paraId="23986979"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sz w:val="24"/>
                <w:szCs w:val="24"/>
                <w:lang w:eastAsia="en-GB"/>
              </w:rPr>
              <w:t>Almost 8 months between years 7 – 11</w:t>
            </w:r>
          </w:p>
          <w:p w14:paraId="291301DA"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sz w:val="24"/>
                <w:szCs w:val="24"/>
                <w:lang w:eastAsia="en-GB"/>
              </w:rPr>
              <w:t>11 months between Reception and Year 6</w:t>
            </w:r>
          </w:p>
        </w:tc>
      </w:tr>
      <w:tr w:rsidR="001A0091" w:rsidRPr="001A0091" w14:paraId="1956D8E7" w14:textId="77777777" w:rsidTr="007C473B">
        <w:trPr>
          <w:trHeight w:val="561"/>
        </w:trPr>
        <w:tc>
          <w:tcPr>
            <w:tcW w:w="3848"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14:paraId="41AB1434"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sz w:val="24"/>
                <w:szCs w:val="24"/>
                <w:lang w:eastAsia="en-GB"/>
              </w:rPr>
              <w:t>80%</w:t>
            </w:r>
          </w:p>
        </w:tc>
        <w:tc>
          <w:tcPr>
            <w:tcW w:w="6918"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hideMark/>
          </w:tcPr>
          <w:p w14:paraId="5B32DBD7"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sz w:val="24"/>
                <w:szCs w:val="24"/>
                <w:lang w:eastAsia="en-GB"/>
              </w:rPr>
              <w:t>1 day a week, 1 week in every 5 weeks</w:t>
            </w:r>
          </w:p>
          <w:p w14:paraId="4928B5D9"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sz w:val="24"/>
                <w:szCs w:val="24"/>
                <w:lang w:eastAsia="en-GB"/>
              </w:rPr>
              <w:t>Over 2 months in a school year</w:t>
            </w:r>
          </w:p>
          <w:p w14:paraId="39D53181"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sz w:val="24"/>
                <w:szCs w:val="24"/>
                <w:lang w:eastAsia="en-GB"/>
              </w:rPr>
              <w:t>1 year between years 7 – 11</w:t>
            </w:r>
          </w:p>
          <w:p w14:paraId="42D8FC60" w14:textId="77777777" w:rsidR="001A0091" w:rsidRPr="001A0091" w:rsidRDefault="001A0091" w:rsidP="007C473B">
            <w:pPr>
              <w:spacing w:after="120" w:line="240" w:lineRule="auto"/>
              <w:rPr>
                <w:rFonts w:ascii="Arial" w:eastAsia="Times New Roman" w:hAnsi="Arial" w:cs="Arial"/>
                <w:sz w:val="24"/>
                <w:szCs w:val="24"/>
                <w:lang w:eastAsia="en-GB"/>
              </w:rPr>
            </w:pPr>
            <w:r w:rsidRPr="001A0091">
              <w:rPr>
                <w:rFonts w:ascii="Arial" w:eastAsia="Times New Roman" w:hAnsi="Arial" w:cs="Arial"/>
                <w:sz w:val="24"/>
                <w:szCs w:val="24"/>
                <w:lang w:eastAsia="en-GB"/>
              </w:rPr>
              <w:t>1 year and 2 months between Reception and Year 6</w:t>
            </w:r>
          </w:p>
        </w:tc>
      </w:tr>
    </w:tbl>
    <w:p w14:paraId="33CBCA38" w14:textId="77777777" w:rsidR="001A0091" w:rsidRPr="003F734B" w:rsidRDefault="001A0091" w:rsidP="003F734B">
      <w:pPr>
        <w:pStyle w:val="Heading1"/>
      </w:pPr>
      <w:bookmarkStart w:id="36" w:name="_Toc170468042"/>
      <w:r w:rsidRPr="003F734B">
        <w:t>Appendix 1</w:t>
      </w:r>
      <w:bookmarkEnd w:id="36"/>
      <w:r w:rsidRPr="003F734B">
        <w:t xml:space="preserve"> </w:t>
      </w:r>
    </w:p>
    <w:p w14:paraId="2C1997F1" w14:textId="77777777" w:rsidR="001A0091" w:rsidRPr="001A0091" w:rsidRDefault="001A0091" w:rsidP="00FE1588">
      <w:pPr>
        <w:spacing w:after="120" w:line="240" w:lineRule="auto"/>
        <w:rPr>
          <w:rFonts w:ascii="Arial" w:eastAsia="Times New Roman" w:hAnsi="Arial" w:cs="Arial"/>
          <w:sz w:val="24"/>
          <w:szCs w:val="24"/>
          <w:lang w:eastAsia="en-GB"/>
        </w:rPr>
      </w:pPr>
      <w:r w:rsidRPr="001A0091">
        <w:rPr>
          <w:rFonts w:ascii="Arial" w:eastAsia="Times New Roman" w:hAnsi="Arial" w:cs="Arial"/>
          <w:sz w:val="24"/>
          <w:szCs w:val="24"/>
          <w:lang w:eastAsia="en-GB"/>
        </w:rPr>
        <w:t>Understanding your child’s attendance – time missed per percentage</w:t>
      </w:r>
    </w:p>
    <w:p w14:paraId="6CE6CAF8" w14:textId="77777777" w:rsidR="00FE1588" w:rsidRDefault="00FE1588" w:rsidP="00FE1588">
      <w:pPr>
        <w:spacing w:after="120" w:line="240" w:lineRule="auto"/>
        <w:rPr>
          <w:rFonts w:ascii="Arial" w:eastAsia="Times New Roman" w:hAnsi="Arial" w:cs="Arial"/>
          <w:sz w:val="24"/>
          <w:szCs w:val="24"/>
          <w:lang w:eastAsia="en-GB"/>
        </w:rPr>
      </w:pPr>
    </w:p>
    <w:p w14:paraId="6D0584CD" w14:textId="77777777" w:rsidR="00FE1588" w:rsidRDefault="00FE1588" w:rsidP="00FE1588">
      <w:pPr>
        <w:spacing w:after="120" w:line="240" w:lineRule="auto"/>
        <w:rPr>
          <w:rFonts w:ascii="Arial" w:eastAsia="Times New Roman" w:hAnsi="Arial" w:cs="Arial"/>
          <w:sz w:val="24"/>
          <w:szCs w:val="24"/>
          <w:lang w:eastAsia="en-GB"/>
        </w:rPr>
      </w:pPr>
    </w:p>
    <w:p w14:paraId="07C49E4B" w14:textId="77777777" w:rsidR="00FE1588" w:rsidRPr="00CF3641" w:rsidRDefault="009D668B" w:rsidP="00CF3641">
      <w:pPr>
        <w:spacing w:after="120" w:line="240" w:lineRule="auto"/>
        <w:jc w:val="both"/>
        <w:rPr>
          <w:rFonts w:ascii="Arial" w:hAnsi="Arial" w:cs="Arial"/>
          <w:color w:val="000000"/>
          <w:spacing w:val="-2"/>
          <w:sz w:val="24"/>
          <w:szCs w:val="24"/>
          <w:shd w:val="clear" w:color="auto" w:fill="FFFFFF"/>
        </w:rPr>
      </w:pPr>
      <w:r w:rsidRPr="00CF3641">
        <w:rPr>
          <w:rFonts w:ascii="Arial" w:eastAsia="Times New Roman" w:hAnsi="Arial" w:cs="Arial"/>
          <w:sz w:val="24"/>
          <w:szCs w:val="24"/>
          <w:lang w:eastAsia="en-GB"/>
        </w:rPr>
        <w:t>T</w:t>
      </w:r>
      <w:r w:rsidRPr="00CF3641">
        <w:rPr>
          <w:rFonts w:ascii="Arial" w:hAnsi="Arial" w:cs="Arial"/>
          <w:color w:val="000000"/>
          <w:spacing w:val="-2"/>
          <w:sz w:val="24"/>
          <w:szCs w:val="24"/>
          <w:shd w:val="clear" w:color="auto" w:fill="FFFFFF"/>
        </w:rPr>
        <w:t xml:space="preserve">he DfE’s studies </w:t>
      </w:r>
      <w:r w:rsidR="00CF3641">
        <w:rPr>
          <w:rFonts w:ascii="Arial" w:hAnsi="Arial" w:cs="Arial"/>
          <w:color w:val="000000"/>
          <w:spacing w:val="-2"/>
          <w:sz w:val="24"/>
          <w:szCs w:val="24"/>
          <w:shd w:val="clear" w:color="auto" w:fill="FFFFFF"/>
        </w:rPr>
        <w:t>demonstrate</w:t>
      </w:r>
      <w:r w:rsidRPr="00CF3641">
        <w:rPr>
          <w:rFonts w:ascii="Arial" w:hAnsi="Arial" w:cs="Arial"/>
          <w:color w:val="000000"/>
          <w:spacing w:val="-2"/>
          <w:sz w:val="24"/>
          <w:szCs w:val="24"/>
          <w:shd w:val="clear" w:color="auto" w:fill="FFFFFF"/>
        </w:rPr>
        <w:t xml:space="preserve"> that pupils who consistently attend school are more likely to pursue higher education and ultimately secure better employment opportunities. </w:t>
      </w:r>
    </w:p>
    <w:p w14:paraId="1CF9536D" w14:textId="77777777" w:rsidR="00CF3641" w:rsidRPr="00CF3641" w:rsidRDefault="00CF3641" w:rsidP="00CF3641">
      <w:pPr>
        <w:pStyle w:val="p1"/>
        <w:shd w:val="clear" w:color="auto" w:fill="FFFFFF"/>
        <w:spacing w:before="0" w:beforeAutospacing="0"/>
        <w:jc w:val="both"/>
        <w:rPr>
          <w:rFonts w:ascii="Arial" w:hAnsi="Arial" w:cs="Arial"/>
          <w:color w:val="000000"/>
          <w:spacing w:val="-2"/>
        </w:rPr>
      </w:pPr>
      <w:r w:rsidRPr="00CF3641">
        <w:rPr>
          <w:rFonts w:ascii="Arial" w:hAnsi="Arial" w:cs="Arial"/>
          <w:color w:val="000000"/>
          <w:spacing w:val="-2"/>
        </w:rPr>
        <w:t>Higher attendance rates lead to improved academic performance, as pupils have more opportunities to engage with classroom materials, participate in discussions, and receive timely feedback from teachers.</w:t>
      </w:r>
    </w:p>
    <w:p w14:paraId="24024E92" w14:textId="77777777" w:rsidR="00CF3641" w:rsidRPr="00CF3641" w:rsidRDefault="00CF3641" w:rsidP="00CF3641">
      <w:pPr>
        <w:pStyle w:val="p1"/>
        <w:shd w:val="clear" w:color="auto" w:fill="FFFFFF"/>
        <w:spacing w:before="0" w:beforeAutospacing="0"/>
        <w:jc w:val="both"/>
        <w:rPr>
          <w:rFonts w:ascii="Arial" w:hAnsi="Arial" w:cs="Arial"/>
          <w:color w:val="000000"/>
          <w:spacing w:val="-2"/>
        </w:rPr>
      </w:pPr>
      <w:r w:rsidRPr="00CF3641">
        <w:rPr>
          <w:rFonts w:ascii="Arial" w:hAnsi="Arial" w:cs="Arial"/>
          <w:color w:val="000000"/>
          <w:spacing w:val="-2"/>
        </w:rPr>
        <w:t>According to the DfE’s data, pupils with good attendance records are more likely to achieve better grades – which demonstrates the critical role attendance plays in fostering a positive learning environment.</w:t>
      </w:r>
    </w:p>
    <w:p w14:paraId="078D05F1" w14:textId="77777777" w:rsidR="00CF3641" w:rsidRPr="00CF3641" w:rsidRDefault="00CF3641" w:rsidP="00CF3641">
      <w:pPr>
        <w:pStyle w:val="p1"/>
        <w:shd w:val="clear" w:color="auto" w:fill="FFFFFF"/>
        <w:spacing w:before="0" w:beforeAutospacing="0"/>
        <w:jc w:val="both"/>
        <w:rPr>
          <w:rFonts w:ascii="Arial" w:hAnsi="Arial" w:cs="Arial"/>
          <w:color w:val="000000"/>
          <w:spacing w:val="-2"/>
        </w:rPr>
      </w:pPr>
      <w:r w:rsidRPr="00CF3641">
        <w:rPr>
          <w:rFonts w:ascii="Arial" w:hAnsi="Arial" w:cs="Arial"/>
          <w:color w:val="000000"/>
          <w:spacing w:val="-2"/>
        </w:rPr>
        <w:lastRenderedPageBreak/>
        <w:t>The DfE’s research goes beyond academic metrics, highlighting the impact of attendance on pupils’ social and emotional well-being. Regular school attendance fosters a sense of belonging and connection within the school community.</w:t>
      </w:r>
    </w:p>
    <w:p w14:paraId="4829AC4B" w14:textId="77777777" w:rsidR="00CF3641" w:rsidRPr="00CF3641" w:rsidRDefault="00CF3641" w:rsidP="00CF3641">
      <w:pPr>
        <w:pStyle w:val="p1"/>
        <w:shd w:val="clear" w:color="auto" w:fill="FFFFFF"/>
        <w:spacing w:before="0" w:beforeAutospacing="0"/>
        <w:jc w:val="both"/>
        <w:rPr>
          <w:rFonts w:ascii="Arial" w:hAnsi="Arial" w:cs="Arial"/>
          <w:b/>
          <w:color w:val="000000"/>
          <w:spacing w:val="-2"/>
        </w:rPr>
      </w:pPr>
      <w:r w:rsidRPr="00CF3641">
        <w:rPr>
          <w:rFonts w:ascii="Arial" w:hAnsi="Arial" w:cs="Arial"/>
          <w:b/>
          <w:color w:val="000000"/>
          <w:spacing w:val="-2"/>
        </w:rPr>
        <w:t>Pupils who attend school regularly are more likely to develop positive relationships with peers and teachers, enhancing their overall emotional resilience and mental health.</w:t>
      </w:r>
    </w:p>
    <w:p w14:paraId="01C38680" w14:textId="77777777" w:rsidR="003A4893" w:rsidRPr="003F734B" w:rsidRDefault="00472D99" w:rsidP="003F734B">
      <w:pPr>
        <w:pStyle w:val="Heading1"/>
      </w:pPr>
      <w:bookmarkStart w:id="37" w:name="_Toc170468043"/>
      <w:r w:rsidRPr="003F734B">
        <w:t xml:space="preserve">Appendix </w:t>
      </w:r>
      <w:r w:rsidR="001A0091" w:rsidRPr="003F734B">
        <w:t>2</w:t>
      </w:r>
      <w:bookmarkEnd w:id="37"/>
    </w:p>
    <w:p w14:paraId="450B9A64" w14:textId="77777777" w:rsidR="00472D99" w:rsidRPr="001A0091" w:rsidRDefault="00472D99" w:rsidP="00472D99">
      <w:pPr>
        <w:rPr>
          <w:rFonts w:ascii="Arial" w:hAnsi="Arial" w:cs="Arial"/>
          <w:sz w:val="24"/>
          <w:szCs w:val="24"/>
          <w:lang w:eastAsia="en-GB"/>
        </w:rPr>
      </w:pPr>
      <w:bookmarkStart w:id="38" w:name="_Hlk165632505"/>
      <w:r w:rsidRPr="001A0091">
        <w:rPr>
          <w:rFonts w:ascii="Arial" w:hAnsi="Arial" w:cs="Arial"/>
          <w:sz w:val="24"/>
          <w:szCs w:val="24"/>
          <w:lang w:eastAsia="en-GB"/>
        </w:rPr>
        <w:t xml:space="preserve">The following codes are taken from the DfE’s </w:t>
      </w:r>
      <w:hyperlink r:id="rId23" w:history="1">
        <w:r w:rsidRPr="001A0091">
          <w:rPr>
            <w:rStyle w:val="Hyperlink"/>
            <w:rFonts w:ascii="Arial" w:hAnsi="Arial" w:cs="Arial"/>
            <w:sz w:val="24"/>
            <w:szCs w:val="24"/>
            <w:lang w:eastAsia="en-GB"/>
          </w:rPr>
          <w:t>guidance on school attendance</w:t>
        </w:r>
      </w:hyperlink>
      <w:r w:rsidRPr="001A0091">
        <w:rPr>
          <w:rFonts w:ascii="Arial" w:hAnsi="Arial" w:cs="Arial"/>
          <w:sz w:val="24"/>
          <w:szCs w:val="24"/>
          <w:lang w:eastAsia="en-GB"/>
        </w:rPr>
        <w:t>.</w:t>
      </w: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472D99" w:rsidRPr="001A0091" w14:paraId="69B85C85" w14:textId="77777777" w:rsidTr="005307D1">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692EC984" w14:textId="77777777" w:rsidR="00472D99" w:rsidRPr="001A0091" w:rsidRDefault="00472D99" w:rsidP="005307D1">
            <w:pPr>
              <w:jc w:val="center"/>
              <w:rPr>
                <w:rFonts w:ascii="Arial" w:hAnsi="Arial" w:cs="Arial"/>
                <w:sz w:val="24"/>
                <w:szCs w:val="24"/>
                <w:lang w:eastAsia="en-GB"/>
              </w:rPr>
            </w:pPr>
            <w:r w:rsidRPr="001A0091">
              <w:rPr>
                <w:rFonts w:ascii="Arial" w:hAnsi="Arial" w:cs="Arial"/>
                <w:b/>
                <w:bCs/>
                <w:sz w:val="24"/>
                <w:szCs w:val="24"/>
                <w:lang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42F5BFF8" w14:textId="77777777" w:rsidR="00472D99" w:rsidRPr="001A0091" w:rsidRDefault="00472D99" w:rsidP="005307D1">
            <w:pPr>
              <w:rPr>
                <w:rFonts w:ascii="Arial" w:hAnsi="Arial" w:cs="Arial"/>
                <w:sz w:val="24"/>
                <w:szCs w:val="24"/>
                <w:lang w:eastAsia="en-GB"/>
              </w:rPr>
            </w:pPr>
            <w:r w:rsidRPr="001A0091">
              <w:rPr>
                <w:rFonts w:ascii="Arial" w:hAnsi="Arial" w:cs="Arial"/>
                <w:b/>
                <w:bCs/>
                <w:sz w:val="24"/>
                <w:szCs w:val="24"/>
                <w:lang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68D25FF6" w14:textId="77777777" w:rsidR="00472D99" w:rsidRPr="001A0091" w:rsidRDefault="00472D99" w:rsidP="005307D1">
            <w:pPr>
              <w:rPr>
                <w:rFonts w:ascii="Arial" w:hAnsi="Arial" w:cs="Arial"/>
                <w:sz w:val="24"/>
                <w:szCs w:val="24"/>
                <w:lang w:eastAsia="en-GB"/>
              </w:rPr>
            </w:pPr>
            <w:r w:rsidRPr="001A0091">
              <w:rPr>
                <w:rFonts w:ascii="Arial" w:hAnsi="Arial" w:cs="Arial"/>
                <w:b/>
                <w:bCs/>
                <w:sz w:val="24"/>
                <w:szCs w:val="24"/>
                <w:lang w:eastAsia="en-GB"/>
              </w:rPr>
              <w:t>Scenario</w:t>
            </w:r>
          </w:p>
        </w:tc>
      </w:tr>
      <w:tr w:rsidR="00472D99" w:rsidRPr="001A0091" w14:paraId="440875F8"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C259B1" w14:textId="77777777" w:rsidR="00472D99" w:rsidRPr="001A0091" w:rsidRDefault="00472D99" w:rsidP="005307D1">
            <w:pPr>
              <w:jc w:val="center"/>
              <w:rPr>
                <w:rFonts w:ascii="Arial" w:hAnsi="Arial" w:cs="Arial"/>
                <w:sz w:val="24"/>
                <w:szCs w:val="24"/>
                <w:lang w:eastAsia="en-GB"/>
              </w:rPr>
            </w:pPr>
            <w:r w:rsidRPr="001A0091">
              <w:rPr>
                <w:rFonts w:ascii="Arial" w:hAnsi="Arial" w:cs="Arial"/>
                <w:b/>
                <w:bCs/>
                <w:sz w:val="24"/>
                <w:szCs w:val="24"/>
                <w:lang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AF7D36A" w14:textId="77777777" w:rsidR="00472D99" w:rsidRPr="001A0091" w:rsidRDefault="00472D99" w:rsidP="005307D1">
            <w:pPr>
              <w:rPr>
                <w:rFonts w:ascii="Arial" w:hAnsi="Arial" w:cs="Arial"/>
                <w:sz w:val="24"/>
                <w:szCs w:val="24"/>
                <w:lang w:eastAsia="en-GB"/>
              </w:rPr>
            </w:pPr>
            <w:r w:rsidRPr="001A0091">
              <w:rPr>
                <w:rFonts w:ascii="Arial" w:hAnsi="Arial" w:cs="Arial"/>
                <w:sz w:val="24"/>
                <w:szCs w:val="24"/>
                <w:lang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0764381" w14:textId="77777777" w:rsidR="00472D99" w:rsidRPr="001A0091" w:rsidRDefault="00472D99" w:rsidP="005307D1">
            <w:pPr>
              <w:rPr>
                <w:rFonts w:ascii="Arial" w:hAnsi="Arial" w:cs="Arial"/>
                <w:sz w:val="24"/>
                <w:szCs w:val="24"/>
                <w:lang w:eastAsia="en-GB"/>
              </w:rPr>
            </w:pPr>
            <w:r w:rsidRPr="001A0091">
              <w:rPr>
                <w:rFonts w:ascii="Arial" w:hAnsi="Arial" w:cs="Arial"/>
                <w:sz w:val="24"/>
                <w:szCs w:val="24"/>
                <w:lang w:eastAsia="en-GB"/>
              </w:rPr>
              <w:t>Pupil is present at morning registration</w:t>
            </w:r>
          </w:p>
        </w:tc>
      </w:tr>
      <w:tr w:rsidR="00472D99" w:rsidRPr="001A0091" w14:paraId="19A4372A"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3A27739" w14:textId="77777777" w:rsidR="00472D99" w:rsidRPr="001A0091" w:rsidRDefault="00472D99" w:rsidP="005307D1">
            <w:pPr>
              <w:jc w:val="center"/>
              <w:rPr>
                <w:rFonts w:ascii="Arial" w:hAnsi="Arial" w:cs="Arial"/>
                <w:sz w:val="24"/>
                <w:szCs w:val="24"/>
                <w:lang w:eastAsia="en-GB"/>
              </w:rPr>
            </w:pPr>
            <w:r w:rsidRPr="001A0091">
              <w:rPr>
                <w:rFonts w:ascii="Arial" w:hAnsi="Arial" w:cs="Arial"/>
                <w:b/>
                <w:bCs/>
                <w:sz w:val="24"/>
                <w:szCs w:val="24"/>
                <w:lang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AC48E29" w14:textId="77777777" w:rsidR="00472D99" w:rsidRPr="001A0091" w:rsidRDefault="00472D99" w:rsidP="005307D1">
            <w:pPr>
              <w:rPr>
                <w:rFonts w:ascii="Arial" w:hAnsi="Arial" w:cs="Arial"/>
                <w:sz w:val="24"/>
                <w:szCs w:val="24"/>
                <w:lang w:eastAsia="en-GB"/>
              </w:rPr>
            </w:pPr>
            <w:r w:rsidRPr="001A0091">
              <w:rPr>
                <w:rFonts w:ascii="Arial" w:hAnsi="Arial" w:cs="Arial"/>
                <w:sz w:val="24"/>
                <w:szCs w:val="24"/>
                <w:lang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8EAD89" w14:textId="77777777" w:rsidR="00472D99" w:rsidRPr="001A0091" w:rsidRDefault="00472D99" w:rsidP="005307D1">
            <w:pPr>
              <w:rPr>
                <w:rFonts w:ascii="Arial" w:hAnsi="Arial" w:cs="Arial"/>
                <w:sz w:val="24"/>
                <w:szCs w:val="24"/>
                <w:lang w:eastAsia="en-GB"/>
              </w:rPr>
            </w:pPr>
            <w:r w:rsidRPr="001A0091">
              <w:rPr>
                <w:rFonts w:ascii="Arial" w:hAnsi="Arial" w:cs="Arial"/>
                <w:sz w:val="24"/>
                <w:szCs w:val="24"/>
                <w:lang w:eastAsia="en-GB"/>
              </w:rPr>
              <w:t>Pupil is present at afternoon registration</w:t>
            </w:r>
          </w:p>
        </w:tc>
      </w:tr>
      <w:tr w:rsidR="00472D99" w:rsidRPr="001A0091" w14:paraId="33963916"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E50A4B" w14:textId="77777777" w:rsidR="00472D99" w:rsidRPr="001A0091" w:rsidRDefault="00472D99" w:rsidP="005307D1">
            <w:pPr>
              <w:jc w:val="center"/>
              <w:rPr>
                <w:rFonts w:ascii="Arial" w:hAnsi="Arial" w:cs="Arial"/>
                <w:sz w:val="24"/>
                <w:szCs w:val="24"/>
                <w:lang w:eastAsia="en-GB"/>
              </w:rPr>
            </w:pPr>
            <w:r w:rsidRPr="001A0091">
              <w:rPr>
                <w:rFonts w:ascii="Arial" w:hAnsi="Arial" w:cs="Arial"/>
                <w:b/>
                <w:bCs/>
                <w:sz w:val="24"/>
                <w:szCs w:val="24"/>
                <w:lang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C8B664" w14:textId="77777777" w:rsidR="00472D99" w:rsidRPr="001A0091" w:rsidRDefault="00472D99" w:rsidP="005307D1">
            <w:pPr>
              <w:rPr>
                <w:rFonts w:ascii="Arial" w:hAnsi="Arial" w:cs="Arial"/>
                <w:sz w:val="24"/>
                <w:szCs w:val="24"/>
                <w:lang w:eastAsia="en-GB"/>
              </w:rPr>
            </w:pPr>
            <w:r w:rsidRPr="001A0091">
              <w:rPr>
                <w:rFonts w:ascii="Arial" w:hAnsi="Arial" w:cs="Arial"/>
                <w:sz w:val="24"/>
                <w:szCs w:val="24"/>
                <w:lang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B09D752" w14:textId="77777777" w:rsidR="00472D99" w:rsidRPr="001A0091" w:rsidRDefault="00472D99" w:rsidP="005307D1">
            <w:pPr>
              <w:rPr>
                <w:rFonts w:ascii="Arial" w:hAnsi="Arial" w:cs="Arial"/>
                <w:sz w:val="24"/>
                <w:szCs w:val="24"/>
                <w:lang w:eastAsia="en-GB"/>
              </w:rPr>
            </w:pPr>
            <w:r w:rsidRPr="001A0091">
              <w:rPr>
                <w:rFonts w:ascii="Arial" w:hAnsi="Arial" w:cs="Arial"/>
                <w:sz w:val="24"/>
                <w:szCs w:val="24"/>
                <w:lang w:eastAsia="en-GB"/>
              </w:rPr>
              <w:t>Pupil arrives late before register has closed</w:t>
            </w:r>
          </w:p>
        </w:tc>
      </w:tr>
      <w:tr w:rsidR="00472D99" w:rsidRPr="001A0091" w14:paraId="41CCFA60" w14:textId="77777777" w:rsidTr="005307D1">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2518C1BB" w14:textId="77777777" w:rsidR="00472D99" w:rsidRPr="001A0091" w:rsidRDefault="00472D99" w:rsidP="005307D1">
            <w:pPr>
              <w:jc w:val="center"/>
              <w:rPr>
                <w:rFonts w:ascii="Arial" w:hAnsi="Arial" w:cs="Arial"/>
                <w:sz w:val="24"/>
                <w:szCs w:val="24"/>
                <w:lang w:eastAsia="en-GB"/>
              </w:rPr>
            </w:pPr>
            <w:r w:rsidRPr="001A0091">
              <w:rPr>
                <w:rFonts w:ascii="Arial" w:hAnsi="Arial" w:cs="Arial"/>
                <w:b/>
                <w:bCs/>
                <w:sz w:val="24"/>
                <w:szCs w:val="24"/>
                <w:lang w:eastAsia="en-GB"/>
              </w:rPr>
              <w:t>Attending a place other than the school</w:t>
            </w:r>
          </w:p>
        </w:tc>
      </w:tr>
      <w:tr w:rsidR="00472D99" w:rsidRPr="001A0091" w14:paraId="0A0A4A6A"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AE0DBD" w14:textId="77777777" w:rsidR="00472D99" w:rsidRPr="001A0091" w:rsidRDefault="00472D99" w:rsidP="005307D1">
            <w:pPr>
              <w:jc w:val="center"/>
              <w:rPr>
                <w:rFonts w:ascii="Arial" w:hAnsi="Arial" w:cs="Arial"/>
                <w:sz w:val="24"/>
                <w:szCs w:val="24"/>
                <w:lang w:eastAsia="en-GB"/>
              </w:rPr>
            </w:pPr>
            <w:r w:rsidRPr="001A0091">
              <w:rPr>
                <w:rFonts w:ascii="Arial" w:hAnsi="Arial" w:cs="Arial"/>
                <w:b/>
                <w:bCs/>
                <w:sz w:val="24"/>
                <w:szCs w:val="24"/>
                <w:lang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351F5D6" w14:textId="77777777" w:rsidR="00472D99" w:rsidRPr="001A0091" w:rsidRDefault="00472D99" w:rsidP="005307D1">
            <w:pPr>
              <w:rPr>
                <w:rFonts w:ascii="Arial" w:hAnsi="Arial" w:cs="Arial"/>
                <w:sz w:val="24"/>
                <w:szCs w:val="24"/>
                <w:lang w:eastAsia="en-GB"/>
              </w:rPr>
            </w:pPr>
            <w:r w:rsidRPr="001A0091">
              <w:rPr>
                <w:rFonts w:ascii="Arial" w:hAnsi="Arial" w:cs="Arial"/>
                <w:sz w:val="24"/>
                <w:szCs w:val="24"/>
                <w:lang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A50D50D" w14:textId="77777777" w:rsidR="00472D99" w:rsidRPr="001A0091" w:rsidRDefault="00472D99" w:rsidP="005307D1">
            <w:pPr>
              <w:rPr>
                <w:rFonts w:ascii="Arial" w:hAnsi="Arial" w:cs="Arial"/>
                <w:sz w:val="24"/>
                <w:szCs w:val="24"/>
                <w:lang w:eastAsia="en-GB"/>
              </w:rPr>
            </w:pPr>
            <w:r w:rsidRPr="001A0091">
              <w:rPr>
                <w:rFonts w:ascii="Arial" w:hAnsi="Arial" w:cs="Arial"/>
                <w:sz w:val="24"/>
                <w:szCs w:val="24"/>
                <w:lang w:eastAsia="en-GB"/>
              </w:rPr>
              <w:t>Pupil is attending a place other than a school at which they are registered, for educational provision arranged by the local authority</w:t>
            </w:r>
          </w:p>
        </w:tc>
      </w:tr>
      <w:tr w:rsidR="00472D99" w:rsidRPr="001A0091" w14:paraId="54ACD4C6"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D58446" w14:textId="77777777" w:rsidR="00472D99" w:rsidRPr="001A0091" w:rsidRDefault="00472D99" w:rsidP="005307D1">
            <w:pPr>
              <w:jc w:val="center"/>
              <w:rPr>
                <w:rFonts w:ascii="Arial" w:hAnsi="Arial" w:cs="Arial"/>
                <w:sz w:val="24"/>
                <w:szCs w:val="24"/>
                <w:lang w:eastAsia="en-GB"/>
              </w:rPr>
            </w:pPr>
            <w:r w:rsidRPr="001A0091">
              <w:rPr>
                <w:rFonts w:ascii="Arial" w:hAnsi="Arial" w:cs="Arial"/>
                <w:b/>
                <w:bCs/>
                <w:sz w:val="24"/>
                <w:szCs w:val="24"/>
                <w:lang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5403B02" w14:textId="77777777" w:rsidR="00472D99" w:rsidRPr="001A0091" w:rsidRDefault="00472D99" w:rsidP="005307D1">
            <w:pPr>
              <w:rPr>
                <w:rFonts w:ascii="Arial" w:hAnsi="Arial" w:cs="Arial"/>
                <w:sz w:val="24"/>
                <w:szCs w:val="24"/>
                <w:lang w:eastAsia="en-GB"/>
              </w:rPr>
            </w:pPr>
            <w:r w:rsidRPr="001A0091">
              <w:rPr>
                <w:rFonts w:ascii="Arial" w:hAnsi="Arial" w:cs="Arial"/>
                <w:sz w:val="24"/>
                <w:szCs w:val="24"/>
                <w:lang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C24A3CD" w14:textId="77777777" w:rsidR="00472D99" w:rsidRPr="001A0091" w:rsidRDefault="00472D99" w:rsidP="005307D1">
            <w:pPr>
              <w:rPr>
                <w:rFonts w:ascii="Arial" w:hAnsi="Arial" w:cs="Arial"/>
                <w:sz w:val="24"/>
                <w:szCs w:val="24"/>
                <w:lang w:eastAsia="en-GB"/>
              </w:rPr>
            </w:pPr>
            <w:r w:rsidRPr="001A0091">
              <w:rPr>
                <w:rFonts w:ascii="Arial" w:hAnsi="Arial" w:cs="Arial"/>
                <w:sz w:val="24"/>
                <w:szCs w:val="24"/>
                <w:lang w:eastAsia="en-GB"/>
              </w:rPr>
              <w:t>Pupil is on an educational visit/trip organised or approved by the school</w:t>
            </w:r>
          </w:p>
        </w:tc>
      </w:tr>
      <w:tr w:rsidR="00472D99" w:rsidRPr="001A0091" w14:paraId="0E849078"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56B9FF4" w14:textId="77777777" w:rsidR="00472D99" w:rsidRPr="001A0091" w:rsidRDefault="00472D99" w:rsidP="005307D1">
            <w:pPr>
              <w:jc w:val="center"/>
              <w:rPr>
                <w:rFonts w:ascii="Arial" w:hAnsi="Arial" w:cs="Arial"/>
                <w:sz w:val="24"/>
                <w:szCs w:val="24"/>
                <w:lang w:eastAsia="en-GB"/>
              </w:rPr>
            </w:pPr>
            <w:r w:rsidRPr="001A0091">
              <w:rPr>
                <w:rFonts w:ascii="Arial" w:hAnsi="Arial" w:cs="Arial"/>
                <w:b/>
                <w:bCs/>
                <w:sz w:val="24"/>
                <w:szCs w:val="24"/>
                <w:lang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E3F5F6" w14:textId="77777777" w:rsidR="00472D99" w:rsidRPr="001A0091" w:rsidRDefault="00472D99" w:rsidP="005307D1">
            <w:pPr>
              <w:rPr>
                <w:rFonts w:ascii="Arial" w:hAnsi="Arial" w:cs="Arial"/>
                <w:sz w:val="24"/>
                <w:szCs w:val="24"/>
                <w:lang w:eastAsia="en-GB"/>
              </w:rPr>
            </w:pPr>
            <w:r w:rsidRPr="001A0091">
              <w:rPr>
                <w:rFonts w:ascii="Arial" w:hAnsi="Arial" w:cs="Arial"/>
                <w:sz w:val="24"/>
                <w:szCs w:val="24"/>
                <w:lang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05F9930" w14:textId="77777777" w:rsidR="00472D99" w:rsidRPr="001A0091" w:rsidRDefault="00472D99" w:rsidP="005307D1">
            <w:pPr>
              <w:rPr>
                <w:rFonts w:ascii="Arial" w:hAnsi="Arial" w:cs="Arial"/>
                <w:sz w:val="24"/>
                <w:szCs w:val="24"/>
                <w:lang w:eastAsia="en-GB"/>
              </w:rPr>
            </w:pPr>
            <w:r w:rsidRPr="001A0091">
              <w:rPr>
                <w:rFonts w:ascii="Arial" w:hAnsi="Arial" w:cs="Arial"/>
                <w:sz w:val="24"/>
                <w:szCs w:val="24"/>
                <w:lang w:eastAsia="en-GB"/>
              </w:rPr>
              <w:t>Pupil is participating in a supervised sporting activity approved by the school</w:t>
            </w:r>
          </w:p>
        </w:tc>
      </w:tr>
      <w:tr w:rsidR="00472D99" w:rsidRPr="001A0091" w14:paraId="34E636CE"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EA710C2" w14:textId="77777777" w:rsidR="00472D99" w:rsidRPr="001A0091" w:rsidRDefault="00472D99" w:rsidP="005307D1">
            <w:pPr>
              <w:jc w:val="center"/>
              <w:rPr>
                <w:rFonts w:ascii="Arial" w:hAnsi="Arial" w:cs="Arial"/>
                <w:sz w:val="24"/>
                <w:szCs w:val="24"/>
                <w:lang w:eastAsia="en-GB"/>
              </w:rPr>
            </w:pPr>
            <w:r w:rsidRPr="001A0091">
              <w:rPr>
                <w:rFonts w:ascii="Arial" w:hAnsi="Arial" w:cs="Arial"/>
                <w:b/>
                <w:bCs/>
                <w:sz w:val="24"/>
                <w:szCs w:val="24"/>
                <w:lang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A3A88B1" w14:textId="77777777" w:rsidR="00472D99" w:rsidRPr="001A0091" w:rsidRDefault="00472D99" w:rsidP="005307D1">
            <w:pPr>
              <w:rPr>
                <w:rFonts w:ascii="Arial" w:hAnsi="Arial" w:cs="Arial"/>
                <w:sz w:val="24"/>
                <w:szCs w:val="24"/>
                <w:lang w:eastAsia="en-GB"/>
              </w:rPr>
            </w:pPr>
            <w:r w:rsidRPr="001A0091">
              <w:rPr>
                <w:rFonts w:ascii="Arial" w:hAnsi="Arial" w:cs="Arial"/>
                <w:sz w:val="24"/>
                <w:szCs w:val="24"/>
                <w:lang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29ABA33" w14:textId="77777777" w:rsidR="00472D99" w:rsidRPr="001A0091" w:rsidRDefault="00472D99" w:rsidP="005307D1">
            <w:pPr>
              <w:rPr>
                <w:rFonts w:ascii="Arial" w:hAnsi="Arial" w:cs="Arial"/>
                <w:sz w:val="24"/>
                <w:szCs w:val="24"/>
                <w:lang w:eastAsia="en-GB"/>
              </w:rPr>
            </w:pPr>
            <w:r w:rsidRPr="001A0091">
              <w:rPr>
                <w:rFonts w:ascii="Arial" w:hAnsi="Arial" w:cs="Arial"/>
                <w:sz w:val="24"/>
                <w:szCs w:val="24"/>
                <w:lang w:eastAsia="en-GB"/>
              </w:rPr>
              <w:t>Pupil is on an approved work experience placement</w:t>
            </w:r>
          </w:p>
        </w:tc>
      </w:tr>
      <w:tr w:rsidR="00472D99" w:rsidRPr="003C22EA" w14:paraId="33D2D17A"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D15579" w14:textId="77777777" w:rsidR="00472D99" w:rsidRPr="003C22EA" w:rsidRDefault="00472D99" w:rsidP="005307D1">
            <w:pPr>
              <w:jc w:val="center"/>
              <w:rPr>
                <w:lang w:eastAsia="en-GB"/>
              </w:rPr>
            </w:pPr>
            <w:r w:rsidRPr="003C22EA">
              <w:rPr>
                <w:b/>
                <w:bCs/>
                <w:lang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FC8FE97" w14:textId="77777777" w:rsidR="00472D99" w:rsidRPr="003C22EA" w:rsidRDefault="00472D99" w:rsidP="005307D1">
            <w:pPr>
              <w:rPr>
                <w:lang w:eastAsia="en-GB"/>
              </w:rPr>
            </w:pPr>
            <w:r w:rsidRPr="003C22EA">
              <w:rPr>
                <w:lang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DBB59C" w14:textId="77777777" w:rsidR="00472D99" w:rsidRPr="003C22EA" w:rsidRDefault="00472D99" w:rsidP="005307D1">
            <w:pPr>
              <w:rPr>
                <w:lang w:eastAsia="en-GB"/>
              </w:rPr>
            </w:pPr>
            <w:r w:rsidRPr="003C22EA">
              <w:rPr>
                <w:lang w:eastAsia="en-GB"/>
              </w:rPr>
              <w:t>Pupil is attending a place for an approved educational activity that is not a sporting activity or work experience</w:t>
            </w:r>
          </w:p>
        </w:tc>
      </w:tr>
      <w:tr w:rsidR="00472D99" w:rsidRPr="003C22EA" w14:paraId="462D63A4"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BB0AD0" w14:textId="77777777" w:rsidR="00472D99" w:rsidRPr="003C22EA" w:rsidRDefault="00472D99" w:rsidP="005307D1">
            <w:pPr>
              <w:jc w:val="center"/>
              <w:rPr>
                <w:lang w:eastAsia="en-GB"/>
              </w:rPr>
            </w:pPr>
            <w:r w:rsidRPr="003C22EA">
              <w:rPr>
                <w:b/>
                <w:bCs/>
                <w:lang w:eastAsia="en-GB"/>
              </w:rPr>
              <w:lastRenderedPageBreak/>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9AB111" w14:textId="77777777" w:rsidR="00472D99" w:rsidRPr="003C22EA" w:rsidRDefault="00472D99" w:rsidP="005307D1">
            <w:pPr>
              <w:rPr>
                <w:lang w:eastAsia="en-GB"/>
              </w:rPr>
            </w:pPr>
            <w:r w:rsidRPr="003C22EA">
              <w:rPr>
                <w:lang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487BB68" w14:textId="77777777" w:rsidR="00472D99" w:rsidRPr="003C22EA" w:rsidRDefault="00472D99" w:rsidP="005307D1">
            <w:pPr>
              <w:rPr>
                <w:lang w:eastAsia="en-GB"/>
              </w:rPr>
            </w:pPr>
            <w:r w:rsidRPr="003C22EA">
              <w:rPr>
                <w:lang w:eastAsia="en-GB"/>
              </w:rPr>
              <w:t>Pupil is attending a session at another setting where they are also registered</w:t>
            </w:r>
          </w:p>
        </w:tc>
      </w:tr>
      <w:tr w:rsidR="00472D99" w:rsidRPr="003C22EA" w14:paraId="7E5DF162" w14:textId="77777777" w:rsidTr="005307D1">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65462C5" w14:textId="77777777" w:rsidR="00472D99" w:rsidRPr="003C22EA" w:rsidRDefault="00472D99" w:rsidP="005307D1">
            <w:pPr>
              <w:jc w:val="center"/>
              <w:rPr>
                <w:lang w:eastAsia="en-GB"/>
              </w:rPr>
            </w:pPr>
            <w:r w:rsidRPr="003C22EA">
              <w:rPr>
                <w:b/>
                <w:bCs/>
                <w:lang w:eastAsia="en-GB"/>
              </w:rPr>
              <w:t xml:space="preserve">Absent </w:t>
            </w:r>
            <w:r w:rsidRPr="003C22EA">
              <w:rPr>
                <w:b/>
                <w:bCs/>
                <w:shd w:val="clear" w:color="auto" w:fill="FFFFFF"/>
                <w:lang w:eastAsia="en-GB"/>
              </w:rPr>
              <w:t>–</w:t>
            </w:r>
            <w:r w:rsidRPr="003C22EA">
              <w:rPr>
                <w:b/>
                <w:bCs/>
                <w:lang w:eastAsia="en-GB"/>
              </w:rPr>
              <w:t xml:space="preserve"> leave of absence</w:t>
            </w:r>
          </w:p>
        </w:tc>
      </w:tr>
      <w:tr w:rsidR="00472D99" w:rsidRPr="003C22EA" w14:paraId="647509F5"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5024A4A" w14:textId="77777777" w:rsidR="00472D99" w:rsidRPr="003C22EA" w:rsidRDefault="00472D99" w:rsidP="005307D1">
            <w:pPr>
              <w:jc w:val="center"/>
              <w:rPr>
                <w:lang w:eastAsia="en-GB"/>
              </w:rPr>
            </w:pPr>
            <w:r w:rsidRPr="003C22EA">
              <w:rPr>
                <w:b/>
                <w:bCs/>
                <w:lang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3E8E54D" w14:textId="77777777" w:rsidR="00472D99" w:rsidRPr="003C22EA" w:rsidRDefault="00472D99" w:rsidP="005307D1">
            <w:pPr>
              <w:rPr>
                <w:lang w:eastAsia="en-GB"/>
              </w:rPr>
            </w:pPr>
            <w:r w:rsidRPr="003C22EA">
              <w:rPr>
                <w:lang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8B1B4E1" w14:textId="77777777" w:rsidR="00472D99" w:rsidRPr="003C22EA" w:rsidRDefault="00472D99" w:rsidP="005307D1">
            <w:pPr>
              <w:rPr>
                <w:lang w:eastAsia="en-GB"/>
              </w:rPr>
            </w:pPr>
            <w:r w:rsidRPr="003C22EA">
              <w:rPr>
                <w:lang w:eastAsia="en-GB"/>
              </w:rPr>
              <w:t>Pupil is undertaking employment (paid or unpaid) during school hours, approved by the school</w:t>
            </w:r>
          </w:p>
        </w:tc>
      </w:tr>
      <w:tr w:rsidR="00472D99" w:rsidRPr="003C22EA" w14:paraId="1A070CC4"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90BDD42" w14:textId="77777777" w:rsidR="00472D99" w:rsidRPr="003C22EA" w:rsidRDefault="00472D99" w:rsidP="005307D1">
            <w:pPr>
              <w:jc w:val="center"/>
              <w:rPr>
                <w:lang w:eastAsia="en-GB"/>
              </w:rPr>
            </w:pPr>
            <w:r w:rsidRPr="003C22EA">
              <w:rPr>
                <w:b/>
                <w:bCs/>
                <w:lang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342456" w14:textId="77777777" w:rsidR="00472D99" w:rsidRPr="003C22EA" w:rsidRDefault="00472D99" w:rsidP="005307D1">
            <w:pPr>
              <w:rPr>
                <w:lang w:eastAsia="en-GB"/>
              </w:rPr>
            </w:pPr>
            <w:r w:rsidRPr="003C22EA">
              <w:rPr>
                <w:lang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662DEB9" w14:textId="77777777" w:rsidR="00472D99" w:rsidRPr="003C22EA" w:rsidRDefault="00472D99" w:rsidP="005307D1">
            <w:pPr>
              <w:rPr>
                <w:lang w:eastAsia="en-GB"/>
              </w:rPr>
            </w:pPr>
            <w:r w:rsidRPr="003C22EA">
              <w:rPr>
                <w:lang w:eastAsia="en-GB"/>
              </w:rPr>
              <w:t>Pupil is at a medical or dental appointment</w:t>
            </w:r>
          </w:p>
        </w:tc>
      </w:tr>
      <w:tr w:rsidR="00472D99" w:rsidRPr="003C22EA" w14:paraId="425C826B"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817F77" w14:textId="77777777" w:rsidR="00472D99" w:rsidRPr="003C22EA" w:rsidRDefault="00472D99" w:rsidP="005307D1">
            <w:pPr>
              <w:jc w:val="center"/>
              <w:rPr>
                <w:lang w:eastAsia="en-GB"/>
              </w:rPr>
            </w:pPr>
            <w:r w:rsidRPr="003C22EA">
              <w:rPr>
                <w:b/>
                <w:bCs/>
                <w:lang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203BDEA" w14:textId="77777777" w:rsidR="00472D99" w:rsidRPr="003C22EA" w:rsidRDefault="00472D99" w:rsidP="005307D1">
            <w:pPr>
              <w:rPr>
                <w:lang w:eastAsia="en-GB"/>
              </w:rPr>
            </w:pPr>
            <w:r w:rsidRPr="003C22EA">
              <w:rPr>
                <w:lang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49990FF" w14:textId="77777777" w:rsidR="00472D99" w:rsidRPr="003C22EA" w:rsidRDefault="00472D99" w:rsidP="005307D1">
            <w:pPr>
              <w:rPr>
                <w:lang w:eastAsia="en-GB"/>
              </w:rPr>
            </w:pPr>
            <w:r w:rsidRPr="003C22EA">
              <w:rPr>
                <w:lang w:eastAsia="en-GB"/>
              </w:rPr>
              <w:t>Pupil has an interview with a prospective employer/educational establishment</w:t>
            </w:r>
          </w:p>
        </w:tc>
      </w:tr>
      <w:tr w:rsidR="00472D99" w:rsidRPr="003C22EA" w14:paraId="6F730231"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2041F68" w14:textId="77777777" w:rsidR="00472D99" w:rsidRPr="003C22EA" w:rsidRDefault="00472D99" w:rsidP="005307D1">
            <w:pPr>
              <w:jc w:val="center"/>
              <w:rPr>
                <w:lang w:eastAsia="en-GB"/>
              </w:rPr>
            </w:pPr>
            <w:r w:rsidRPr="003C22EA">
              <w:rPr>
                <w:b/>
                <w:bCs/>
                <w:lang w:eastAsia="en-GB"/>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35BF23" w14:textId="77777777" w:rsidR="00472D99" w:rsidRPr="003C22EA" w:rsidRDefault="00472D99" w:rsidP="005307D1">
            <w:pPr>
              <w:rPr>
                <w:lang w:eastAsia="en-GB"/>
              </w:rPr>
            </w:pPr>
            <w:r w:rsidRPr="003C22EA">
              <w:rPr>
                <w:lang w:eastAsia="en-GB"/>
              </w:rPr>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FF259FC" w14:textId="77777777" w:rsidR="00472D99" w:rsidRPr="003C22EA" w:rsidRDefault="00472D99" w:rsidP="005307D1">
            <w:pPr>
              <w:rPr>
                <w:lang w:eastAsia="en-GB"/>
              </w:rPr>
            </w:pPr>
            <w:r w:rsidRPr="003C22EA">
              <w:rPr>
                <w:lang w:eastAsia="en-GB"/>
              </w:rPr>
              <w:t>Pupil has been granted leave of absence to study for a public examination</w:t>
            </w:r>
          </w:p>
        </w:tc>
      </w:tr>
      <w:tr w:rsidR="00472D99" w:rsidRPr="003C22EA" w14:paraId="0769F346"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A28165A" w14:textId="77777777" w:rsidR="00472D99" w:rsidRPr="003C22EA" w:rsidRDefault="00472D99" w:rsidP="005307D1">
            <w:pPr>
              <w:jc w:val="center"/>
              <w:rPr>
                <w:lang w:eastAsia="en-GB"/>
              </w:rPr>
            </w:pPr>
            <w:r w:rsidRPr="003C22EA">
              <w:rPr>
                <w:b/>
                <w:bCs/>
                <w:lang w:eastAsia="en-GB"/>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EE3A9C" w14:textId="77777777" w:rsidR="00472D99" w:rsidRPr="003C22EA" w:rsidRDefault="00472D99" w:rsidP="005307D1">
            <w:pPr>
              <w:rPr>
                <w:lang w:eastAsia="en-GB"/>
              </w:rPr>
            </w:pPr>
            <w:r w:rsidRPr="003C22EA">
              <w:rPr>
                <w:lang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44B4A2F" w14:textId="77777777" w:rsidR="00472D99" w:rsidRPr="003C22EA" w:rsidRDefault="00472D99" w:rsidP="005307D1">
            <w:pPr>
              <w:rPr>
                <w:lang w:eastAsia="en-GB"/>
              </w:rPr>
            </w:pPr>
            <w:r w:rsidRPr="003C22EA">
              <w:rPr>
                <w:lang w:eastAsia="en-GB"/>
              </w:rPr>
              <w:t>Pupil of non-compulsory school age is not required to attend</w:t>
            </w:r>
          </w:p>
        </w:tc>
      </w:tr>
      <w:tr w:rsidR="00472D99" w:rsidRPr="003C22EA" w14:paraId="56363462"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6A68433" w14:textId="77777777" w:rsidR="00472D99" w:rsidRPr="003C22EA" w:rsidRDefault="00472D99" w:rsidP="005307D1">
            <w:pPr>
              <w:jc w:val="center"/>
              <w:rPr>
                <w:lang w:eastAsia="en-GB"/>
              </w:rPr>
            </w:pPr>
            <w:r w:rsidRPr="003C22EA">
              <w:rPr>
                <w:b/>
                <w:bCs/>
                <w:lang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2A3BBF" w14:textId="77777777" w:rsidR="00472D99" w:rsidRPr="003C22EA" w:rsidRDefault="00472D99" w:rsidP="005307D1">
            <w:pPr>
              <w:rPr>
                <w:lang w:eastAsia="en-GB"/>
              </w:rPr>
            </w:pPr>
            <w:r w:rsidRPr="003C22EA">
              <w:rPr>
                <w:lang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842D01A" w14:textId="77777777" w:rsidR="00472D99" w:rsidRPr="003C22EA" w:rsidRDefault="00472D99" w:rsidP="005307D1">
            <w:pPr>
              <w:rPr>
                <w:lang w:eastAsia="en-GB"/>
              </w:rPr>
            </w:pPr>
            <w:r w:rsidRPr="003C22EA">
              <w:rPr>
                <w:lang w:eastAsia="en-GB"/>
              </w:rPr>
              <w:t>Pupil is not in school due to having a part-time timetable</w:t>
            </w:r>
          </w:p>
        </w:tc>
      </w:tr>
      <w:tr w:rsidR="00472D99" w:rsidRPr="003C22EA" w14:paraId="76A92290"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84839E" w14:textId="77777777" w:rsidR="00472D99" w:rsidRPr="003C22EA" w:rsidRDefault="00472D99" w:rsidP="005307D1">
            <w:pPr>
              <w:jc w:val="center"/>
              <w:rPr>
                <w:lang w:eastAsia="en-GB"/>
              </w:rPr>
            </w:pPr>
            <w:r w:rsidRPr="003C22EA">
              <w:rPr>
                <w:b/>
                <w:bCs/>
                <w:lang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EBA3372" w14:textId="77777777" w:rsidR="00472D99" w:rsidRPr="003C22EA" w:rsidRDefault="00472D99" w:rsidP="005307D1">
            <w:pPr>
              <w:rPr>
                <w:lang w:eastAsia="en-GB"/>
              </w:rPr>
            </w:pPr>
            <w:r w:rsidRPr="003C22EA">
              <w:rPr>
                <w:lang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8545763" w14:textId="77777777" w:rsidR="00472D99" w:rsidRPr="003C22EA" w:rsidRDefault="00472D99" w:rsidP="005307D1">
            <w:pPr>
              <w:rPr>
                <w:lang w:eastAsia="en-GB"/>
              </w:rPr>
            </w:pPr>
            <w:r w:rsidRPr="003C22EA">
              <w:rPr>
                <w:lang w:eastAsia="en-GB"/>
              </w:rPr>
              <w:t>Pupil has been granted a leave of absence due to exceptional circumstances</w:t>
            </w:r>
          </w:p>
        </w:tc>
      </w:tr>
      <w:tr w:rsidR="00472D99" w:rsidRPr="003C22EA" w14:paraId="00F83F69" w14:textId="77777777" w:rsidTr="005307D1">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19FF7F4" w14:textId="77777777" w:rsidR="00472D99" w:rsidRPr="003C22EA" w:rsidRDefault="00472D99" w:rsidP="005307D1">
            <w:pPr>
              <w:jc w:val="center"/>
              <w:rPr>
                <w:lang w:eastAsia="en-GB"/>
              </w:rPr>
            </w:pPr>
            <w:r w:rsidRPr="003C22EA">
              <w:rPr>
                <w:b/>
                <w:bCs/>
                <w:lang w:eastAsia="en-GB"/>
              </w:rPr>
              <w:t xml:space="preserve">Absent </w:t>
            </w:r>
            <w:r w:rsidRPr="003C22EA">
              <w:rPr>
                <w:b/>
                <w:bCs/>
                <w:shd w:val="clear" w:color="auto" w:fill="FFFFFF"/>
                <w:lang w:eastAsia="en-GB"/>
              </w:rPr>
              <w:t>–</w:t>
            </w:r>
            <w:r w:rsidRPr="003C22EA">
              <w:rPr>
                <w:b/>
                <w:bCs/>
                <w:lang w:eastAsia="en-GB"/>
              </w:rPr>
              <w:t xml:space="preserve"> other authorised reasons</w:t>
            </w:r>
          </w:p>
        </w:tc>
      </w:tr>
      <w:tr w:rsidR="00472D99" w:rsidRPr="003C22EA" w14:paraId="2DFA4701"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EA5449C" w14:textId="77777777" w:rsidR="00472D99" w:rsidRPr="003C22EA" w:rsidRDefault="00472D99" w:rsidP="005307D1">
            <w:pPr>
              <w:jc w:val="center"/>
              <w:rPr>
                <w:lang w:eastAsia="en-GB"/>
              </w:rPr>
            </w:pPr>
            <w:r w:rsidRPr="003C22EA">
              <w:rPr>
                <w:b/>
                <w:bCs/>
                <w:lang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545E79F" w14:textId="77777777" w:rsidR="00472D99" w:rsidRPr="003C22EA" w:rsidRDefault="00472D99" w:rsidP="005307D1">
            <w:pPr>
              <w:rPr>
                <w:lang w:eastAsia="en-GB"/>
              </w:rPr>
            </w:pPr>
            <w:r w:rsidRPr="003C22EA">
              <w:rPr>
                <w:lang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5D3809F" w14:textId="77777777" w:rsidR="00472D99" w:rsidRPr="003C22EA" w:rsidRDefault="00472D99" w:rsidP="005307D1">
            <w:pPr>
              <w:rPr>
                <w:lang w:eastAsia="en-GB"/>
              </w:rPr>
            </w:pPr>
            <w:r w:rsidRPr="003C22EA">
              <w:rPr>
                <w:lang w:eastAsia="en-GB"/>
              </w:rPr>
              <w:t>Pupil is a ‘mobile child’ who is travelling with their parent(s) who are travelling for occupational purposes</w:t>
            </w:r>
          </w:p>
        </w:tc>
      </w:tr>
      <w:tr w:rsidR="00472D99" w:rsidRPr="003C22EA" w14:paraId="0929B185"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582B2C6" w14:textId="77777777" w:rsidR="00472D99" w:rsidRPr="003C22EA" w:rsidRDefault="00472D99" w:rsidP="005307D1">
            <w:pPr>
              <w:jc w:val="center"/>
              <w:rPr>
                <w:lang w:eastAsia="en-GB"/>
              </w:rPr>
            </w:pPr>
            <w:r w:rsidRPr="003C22EA">
              <w:rPr>
                <w:b/>
                <w:bCs/>
                <w:lang w:eastAsia="en-GB"/>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21145B9" w14:textId="77777777" w:rsidR="00472D99" w:rsidRPr="003C22EA" w:rsidRDefault="00472D99" w:rsidP="005307D1">
            <w:pPr>
              <w:rPr>
                <w:lang w:eastAsia="en-GB"/>
              </w:rPr>
            </w:pPr>
            <w:r w:rsidRPr="003C22EA">
              <w:rPr>
                <w:lang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BACA458" w14:textId="77777777" w:rsidR="00472D99" w:rsidRPr="003C22EA" w:rsidRDefault="00472D99" w:rsidP="005307D1">
            <w:pPr>
              <w:rPr>
                <w:lang w:eastAsia="en-GB"/>
              </w:rPr>
            </w:pPr>
            <w:r w:rsidRPr="003C22EA">
              <w:rPr>
                <w:lang w:eastAsia="en-GB"/>
              </w:rPr>
              <w:t>Pupil is taking part in a day of religious observance</w:t>
            </w:r>
          </w:p>
        </w:tc>
      </w:tr>
      <w:tr w:rsidR="00472D99" w:rsidRPr="003C22EA" w14:paraId="3269AFBE"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8BDDDC" w14:textId="77777777" w:rsidR="00472D99" w:rsidRPr="003C22EA" w:rsidRDefault="00472D99" w:rsidP="005307D1">
            <w:pPr>
              <w:jc w:val="center"/>
              <w:rPr>
                <w:lang w:eastAsia="en-GB"/>
              </w:rPr>
            </w:pPr>
            <w:r w:rsidRPr="003C22EA">
              <w:rPr>
                <w:b/>
                <w:bCs/>
                <w:lang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3CB10A5" w14:textId="77777777" w:rsidR="00472D99" w:rsidRPr="003C22EA" w:rsidRDefault="00472D99" w:rsidP="005307D1">
            <w:pPr>
              <w:rPr>
                <w:lang w:eastAsia="en-GB"/>
              </w:rPr>
            </w:pPr>
            <w:r w:rsidRPr="003C22EA">
              <w:rPr>
                <w:lang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04A6DF9" w14:textId="77777777" w:rsidR="00472D99" w:rsidRPr="003C22EA" w:rsidRDefault="00472D99" w:rsidP="005307D1">
            <w:pPr>
              <w:rPr>
                <w:lang w:eastAsia="en-GB"/>
              </w:rPr>
            </w:pPr>
            <w:r w:rsidRPr="003C22EA">
              <w:rPr>
                <w:lang w:eastAsia="en-GB"/>
              </w:rPr>
              <w:t>Pupil is unable to attend due to illness (either related to physical or mental health)</w:t>
            </w:r>
          </w:p>
        </w:tc>
      </w:tr>
      <w:tr w:rsidR="00472D99" w:rsidRPr="003C22EA" w14:paraId="43C4C070"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87CE0A" w14:textId="77777777" w:rsidR="00472D99" w:rsidRPr="003C22EA" w:rsidRDefault="00472D99" w:rsidP="005307D1">
            <w:pPr>
              <w:jc w:val="center"/>
              <w:rPr>
                <w:lang w:eastAsia="en-GB"/>
              </w:rPr>
            </w:pPr>
            <w:r w:rsidRPr="003C22EA">
              <w:rPr>
                <w:b/>
                <w:bCs/>
                <w:lang w:eastAsia="en-GB"/>
              </w:rPr>
              <w:lastRenderedPageBreak/>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F80A15" w14:textId="77777777" w:rsidR="00472D99" w:rsidRPr="003C22EA" w:rsidRDefault="00472D99" w:rsidP="005307D1">
            <w:pPr>
              <w:rPr>
                <w:lang w:eastAsia="en-GB"/>
              </w:rPr>
            </w:pPr>
            <w:r w:rsidRPr="003C22EA">
              <w:rPr>
                <w:lang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DA7A72A" w14:textId="77777777" w:rsidR="00472D99" w:rsidRPr="003C22EA" w:rsidRDefault="00472D99" w:rsidP="005307D1">
            <w:pPr>
              <w:rPr>
                <w:lang w:eastAsia="en-GB"/>
              </w:rPr>
            </w:pPr>
            <w:r w:rsidRPr="003C22EA">
              <w:rPr>
                <w:lang w:eastAsia="en-GB"/>
              </w:rPr>
              <w:t>Pupil has been suspended or excluded from school and no alternative provision has been made</w:t>
            </w:r>
          </w:p>
        </w:tc>
      </w:tr>
      <w:tr w:rsidR="00472D99" w:rsidRPr="003C22EA" w14:paraId="1128F25B" w14:textId="77777777" w:rsidTr="005307D1">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E175BC8" w14:textId="77777777" w:rsidR="00472D99" w:rsidRPr="003C22EA" w:rsidRDefault="00472D99" w:rsidP="005307D1">
            <w:pPr>
              <w:jc w:val="center"/>
              <w:rPr>
                <w:lang w:eastAsia="en-GB"/>
              </w:rPr>
            </w:pPr>
            <w:r w:rsidRPr="003C22EA">
              <w:rPr>
                <w:b/>
                <w:bCs/>
                <w:lang w:eastAsia="en-GB"/>
              </w:rPr>
              <w:t xml:space="preserve">Absent </w:t>
            </w:r>
            <w:r w:rsidRPr="003C22EA">
              <w:rPr>
                <w:b/>
                <w:bCs/>
                <w:shd w:val="clear" w:color="auto" w:fill="FFFFFF"/>
                <w:lang w:eastAsia="en-GB"/>
              </w:rPr>
              <w:t>–</w:t>
            </w:r>
            <w:r w:rsidRPr="003C22EA">
              <w:rPr>
                <w:b/>
                <w:bCs/>
                <w:lang w:eastAsia="en-GB"/>
              </w:rPr>
              <w:t xml:space="preserve"> unable to attend school because of unavoidable cause</w:t>
            </w:r>
          </w:p>
        </w:tc>
      </w:tr>
      <w:tr w:rsidR="00472D99" w:rsidRPr="003C22EA" w14:paraId="40318A26"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AE659B5" w14:textId="77777777" w:rsidR="00472D99" w:rsidRPr="003C22EA" w:rsidRDefault="00472D99" w:rsidP="005307D1">
            <w:pPr>
              <w:jc w:val="center"/>
              <w:rPr>
                <w:lang w:eastAsia="en-GB"/>
              </w:rPr>
            </w:pPr>
            <w:r w:rsidRPr="003C22EA">
              <w:rPr>
                <w:b/>
                <w:bCs/>
                <w:lang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20C6DFD" w14:textId="77777777" w:rsidR="00472D99" w:rsidRPr="003C22EA" w:rsidRDefault="00472D99" w:rsidP="005307D1">
            <w:pPr>
              <w:rPr>
                <w:lang w:eastAsia="en-GB"/>
              </w:rPr>
            </w:pPr>
            <w:r w:rsidRPr="003C22EA">
              <w:rPr>
                <w:lang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1E458DA" w14:textId="77777777" w:rsidR="00472D99" w:rsidRPr="003C22EA" w:rsidRDefault="00472D99" w:rsidP="005307D1">
            <w:pPr>
              <w:rPr>
                <w:lang w:eastAsia="en-GB"/>
              </w:rPr>
            </w:pPr>
            <w:r w:rsidRPr="003C22EA">
              <w:rPr>
                <w:lang w:eastAsia="en-GB"/>
              </w:rPr>
              <w:t xml:space="preserve">Pupil is unable to attend school because the </w:t>
            </w:r>
            <w:r w:rsidRPr="003C22EA">
              <w:rPr>
                <w:lang w:eastAsia="en-GB"/>
              </w:rPr>
              <w:br/>
              <w:t>local authority has failed to make access arrangements to enable attendance at school</w:t>
            </w:r>
          </w:p>
        </w:tc>
      </w:tr>
      <w:tr w:rsidR="00472D99" w:rsidRPr="003C22EA" w14:paraId="779D3B9E"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8D9D4F" w14:textId="77777777" w:rsidR="00472D99" w:rsidRPr="003C22EA" w:rsidRDefault="00472D99" w:rsidP="005307D1">
            <w:pPr>
              <w:jc w:val="center"/>
              <w:rPr>
                <w:lang w:eastAsia="en-GB"/>
              </w:rPr>
            </w:pPr>
            <w:r w:rsidRPr="003C22EA">
              <w:rPr>
                <w:b/>
                <w:bCs/>
                <w:lang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ED8C0CF" w14:textId="77777777" w:rsidR="00472D99" w:rsidRPr="003C22EA" w:rsidRDefault="00472D99" w:rsidP="005307D1">
            <w:pPr>
              <w:rPr>
                <w:lang w:eastAsia="en-GB"/>
              </w:rPr>
            </w:pPr>
            <w:r w:rsidRPr="003C22EA">
              <w:rPr>
                <w:lang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C698842" w14:textId="77777777" w:rsidR="00472D99" w:rsidRPr="003C22EA" w:rsidRDefault="00472D99" w:rsidP="005307D1">
            <w:pPr>
              <w:rPr>
                <w:lang w:eastAsia="en-GB"/>
              </w:rPr>
            </w:pPr>
            <w:r w:rsidRPr="003C22EA">
              <w:rPr>
                <w:lang w:eastAsia="en-GB"/>
              </w:rPr>
              <w:t>Pupil is unable to attend because school is not within walking distance of their home and the transport normally provided is not available</w:t>
            </w:r>
          </w:p>
        </w:tc>
      </w:tr>
      <w:tr w:rsidR="00472D99" w:rsidRPr="003C22EA" w14:paraId="3A2B2027"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050F1D" w14:textId="77777777" w:rsidR="00472D99" w:rsidRPr="003C22EA" w:rsidRDefault="00472D99" w:rsidP="005307D1">
            <w:pPr>
              <w:jc w:val="center"/>
              <w:rPr>
                <w:lang w:eastAsia="en-GB"/>
              </w:rPr>
            </w:pPr>
            <w:r w:rsidRPr="003C22EA">
              <w:rPr>
                <w:b/>
                <w:bCs/>
                <w:lang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21A8F8" w14:textId="77777777" w:rsidR="00472D99" w:rsidRPr="003C22EA" w:rsidRDefault="00472D99" w:rsidP="005307D1">
            <w:pPr>
              <w:rPr>
                <w:lang w:eastAsia="en-GB"/>
              </w:rPr>
            </w:pPr>
            <w:r w:rsidRPr="003C22EA">
              <w:rPr>
                <w:lang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55C1F58" w14:textId="77777777" w:rsidR="00472D99" w:rsidRPr="003C22EA" w:rsidRDefault="00472D99" w:rsidP="005307D1">
            <w:pPr>
              <w:rPr>
                <w:lang w:eastAsia="en-GB"/>
              </w:rPr>
            </w:pPr>
            <w:r w:rsidRPr="003C22EA">
              <w:rPr>
                <w:lang w:eastAsia="en-GB"/>
              </w:rPr>
              <w:t>Pupil is unable to attend because of widespread disruption to travel caused by a local, national or international emergency</w:t>
            </w:r>
          </w:p>
        </w:tc>
      </w:tr>
      <w:tr w:rsidR="00472D99" w:rsidRPr="003C22EA" w14:paraId="047FE4C7"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7D3FF4" w14:textId="77777777" w:rsidR="00472D99" w:rsidRPr="003C22EA" w:rsidRDefault="00472D99" w:rsidP="005307D1">
            <w:pPr>
              <w:jc w:val="center"/>
              <w:rPr>
                <w:lang w:eastAsia="en-GB"/>
              </w:rPr>
            </w:pPr>
            <w:r w:rsidRPr="003C22EA">
              <w:rPr>
                <w:b/>
                <w:bCs/>
                <w:lang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70B2792" w14:textId="77777777" w:rsidR="00472D99" w:rsidRPr="003C22EA" w:rsidRDefault="00472D99" w:rsidP="005307D1">
            <w:pPr>
              <w:rPr>
                <w:lang w:eastAsia="en-GB"/>
              </w:rPr>
            </w:pPr>
            <w:r w:rsidRPr="003C22EA">
              <w:rPr>
                <w:lang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1F9BACC" w14:textId="77777777" w:rsidR="00472D99" w:rsidRPr="003C22EA" w:rsidRDefault="00472D99" w:rsidP="005307D1">
            <w:pPr>
              <w:rPr>
                <w:lang w:eastAsia="en-GB"/>
              </w:rPr>
            </w:pPr>
            <w:r w:rsidRPr="003C22EA">
              <w:rPr>
                <w:lang w:eastAsia="en-GB"/>
              </w:rPr>
              <w:t>Pupil is unable to attend because they cannot practicably be accommodated in the part of the premises that remains open</w:t>
            </w:r>
          </w:p>
        </w:tc>
      </w:tr>
      <w:tr w:rsidR="00472D99" w:rsidRPr="003C22EA" w14:paraId="18C4BB1B"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785067" w14:textId="77777777" w:rsidR="00472D99" w:rsidRPr="003C22EA" w:rsidRDefault="00472D99" w:rsidP="005307D1">
            <w:pPr>
              <w:jc w:val="center"/>
              <w:rPr>
                <w:lang w:eastAsia="en-GB"/>
              </w:rPr>
            </w:pPr>
            <w:r w:rsidRPr="003C22EA">
              <w:rPr>
                <w:b/>
                <w:bCs/>
                <w:lang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B15C67" w14:textId="77777777" w:rsidR="00472D99" w:rsidRPr="003C22EA" w:rsidRDefault="00472D99" w:rsidP="005307D1">
            <w:pPr>
              <w:rPr>
                <w:lang w:eastAsia="en-GB"/>
              </w:rPr>
            </w:pPr>
            <w:r w:rsidRPr="003C22EA">
              <w:rPr>
                <w:lang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A32C537" w14:textId="77777777" w:rsidR="00472D99" w:rsidRPr="003C22EA" w:rsidRDefault="00472D99" w:rsidP="005307D1">
            <w:pPr>
              <w:rPr>
                <w:lang w:eastAsia="en-GB"/>
              </w:rPr>
            </w:pPr>
            <w:r w:rsidRPr="003C22EA">
              <w:rPr>
                <w:lang w:eastAsia="en-GB"/>
              </w:rPr>
              <w:t>Every pupil absent as the school is closed unexpectedly (e.g. due to adverse weather)</w:t>
            </w:r>
          </w:p>
        </w:tc>
      </w:tr>
      <w:tr w:rsidR="00472D99" w:rsidRPr="003C22EA" w14:paraId="2821659D"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E4AB268" w14:textId="77777777" w:rsidR="00472D99" w:rsidRPr="003C22EA" w:rsidRDefault="00472D99" w:rsidP="005307D1">
            <w:pPr>
              <w:jc w:val="center"/>
              <w:rPr>
                <w:lang w:eastAsia="en-GB"/>
              </w:rPr>
            </w:pPr>
            <w:r w:rsidRPr="003C22EA">
              <w:rPr>
                <w:b/>
                <w:bCs/>
                <w:lang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2AB1115" w14:textId="77777777" w:rsidR="00472D99" w:rsidRPr="003C22EA" w:rsidRDefault="00472D99" w:rsidP="005307D1">
            <w:pPr>
              <w:rPr>
                <w:lang w:eastAsia="en-GB"/>
              </w:rPr>
            </w:pPr>
            <w:r w:rsidRPr="003C22EA">
              <w:rPr>
                <w:lang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7BB092E" w14:textId="77777777" w:rsidR="00472D99" w:rsidRPr="003C22EA" w:rsidRDefault="00472D99" w:rsidP="005307D1">
            <w:pPr>
              <w:rPr>
                <w:lang w:eastAsia="en-GB"/>
              </w:rPr>
            </w:pPr>
            <w:r w:rsidRPr="003C22EA">
              <w:rPr>
                <w:lang w:eastAsia="en-GB"/>
              </w:rPr>
              <w:t>Pupil is unable to attend as they are:</w:t>
            </w:r>
          </w:p>
          <w:p w14:paraId="7D5BE62D" w14:textId="77777777" w:rsidR="00472D99" w:rsidRPr="003C22EA" w:rsidRDefault="00472D99" w:rsidP="00472D99">
            <w:pPr>
              <w:numPr>
                <w:ilvl w:val="0"/>
                <w:numId w:val="29"/>
              </w:numPr>
              <w:pBdr>
                <w:left w:val="none" w:sz="0" w:space="8" w:color="auto"/>
              </w:pBdr>
              <w:spacing w:after="120" w:line="240" w:lineRule="auto"/>
              <w:ind w:hanging="424"/>
              <w:rPr>
                <w:rFonts w:ascii="Times New Roman" w:eastAsia="Times New Roman" w:hAnsi="Times New Roman"/>
                <w:lang w:eastAsia="en-GB"/>
              </w:rPr>
            </w:pPr>
            <w:r w:rsidRPr="003C22EA">
              <w:rPr>
                <w:lang w:eastAsia="en-GB"/>
              </w:rPr>
              <w:t>In police detention</w:t>
            </w:r>
          </w:p>
          <w:p w14:paraId="499A3C97" w14:textId="77777777" w:rsidR="00472D99" w:rsidRPr="003C22EA" w:rsidRDefault="00472D99" w:rsidP="00472D99">
            <w:pPr>
              <w:numPr>
                <w:ilvl w:val="0"/>
                <w:numId w:val="29"/>
              </w:numPr>
              <w:pBdr>
                <w:left w:val="none" w:sz="0" w:space="8" w:color="auto"/>
              </w:pBdr>
              <w:spacing w:after="120" w:line="240" w:lineRule="auto"/>
              <w:ind w:hanging="424"/>
              <w:rPr>
                <w:rFonts w:ascii="Times New Roman" w:eastAsia="Times New Roman" w:hAnsi="Times New Roman"/>
                <w:lang w:eastAsia="en-GB"/>
              </w:rPr>
            </w:pPr>
            <w:r w:rsidRPr="003C22EA">
              <w:rPr>
                <w:lang w:eastAsia="en-GB"/>
              </w:rPr>
              <w:t>Remanded to youth detention, awaiting trial or sentencing, or</w:t>
            </w:r>
          </w:p>
          <w:p w14:paraId="3D134A97" w14:textId="77777777" w:rsidR="00472D99" w:rsidRPr="003C22EA" w:rsidRDefault="00472D99" w:rsidP="00472D99">
            <w:pPr>
              <w:numPr>
                <w:ilvl w:val="0"/>
                <w:numId w:val="29"/>
              </w:numPr>
              <w:pBdr>
                <w:left w:val="none" w:sz="0" w:space="8" w:color="auto"/>
              </w:pBdr>
              <w:spacing w:after="120" w:line="240" w:lineRule="auto"/>
              <w:ind w:hanging="424"/>
              <w:rPr>
                <w:rFonts w:ascii="Times New Roman" w:eastAsia="Times New Roman" w:hAnsi="Times New Roman"/>
                <w:lang w:eastAsia="en-GB"/>
              </w:rPr>
            </w:pPr>
            <w:r w:rsidRPr="003C22EA">
              <w:rPr>
                <w:lang w:eastAsia="en-GB"/>
              </w:rPr>
              <w:t>Detained under a sentence of detention</w:t>
            </w:r>
          </w:p>
        </w:tc>
      </w:tr>
      <w:tr w:rsidR="00472D99" w:rsidRPr="003C22EA" w14:paraId="03E0B6EF"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43FAF3" w14:textId="77777777" w:rsidR="00472D99" w:rsidRPr="003C22EA" w:rsidRDefault="00472D99" w:rsidP="005307D1">
            <w:pPr>
              <w:jc w:val="center"/>
              <w:rPr>
                <w:lang w:eastAsia="en-GB"/>
              </w:rPr>
            </w:pPr>
            <w:r w:rsidRPr="003C22EA">
              <w:rPr>
                <w:b/>
                <w:bCs/>
                <w:lang w:eastAsia="en-GB"/>
              </w:rPr>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FEF79E" w14:textId="77777777" w:rsidR="00472D99" w:rsidRPr="003C22EA" w:rsidRDefault="00472D99" w:rsidP="005307D1">
            <w:pPr>
              <w:rPr>
                <w:lang w:eastAsia="en-GB"/>
              </w:rPr>
            </w:pPr>
            <w:r w:rsidRPr="003C22EA">
              <w:rPr>
                <w:lang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66E6334" w14:textId="77777777" w:rsidR="00472D99" w:rsidRPr="003C22EA" w:rsidRDefault="00472D99" w:rsidP="005307D1">
            <w:pPr>
              <w:rPr>
                <w:lang w:eastAsia="en-GB"/>
              </w:rPr>
            </w:pPr>
            <w:r w:rsidRPr="003C22EA">
              <w:rPr>
                <w:lang w:eastAsia="en-GB"/>
              </w:rPr>
              <w:t>Pupil’s travel to or attendance at the school would be prohibited under public health guidance or law</w:t>
            </w:r>
          </w:p>
        </w:tc>
      </w:tr>
      <w:tr w:rsidR="00472D99" w:rsidRPr="003C22EA" w14:paraId="72E5B2B7"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D697CF" w14:textId="77777777" w:rsidR="00472D99" w:rsidRPr="003C22EA" w:rsidRDefault="00472D99" w:rsidP="005307D1">
            <w:pPr>
              <w:jc w:val="center"/>
              <w:rPr>
                <w:lang w:eastAsia="en-GB"/>
              </w:rPr>
            </w:pPr>
            <w:r w:rsidRPr="003C22EA">
              <w:rPr>
                <w:b/>
                <w:bCs/>
                <w:lang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98AC7BF" w14:textId="77777777" w:rsidR="00472D99" w:rsidRPr="003C22EA" w:rsidRDefault="00472D99" w:rsidP="005307D1">
            <w:pPr>
              <w:rPr>
                <w:lang w:eastAsia="en-GB"/>
              </w:rPr>
            </w:pPr>
            <w:r w:rsidRPr="003C22EA">
              <w:rPr>
                <w:lang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C1DEBA4" w14:textId="77777777" w:rsidR="00472D99" w:rsidRPr="003C22EA" w:rsidRDefault="00472D99" w:rsidP="005307D1">
            <w:pPr>
              <w:rPr>
                <w:lang w:eastAsia="en-GB"/>
              </w:rPr>
            </w:pPr>
            <w:r w:rsidRPr="003C22EA">
              <w:rPr>
                <w:lang w:eastAsia="en-GB"/>
              </w:rPr>
              <w:t>To be used where an unavoidable cause is not covered by the other codes</w:t>
            </w:r>
          </w:p>
        </w:tc>
      </w:tr>
      <w:tr w:rsidR="00472D99" w:rsidRPr="003C22EA" w14:paraId="0EAA2B77" w14:textId="77777777" w:rsidTr="005307D1">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10602E6" w14:textId="77777777" w:rsidR="00472D99" w:rsidRPr="003C22EA" w:rsidRDefault="00472D99" w:rsidP="005307D1">
            <w:pPr>
              <w:jc w:val="center"/>
              <w:rPr>
                <w:lang w:eastAsia="en-GB"/>
              </w:rPr>
            </w:pPr>
            <w:r w:rsidRPr="003C22EA">
              <w:rPr>
                <w:b/>
                <w:bCs/>
                <w:lang w:eastAsia="en-GB"/>
              </w:rPr>
              <w:t xml:space="preserve">Absent </w:t>
            </w:r>
            <w:r w:rsidRPr="003C22EA">
              <w:rPr>
                <w:b/>
                <w:bCs/>
                <w:shd w:val="clear" w:color="auto" w:fill="FFFFFF"/>
                <w:lang w:eastAsia="en-GB"/>
              </w:rPr>
              <w:t>–</w:t>
            </w:r>
            <w:r w:rsidRPr="003C22EA">
              <w:rPr>
                <w:b/>
                <w:bCs/>
                <w:lang w:eastAsia="en-GB"/>
              </w:rPr>
              <w:t xml:space="preserve"> unauthorised absence</w:t>
            </w:r>
          </w:p>
        </w:tc>
      </w:tr>
      <w:tr w:rsidR="00472D99" w:rsidRPr="003C22EA" w14:paraId="3311A14A"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1523C17" w14:textId="77777777" w:rsidR="00472D99" w:rsidRPr="003C22EA" w:rsidRDefault="00472D99" w:rsidP="005307D1">
            <w:pPr>
              <w:jc w:val="center"/>
              <w:rPr>
                <w:lang w:eastAsia="en-GB"/>
              </w:rPr>
            </w:pPr>
            <w:r w:rsidRPr="003C22EA">
              <w:rPr>
                <w:b/>
                <w:bCs/>
                <w:lang w:eastAsia="en-GB"/>
              </w:rPr>
              <w:lastRenderedPageBreak/>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AD7F940" w14:textId="77777777" w:rsidR="00472D99" w:rsidRPr="003C22EA" w:rsidRDefault="00472D99" w:rsidP="005307D1">
            <w:pPr>
              <w:rPr>
                <w:lang w:eastAsia="en-GB"/>
              </w:rPr>
            </w:pPr>
            <w:r w:rsidRPr="003C22EA">
              <w:rPr>
                <w:lang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A81DD40" w14:textId="77777777" w:rsidR="00472D99" w:rsidRPr="003C22EA" w:rsidRDefault="00472D99" w:rsidP="005307D1">
            <w:pPr>
              <w:rPr>
                <w:lang w:eastAsia="en-GB"/>
              </w:rPr>
            </w:pPr>
            <w:r w:rsidRPr="003C22EA">
              <w:rPr>
                <w:lang w:eastAsia="en-GB"/>
              </w:rPr>
              <w:t>Pupil is absent for the purpose of a holiday, not approved by the school</w:t>
            </w:r>
          </w:p>
        </w:tc>
      </w:tr>
      <w:tr w:rsidR="00472D99" w:rsidRPr="003C22EA" w14:paraId="58160556"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66560D6" w14:textId="77777777" w:rsidR="00472D99" w:rsidRPr="003C22EA" w:rsidRDefault="00472D99" w:rsidP="005307D1">
            <w:pPr>
              <w:jc w:val="center"/>
              <w:rPr>
                <w:lang w:eastAsia="en-GB"/>
              </w:rPr>
            </w:pPr>
            <w:r w:rsidRPr="003C22EA">
              <w:rPr>
                <w:b/>
                <w:bCs/>
                <w:lang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A40BA20" w14:textId="77777777" w:rsidR="00472D99" w:rsidRPr="003C22EA" w:rsidRDefault="00472D99" w:rsidP="005307D1">
            <w:pPr>
              <w:rPr>
                <w:lang w:eastAsia="en-GB"/>
              </w:rPr>
            </w:pPr>
            <w:r w:rsidRPr="003C22EA">
              <w:rPr>
                <w:lang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03122EF" w14:textId="77777777" w:rsidR="00472D99" w:rsidRPr="003C22EA" w:rsidRDefault="00472D99" w:rsidP="005307D1">
            <w:pPr>
              <w:rPr>
                <w:lang w:eastAsia="en-GB"/>
              </w:rPr>
            </w:pPr>
            <w:r w:rsidRPr="003C22EA">
              <w:rPr>
                <w:lang w:eastAsia="en-GB"/>
              </w:rPr>
              <w:t>Reason for absence has not been established before the register closes</w:t>
            </w:r>
          </w:p>
        </w:tc>
      </w:tr>
      <w:tr w:rsidR="00472D99" w:rsidRPr="003C22EA" w14:paraId="7C1615E1"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FD79E44" w14:textId="77777777" w:rsidR="00472D99" w:rsidRPr="003C22EA" w:rsidRDefault="00472D99" w:rsidP="005307D1">
            <w:pPr>
              <w:jc w:val="center"/>
              <w:rPr>
                <w:lang w:eastAsia="en-GB"/>
              </w:rPr>
            </w:pPr>
            <w:r w:rsidRPr="003C22EA">
              <w:rPr>
                <w:b/>
                <w:bCs/>
                <w:lang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DDF715D" w14:textId="77777777" w:rsidR="00472D99" w:rsidRPr="003C22EA" w:rsidRDefault="00472D99" w:rsidP="005307D1">
            <w:pPr>
              <w:rPr>
                <w:lang w:eastAsia="en-GB"/>
              </w:rPr>
            </w:pPr>
            <w:r w:rsidRPr="003C22EA">
              <w:rPr>
                <w:lang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00CF4BF" w14:textId="77777777" w:rsidR="00472D99" w:rsidRPr="003C22EA" w:rsidRDefault="00472D99" w:rsidP="005307D1">
            <w:pPr>
              <w:rPr>
                <w:lang w:eastAsia="en-GB"/>
              </w:rPr>
            </w:pPr>
            <w:r w:rsidRPr="003C22EA">
              <w:rPr>
                <w:lang w:eastAsia="en-GB"/>
              </w:rPr>
              <w:t>No reason for absence has been established, or the school isn’t satisfied that the reason given would be recorded using one of the codes for authorised absence</w:t>
            </w:r>
          </w:p>
        </w:tc>
      </w:tr>
      <w:tr w:rsidR="00472D99" w:rsidRPr="003C22EA" w14:paraId="7ED4EEC1"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52586A" w14:textId="77777777" w:rsidR="00472D99" w:rsidRPr="003C22EA" w:rsidRDefault="00472D99" w:rsidP="005307D1">
            <w:pPr>
              <w:jc w:val="center"/>
              <w:rPr>
                <w:lang w:eastAsia="en-GB"/>
              </w:rPr>
            </w:pPr>
            <w:r w:rsidRPr="003C22EA">
              <w:rPr>
                <w:b/>
                <w:bCs/>
                <w:lang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016C821" w14:textId="77777777" w:rsidR="00472D99" w:rsidRPr="003C22EA" w:rsidRDefault="00472D99" w:rsidP="005307D1">
            <w:pPr>
              <w:rPr>
                <w:lang w:eastAsia="en-GB"/>
              </w:rPr>
            </w:pPr>
            <w:r w:rsidRPr="003C22EA">
              <w:rPr>
                <w:lang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50869F1" w14:textId="77777777" w:rsidR="00472D99" w:rsidRPr="003C22EA" w:rsidRDefault="00472D99" w:rsidP="005307D1">
            <w:pPr>
              <w:rPr>
                <w:lang w:eastAsia="en-GB"/>
              </w:rPr>
            </w:pPr>
            <w:r w:rsidRPr="003C22EA">
              <w:rPr>
                <w:lang w:eastAsia="en-GB"/>
              </w:rPr>
              <w:t>Pupil has arrived late, after the register has closed but before the end of session</w:t>
            </w:r>
          </w:p>
        </w:tc>
      </w:tr>
      <w:tr w:rsidR="00472D99" w:rsidRPr="003C22EA" w14:paraId="0E37C40E" w14:textId="77777777" w:rsidTr="005307D1">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9D868C2" w14:textId="77777777" w:rsidR="00472D99" w:rsidRPr="003C22EA" w:rsidRDefault="00472D99" w:rsidP="005307D1">
            <w:pPr>
              <w:jc w:val="center"/>
              <w:rPr>
                <w:lang w:eastAsia="en-GB"/>
              </w:rPr>
            </w:pPr>
            <w:r w:rsidRPr="003C22EA">
              <w:rPr>
                <w:b/>
                <w:bCs/>
                <w:lang w:eastAsia="en-GB"/>
              </w:rPr>
              <w:t>Administrative codes</w:t>
            </w:r>
          </w:p>
        </w:tc>
      </w:tr>
      <w:tr w:rsidR="00472D99" w:rsidRPr="003C22EA" w14:paraId="5FEBC750" w14:textId="77777777" w:rsidTr="005307D1">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68FDF1" w14:textId="77777777" w:rsidR="00472D99" w:rsidRPr="003C22EA" w:rsidRDefault="00472D99" w:rsidP="005307D1">
            <w:pPr>
              <w:jc w:val="center"/>
              <w:rPr>
                <w:lang w:eastAsia="en-GB"/>
              </w:rPr>
            </w:pPr>
            <w:r w:rsidRPr="003C22EA">
              <w:rPr>
                <w:b/>
                <w:bCs/>
                <w:lang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2E2CA83" w14:textId="77777777" w:rsidR="00472D99" w:rsidRPr="003C22EA" w:rsidRDefault="00472D99" w:rsidP="005307D1">
            <w:pPr>
              <w:rPr>
                <w:lang w:eastAsia="en-GB"/>
              </w:rPr>
            </w:pPr>
            <w:r w:rsidRPr="003C22EA">
              <w:rPr>
                <w:lang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7FD3C3" w14:textId="77777777" w:rsidR="00472D99" w:rsidRPr="003C22EA" w:rsidRDefault="00472D99" w:rsidP="005307D1">
            <w:pPr>
              <w:rPr>
                <w:lang w:eastAsia="en-GB"/>
              </w:rPr>
            </w:pPr>
            <w:r w:rsidRPr="003C22EA">
              <w:rPr>
                <w:lang w:eastAsia="en-GB"/>
              </w:rPr>
              <w:t>Pupil has not joined school yet but has been registered</w:t>
            </w:r>
          </w:p>
        </w:tc>
      </w:tr>
      <w:tr w:rsidR="00472D99" w:rsidRPr="003C22EA" w14:paraId="5A97E4C8" w14:textId="77777777" w:rsidTr="005307D1">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734A4258" w14:textId="77777777" w:rsidR="00472D99" w:rsidRPr="003C22EA" w:rsidRDefault="00472D99" w:rsidP="005307D1">
            <w:pPr>
              <w:jc w:val="center"/>
              <w:rPr>
                <w:lang w:eastAsia="en-GB"/>
              </w:rPr>
            </w:pPr>
            <w:r w:rsidRPr="003C22EA">
              <w:rPr>
                <w:b/>
                <w:bCs/>
                <w:lang w:eastAsia="en-GB"/>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02E01499" w14:textId="77777777" w:rsidR="00472D99" w:rsidRPr="003C22EA" w:rsidRDefault="00472D99" w:rsidP="005307D1">
            <w:pPr>
              <w:rPr>
                <w:lang w:eastAsia="en-GB"/>
              </w:rPr>
            </w:pPr>
            <w:r w:rsidRPr="003C22EA">
              <w:rPr>
                <w:lang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6982D0FA" w14:textId="77777777" w:rsidR="00472D99" w:rsidRPr="003C22EA" w:rsidRDefault="00472D99" w:rsidP="005307D1">
            <w:pPr>
              <w:rPr>
                <w:lang w:eastAsia="en-GB"/>
              </w:rPr>
            </w:pPr>
            <w:r w:rsidRPr="003C22EA">
              <w:rPr>
                <w:lang w:eastAsia="en-GB"/>
              </w:rPr>
              <w:t>Whole-school closures that are known and planned in advance, including school holidays</w:t>
            </w:r>
          </w:p>
        </w:tc>
      </w:tr>
    </w:tbl>
    <w:p w14:paraId="1030B4F6" w14:textId="77777777" w:rsidR="00472D99" w:rsidRPr="003C22EA" w:rsidRDefault="00472D99" w:rsidP="00472D99">
      <w:pPr>
        <w:spacing w:after="240"/>
        <w:rPr>
          <w:sz w:val="28"/>
          <w:szCs w:val="28"/>
          <w:lang w:eastAsia="en-GB"/>
        </w:rPr>
      </w:pPr>
    </w:p>
    <w:bookmarkEnd w:id="38"/>
    <w:p w14:paraId="379AEED9" w14:textId="77777777" w:rsidR="00472D99" w:rsidRPr="003C22EA" w:rsidRDefault="00472D99" w:rsidP="00472D99"/>
    <w:p w14:paraId="4DC9DE7C" w14:textId="77777777" w:rsidR="002644B1" w:rsidRDefault="002644B1" w:rsidP="003A4893">
      <w:pPr>
        <w:jc w:val="both"/>
        <w:rPr>
          <w:rFonts w:ascii="Arial" w:hAnsi="Arial" w:cs="Arial"/>
          <w:b/>
          <w:sz w:val="24"/>
          <w:szCs w:val="24"/>
          <w:u w:val="single"/>
        </w:rPr>
      </w:pPr>
    </w:p>
    <w:p w14:paraId="54692B37" w14:textId="77777777" w:rsidR="002644B1" w:rsidRDefault="002644B1" w:rsidP="003A4893">
      <w:pPr>
        <w:jc w:val="both"/>
        <w:rPr>
          <w:rFonts w:ascii="Arial" w:hAnsi="Arial" w:cs="Arial"/>
          <w:b/>
          <w:sz w:val="24"/>
          <w:szCs w:val="24"/>
          <w:u w:val="single"/>
        </w:rPr>
      </w:pPr>
    </w:p>
    <w:p w14:paraId="61ABB399" w14:textId="77777777" w:rsidR="002644B1" w:rsidRDefault="002644B1" w:rsidP="003A4893">
      <w:pPr>
        <w:jc w:val="both"/>
        <w:rPr>
          <w:rFonts w:ascii="Arial" w:hAnsi="Arial" w:cs="Arial"/>
          <w:b/>
          <w:sz w:val="24"/>
          <w:szCs w:val="24"/>
          <w:u w:val="single"/>
        </w:rPr>
      </w:pPr>
    </w:p>
    <w:p w14:paraId="1315CD86" w14:textId="77777777" w:rsidR="002644B1" w:rsidRDefault="002644B1" w:rsidP="003A4893">
      <w:pPr>
        <w:jc w:val="both"/>
        <w:rPr>
          <w:rFonts w:ascii="Arial" w:hAnsi="Arial" w:cs="Arial"/>
          <w:b/>
          <w:sz w:val="24"/>
          <w:szCs w:val="24"/>
          <w:u w:val="single"/>
        </w:rPr>
      </w:pPr>
    </w:p>
    <w:p w14:paraId="467A5875" w14:textId="77777777" w:rsidR="002644B1" w:rsidRDefault="002644B1" w:rsidP="003A4893">
      <w:pPr>
        <w:jc w:val="both"/>
        <w:rPr>
          <w:rFonts w:ascii="Arial" w:hAnsi="Arial" w:cs="Arial"/>
          <w:b/>
          <w:sz w:val="24"/>
          <w:szCs w:val="24"/>
          <w:u w:val="single"/>
        </w:rPr>
      </w:pPr>
    </w:p>
    <w:p w14:paraId="5EA064FB" w14:textId="77777777" w:rsidR="002644B1" w:rsidRDefault="002644B1" w:rsidP="003A4893">
      <w:pPr>
        <w:jc w:val="both"/>
        <w:rPr>
          <w:rFonts w:ascii="Arial" w:hAnsi="Arial" w:cs="Arial"/>
          <w:b/>
          <w:sz w:val="24"/>
          <w:szCs w:val="24"/>
          <w:u w:val="single"/>
        </w:rPr>
      </w:pPr>
    </w:p>
    <w:p w14:paraId="4A4EE147" w14:textId="77777777" w:rsidR="002644B1" w:rsidRDefault="002644B1" w:rsidP="003A4893">
      <w:pPr>
        <w:jc w:val="both"/>
        <w:rPr>
          <w:rFonts w:ascii="Arial" w:hAnsi="Arial" w:cs="Arial"/>
          <w:b/>
          <w:sz w:val="24"/>
          <w:szCs w:val="24"/>
          <w:u w:val="single"/>
        </w:rPr>
      </w:pPr>
    </w:p>
    <w:p w14:paraId="4F253071" w14:textId="77777777" w:rsidR="002644B1" w:rsidRDefault="002644B1" w:rsidP="003A4893">
      <w:pPr>
        <w:jc w:val="both"/>
        <w:rPr>
          <w:rFonts w:ascii="Arial" w:hAnsi="Arial" w:cs="Arial"/>
          <w:b/>
          <w:sz w:val="24"/>
          <w:szCs w:val="24"/>
          <w:u w:val="single"/>
        </w:rPr>
      </w:pPr>
    </w:p>
    <w:p w14:paraId="60C03C1C" w14:textId="77777777" w:rsidR="002644B1" w:rsidRDefault="002644B1" w:rsidP="003A4893">
      <w:pPr>
        <w:jc w:val="both"/>
        <w:rPr>
          <w:rFonts w:ascii="Arial" w:hAnsi="Arial" w:cs="Arial"/>
          <w:b/>
          <w:sz w:val="24"/>
          <w:szCs w:val="24"/>
          <w:u w:val="single"/>
        </w:rPr>
      </w:pPr>
    </w:p>
    <w:p w14:paraId="49CEEEF0" w14:textId="77777777" w:rsidR="002644B1" w:rsidRDefault="002644B1" w:rsidP="003A4893">
      <w:pPr>
        <w:jc w:val="both"/>
        <w:rPr>
          <w:rFonts w:ascii="Arial" w:hAnsi="Arial" w:cs="Arial"/>
          <w:b/>
          <w:sz w:val="24"/>
          <w:szCs w:val="24"/>
          <w:u w:val="single"/>
        </w:rPr>
      </w:pPr>
    </w:p>
    <w:p w14:paraId="22B15531" w14:textId="77777777" w:rsidR="002644B1" w:rsidRDefault="002644B1" w:rsidP="003A4893">
      <w:pPr>
        <w:jc w:val="both"/>
        <w:rPr>
          <w:rFonts w:ascii="Arial" w:hAnsi="Arial" w:cs="Arial"/>
          <w:b/>
          <w:sz w:val="24"/>
          <w:szCs w:val="24"/>
          <w:u w:val="single"/>
        </w:rPr>
      </w:pPr>
    </w:p>
    <w:p w14:paraId="081DF0C7" w14:textId="77777777" w:rsidR="002644B1" w:rsidRDefault="002644B1" w:rsidP="003A4893">
      <w:pPr>
        <w:jc w:val="both"/>
        <w:rPr>
          <w:rFonts w:ascii="Arial" w:hAnsi="Arial" w:cs="Arial"/>
          <w:b/>
          <w:sz w:val="24"/>
          <w:szCs w:val="24"/>
          <w:u w:val="single"/>
        </w:rPr>
      </w:pPr>
    </w:p>
    <w:p w14:paraId="7FAAA9B4" w14:textId="77777777" w:rsidR="002644B1" w:rsidRDefault="002644B1" w:rsidP="003A4893">
      <w:pPr>
        <w:jc w:val="both"/>
        <w:rPr>
          <w:rFonts w:ascii="Arial" w:hAnsi="Arial" w:cs="Arial"/>
          <w:b/>
          <w:sz w:val="24"/>
          <w:szCs w:val="24"/>
          <w:u w:val="single"/>
        </w:rPr>
      </w:pPr>
    </w:p>
    <w:p w14:paraId="6013EF03" w14:textId="77777777" w:rsidR="002644B1" w:rsidRDefault="002644B1" w:rsidP="003A4893">
      <w:pPr>
        <w:jc w:val="both"/>
        <w:rPr>
          <w:rFonts w:ascii="Arial" w:hAnsi="Arial" w:cs="Arial"/>
          <w:b/>
          <w:sz w:val="24"/>
          <w:szCs w:val="24"/>
          <w:u w:val="single"/>
        </w:rPr>
      </w:pPr>
    </w:p>
    <w:p w14:paraId="77C524A5" w14:textId="77777777" w:rsidR="00472D99" w:rsidRPr="003F734B" w:rsidRDefault="003F734B" w:rsidP="003F734B">
      <w:pPr>
        <w:pStyle w:val="Heading1"/>
      </w:pPr>
      <w:bookmarkStart w:id="39" w:name="_Toc170468044"/>
      <w:r>
        <w:t>Appendix</w:t>
      </w:r>
      <w:r w:rsidR="002323E8" w:rsidRPr="003F734B">
        <w:t xml:space="preserve"> 3</w:t>
      </w:r>
      <w:bookmarkEnd w:id="39"/>
    </w:p>
    <w:p w14:paraId="611BD6FC" w14:textId="77777777" w:rsidR="002644B1" w:rsidRPr="00B5156E" w:rsidRDefault="002644B1" w:rsidP="002644B1">
      <w:pPr>
        <w:pStyle w:val="Header"/>
        <w:jc w:val="center"/>
        <w:rPr>
          <w:b/>
          <w:sz w:val="32"/>
          <w:szCs w:val="32"/>
          <w:u w:val="single"/>
        </w:rPr>
      </w:pPr>
      <w:r>
        <w:rPr>
          <w:b/>
          <w:sz w:val="32"/>
          <w:szCs w:val="32"/>
          <w:u w:val="single"/>
        </w:rPr>
        <w:t xml:space="preserve">LEARNING ACCORD </w:t>
      </w:r>
      <w:r w:rsidRPr="00B5156E">
        <w:rPr>
          <w:b/>
          <w:sz w:val="32"/>
          <w:szCs w:val="32"/>
          <w:u w:val="single"/>
        </w:rPr>
        <w:t xml:space="preserve">MAT ATTENDANCE IMPROVEMENT CONTRACT </w:t>
      </w:r>
    </w:p>
    <w:p w14:paraId="041363EF" w14:textId="77777777" w:rsidR="002644B1" w:rsidRDefault="002644B1" w:rsidP="002644B1">
      <w:pPr>
        <w:pStyle w:val="Header"/>
        <w:jc w:val="center"/>
        <w:rPr>
          <w:b/>
        </w:rPr>
      </w:pPr>
    </w:p>
    <w:p w14:paraId="76ED67E4" w14:textId="77777777" w:rsidR="002644B1" w:rsidRDefault="002644B1" w:rsidP="002644B1">
      <w:pPr>
        <w:pStyle w:val="Header"/>
        <w:rPr>
          <w:b/>
        </w:rPr>
      </w:pPr>
    </w:p>
    <w:p w14:paraId="0CB78C25" w14:textId="77777777" w:rsidR="002644B1" w:rsidRDefault="002644B1" w:rsidP="002644B1">
      <w:pPr>
        <w:pStyle w:val="Header"/>
        <w:rPr>
          <w:b/>
        </w:rPr>
      </w:pPr>
    </w:p>
    <w:tbl>
      <w:tblPr>
        <w:tblStyle w:val="TableGrid"/>
        <w:tblW w:w="0" w:type="auto"/>
        <w:tblLook w:val="04A0" w:firstRow="1" w:lastRow="0" w:firstColumn="1" w:lastColumn="0" w:noHBand="0" w:noVBand="1"/>
      </w:tblPr>
      <w:tblGrid>
        <w:gridCol w:w="2017"/>
        <w:gridCol w:w="2089"/>
        <w:gridCol w:w="2126"/>
        <w:gridCol w:w="2166"/>
      </w:tblGrid>
      <w:tr w:rsidR="002644B1" w14:paraId="3E1AFE07" w14:textId="77777777" w:rsidTr="00B468EE">
        <w:trPr>
          <w:trHeight w:val="572"/>
        </w:trPr>
        <w:tc>
          <w:tcPr>
            <w:tcW w:w="2017" w:type="dxa"/>
            <w:shd w:val="clear" w:color="auto" w:fill="D9D9D9" w:themeFill="background1" w:themeFillShade="D9"/>
          </w:tcPr>
          <w:p w14:paraId="788813B9" w14:textId="77777777" w:rsidR="002644B1" w:rsidRDefault="002644B1" w:rsidP="00B468EE">
            <w:pPr>
              <w:pStyle w:val="Header"/>
              <w:rPr>
                <w:b/>
              </w:rPr>
            </w:pPr>
            <w:bookmarkStart w:id="40" w:name="_Hlk77320722"/>
            <w:r>
              <w:rPr>
                <w:b/>
              </w:rPr>
              <w:t>Child’s Name:</w:t>
            </w:r>
          </w:p>
          <w:p w14:paraId="17698776" w14:textId="77777777" w:rsidR="002644B1" w:rsidRDefault="002644B1" w:rsidP="00B468EE">
            <w:pPr>
              <w:pStyle w:val="Header"/>
              <w:rPr>
                <w:b/>
              </w:rPr>
            </w:pPr>
          </w:p>
        </w:tc>
        <w:tc>
          <w:tcPr>
            <w:tcW w:w="2089" w:type="dxa"/>
          </w:tcPr>
          <w:p w14:paraId="467E7908" w14:textId="76F1FA4A" w:rsidR="002644B1" w:rsidRPr="008D597A" w:rsidRDefault="002644B1" w:rsidP="00B468EE">
            <w:pPr>
              <w:pStyle w:val="Header"/>
              <w:jc w:val="center"/>
              <w:rPr>
                <w:b/>
              </w:rPr>
            </w:pPr>
          </w:p>
        </w:tc>
        <w:tc>
          <w:tcPr>
            <w:tcW w:w="2126" w:type="dxa"/>
            <w:shd w:val="clear" w:color="auto" w:fill="D9D9D9" w:themeFill="background1" w:themeFillShade="D9"/>
          </w:tcPr>
          <w:p w14:paraId="7CF60676" w14:textId="77777777" w:rsidR="002644B1" w:rsidRDefault="002644B1" w:rsidP="00B468EE">
            <w:pPr>
              <w:pStyle w:val="Header"/>
              <w:rPr>
                <w:b/>
              </w:rPr>
            </w:pPr>
            <w:r>
              <w:rPr>
                <w:b/>
              </w:rPr>
              <w:t>Date of Birth:</w:t>
            </w:r>
          </w:p>
        </w:tc>
        <w:tc>
          <w:tcPr>
            <w:tcW w:w="2166" w:type="dxa"/>
          </w:tcPr>
          <w:p w14:paraId="0562E5EA" w14:textId="77777777" w:rsidR="002644B1" w:rsidRDefault="002644B1" w:rsidP="00B468EE">
            <w:pPr>
              <w:pStyle w:val="Header"/>
              <w:jc w:val="center"/>
              <w:rPr>
                <w:b/>
              </w:rPr>
            </w:pPr>
          </w:p>
        </w:tc>
      </w:tr>
      <w:tr w:rsidR="002644B1" w14:paraId="4AE295D0" w14:textId="77777777" w:rsidTr="00B468EE">
        <w:trPr>
          <w:trHeight w:val="572"/>
        </w:trPr>
        <w:tc>
          <w:tcPr>
            <w:tcW w:w="2017" w:type="dxa"/>
            <w:shd w:val="clear" w:color="auto" w:fill="D9D9D9" w:themeFill="background1" w:themeFillShade="D9"/>
          </w:tcPr>
          <w:p w14:paraId="2C9018FA" w14:textId="77777777" w:rsidR="002644B1" w:rsidRDefault="002644B1" w:rsidP="00B468EE">
            <w:pPr>
              <w:pStyle w:val="Header"/>
              <w:rPr>
                <w:b/>
              </w:rPr>
            </w:pPr>
            <w:r>
              <w:rPr>
                <w:b/>
              </w:rPr>
              <w:t>School:</w:t>
            </w:r>
          </w:p>
          <w:p w14:paraId="2F1AFEC5" w14:textId="77777777" w:rsidR="002644B1" w:rsidRDefault="002644B1" w:rsidP="00B468EE">
            <w:pPr>
              <w:pStyle w:val="Header"/>
              <w:rPr>
                <w:b/>
              </w:rPr>
            </w:pPr>
          </w:p>
        </w:tc>
        <w:tc>
          <w:tcPr>
            <w:tcW w:w="2089" w:type="dxa"/>
          </w:tcPr>
          <w:p w14:paraId="39AC9E23" w14:textId="77777777" w:rsidR="002644B1" w:rsidRPr="00707D55" w:rsidRDefault="002644B1" w:rsidP="00B468EE">
            <w:pPr>
              <w:pStyle w:val="Header"/>
              <w:jc w:val="center"/>
            </w:pPr>
          </w:p>
        </w:tc>
        <w:tc>
          <w:tcPr>
            <w:tcW w:w="2126" w:type="dxa"/>
            <w:shd w:val="clear" w:color="auto" w:fill="D9D9D9" w:themeFill="background1" w:themeFillShade="D9"/>
          </w:tcPr>
          <w:p w14:paraId="2E3B8500" w14:textId="77777777" w:rsidR="002644B1" w:rsidRPr="00FA59F9" w:rsidRDefault="002644B1" w:rsidP="00B468EE">
            <w:pPr>
              <w:pStyle w:val="Header"/>
              <w:rPr>
                <w:b/>
              </w:rPr>
            </w:pPr>
            <w:r w:rsidRPr="00FA59F9">
              <w:rPr>
                <w:b/>
              </w:rPr>
              <w:t>Year Group:</w:t>
            </w:r>
          </w:p>
          <w:p w14:paraId="3C6A1423" w14:textId="77777777" w:rsidR="002644B1" w:rsidRDefault="002644B1" w:rsidP="00B468EE">
            <w:pPr>
              <w:pStyle w:val="Header"/>
              <w:rPr>
                <w:b/>
              </w:rPr>
            </w:pPr>
          </w:p>
        </w:tc>
        <w:tc>
          <w:tcPr>
            <w:tcW w:w="2166" w:type="dxa"/>
          </w:tcPr>
          <w:p w14:paraId="4C9352F6" w14:textId="77777777" w:rsidR="002644B1" w:rsidRDefault="002644B1" w:rsidP="00B468EE">
            <w:pPr>
              <w:pStyle w:val="Header"/>
              <w:jc w:val="center"/>
              <w:rPr>
                <w:b/>
              </w:rPr>
            </w:pPr>
          </w:p>
        </w:tc>
      </w:tr>
      <w:tr w:rsidR="002644B1" w14:paraId="18C020E6" w14:textId="77777777" w:rsidTr="00B468EE">
        <w:trPr>
          <w:trHeight w:val="572"/>
        </w:trPr>
        <w:tc>
          <w:tcPr>
            <w:tcW w:w="2017" w:type="dxa"/>
            <w:shd w:val="clear" w:color="auto" w:fill="D9D9D9" w:themeFill="background1" w:themeFillShade="D9"/>
          </w:tcPr>
          <w:p w14:paraId="719A1C5C" w14:textId="77777777" w:rsidR="002644B1" w:rsidRPr="00FA59F9" w:rsidRDefault="002644B1" w:rsidP="00B468EE">
            <w:pPr>
              <w:pStyle w:val="Header"/>
              <w:rPr>
                <w:b/>
              </w:rPr>
            </w:pPr>
            <w:bookmarkStart w:id="41" w:name="_Hlk77320779"/>
            <w:r w:rsidRPr="00FA59F9">
              <w:rPr>
                <w:b/>
              </w:rPr>
              <w:t xml:space="preserve">Meeting Date: </w:t>
            </w:r>
          </w:p>
          <w:p w14:paraId="403EE06B" w14:textId="77777777" w:rsidR="002644B1" w:rsidRDefault="002644B1" w:rsidP="00B468EE">
            <w:pPr>
              <w:pStyle w:val="Header"/>
              <w:rPr>
                <w:b/>
              </w:rPr>
            </w:pPr>
          </w:p>
        </w:tc>
        <w:tc>
          <w:tcPr>
            <w:tcW w:w="2089" w:type="dxa"/>
          </w:tcPr>
          <w:p w14:paraId="47345165" w14:textId="77777777" w:rsidR="002644B1" w:rsidRPr="00707D55" w:rsidRDefault="002644B1" w:rsidP="00B468EE">
            <w:pPr>
              <w:jc w:val="center"/>
            </w:pPr>
          </w:p>
        </w:tc>
        <w:tc>
          <w:tcPr>
            <w:tcW w:w="2126" w:type="dxa"/>
            <w:shd w:val="clear" w:color="auto" w:fill="D9D9D9" w:themeFill="background1" w:themeFillShade="D9"/>
          </w:tcPr>
          <w:p w14:paraId="3D237871" w14:textId="77777777" w:rsidR="002644B1" w:rsidRDefault="002644B1" w:rsidP="00B468EE">
            <w:pPr>
              <w:pStyle w:val="Header"/>
              <w:rPr>
                <w:b/>
              </w:rPr>
            </w:pPr>
            <w:r>
              <w:rPr>
                <w:b/>
              </w:rPr>
              <w:t>Meeting Location:</w:t>
            </w:r>
          </w:p>
        </w:tc>
        <w:tc>
          <w:tcPr>
            <w:tcW w:w="2166" w:type="dxa"/>
          </w:tcPr>
          <w:p w14:paraId="14D05E58" w14:textId="77777777" w:rsidR="002644B1" w:rsidRDefault="002644B1" w:rsidP="00B468EE">
            <w:pPr>
              <w:pStyle w:val="Header"/>
              <w:jc w:val="center"/>
              <w:rPr>
                <w:b/>
              </w:rPr>
            </w:pPr>
          </w:p>
        </w:tc>
      </w:tr>
      <w:bookmarkEnd w:id="41"/>
      <w:tr w:rsidR="002644B1" w14:paraId="30983943" w14:textId="77777777" w:rsidTr="00B468EE">
        <w:trPr>
          <w:trHeight w:val="572"/>
        </w:trPr>
        <w:tc>
          <w:tcPr>
            <w:tcW w:w="2017" w:type="dxa"/>
            <w:shd w:val="clear" w:color="auto" w:fill="D9D9D9" w:themeFill="background1" w:themeFillShade="D9"/>
          </w:tcPr>
          <w:p w14:paraId="1DBAE39C" w14:textId="77777777" w:rsidR="002644B1" w:rsidRDefault="002644B1" w:rsidP="00B468EE">
            <w:pPr>
              <w:pStyle w:val="Header"/>
              <w:rPr>
                <w:b/>
              </w:rPr>
            </w:pPr>
            <w:r>
              <w:rPr>
                <w:b/>
              </w:rPr>
              <w:t>Name of Parent or Carer:</w:t>
            </w:r>
          </w:p>
        </w:tc>
        <w:tc>
          <w:tcPr>
            <w:tcW w:w="2089" w:type="dxa"/>
          </w:tcPr>
          <w:p w14:paraId="25BA9929" w14:textId="77777777" w:rsidR="002644B1" w:rsidRDefault="002644B1" w:rsidP="00B468EE">
            <w:pPr>
              <w:pStyle w:val="Header"/>
              <w:jc w:val="center"/>
              <w:rPr>
                <w:b/>
              </w:rPr>
            </w:pPr>
          </w:p>
        </w:tc>
        <w:tc>
          <w:tcPr>
            <w:tcW w:w="2126" w:type="dxa"/>
            <w:shd w:val="clear" w:color="auto" w:fill="D9D9D9" w:themeFill="background1" w:themeFillShade="D9"/>
          </w:tcPr>
          <w:p w14:paraId="02928A4C" w14:textId="77777777" w:rsidR="002644B1" w:rsidRDefault="002644B1" w:rsidP="00B468EE">
            <w:pPr>
              <w:pStyle w:val="Header"/>
              <w:rPr>
                <w:b/>
              </w:rPr>
            </w:pPr>
            <w:r>
              <w:rPr>
                <w:b/>
              </w:rPr>
              <w:t>Name of Parent or Carer:</w:t>
            </w:r>
          </w:p>
        </w:tc>
        <w:tc>
          <w:tcPr>
            <w:tcW w:w="2166" w:type="dxa"/>
          </w:tcPr>
          <w:p w14:paraId="4AD03543" w14:textId="77777777" w:rsidR="002644B1" w:rsidRDefault="002644B1" w:rsidP="00B468EE">
            <w:pPr>
              <w:pStyle w:val="Header"/>
              <w:jc w:val="center"/>
              <w:rPr>
                <w:b/>
              </w:rPr>
            </w:pPr>
          </w:p>
        </w:tc>
      </w:tr>
      <w:tr w:rsidR="002644B1" w14:paraId="46B879CC" w14:textId="77777777" w:rsidTr="00B468EE">
        <w:trPr>
          <w:trHeight w:val="572"/>
        </w:trPr>
        <w:tc>
          <w:tcPr>
            <w:tcW w:w="2017" w:type="dxa"/>
            <w:shd w:val="clear" w:color="auto" w:fill="D9D9D9" w:themeFill="background1" w:themeFillShade="D9"/>
          </w:tcPr>
          <w:p w14:paraId="5AD99BBA" w14:textId="77777777" w:rsidR="002644B1" w:rsidRDefault="002644B1" w:rsidP="00B468EE">
            <w:pPr>
              <w:pStyle w:val="Header"/>
              <w:rPr>
                <w:b/>
              </w:rPr>
            </w:pPr>
            <w:r w:rsidRPr="00FA59F9">
              <w:rPr>
                <w:b/>
              </w:rPr>
              <w:t>School Representative:</w:t>
            </w:r>
          </w:p>
        </w:tc>
        <w:tc>
          <w:tcPr>
            <w:tcW w:w="2089" w:type="dxa"/>
          </w:tcPr>
          <w:p w14:paraId="693806FC" w14:textId="77777777" w:rsidR="002644B1" w:rsidRDefault="002644B1" w:rsidP="00B468EE">
            <w:pPr>
              <w:pStyle w:val="Header"/>
              <w:jc w:val="center"/>
              <w:rPr>
                <w:b/>
              </w:rPr>
            </w:pPr>
          </w:p>
        </w:tc>
        <w:tc>
          <w:tcPr>
            <w:tcW w:w="2126" w:type="dxa"/>
            <w:shd w:val="clear" w:color="auto" w:fill="D9D9D9" w:themeFill="background1" w:themeFillShade="D9"/>
          </w:tcPr>
          <w:p w14:paraId="2570D847" w14:textId="77777777" w:rsidR="002644B1" w:rsidRDefault="002644B1" w:rsidP="00B468EE">
            <w:pPr>
              <w:pStyle w:val="Header"/>
              <w:rPr>
                <w:b/>
              </w:rPr>
            </w:pPr>
          </w:p>
        </w:tc>
        <w:tc>
          <w:tcPr>
            <w:tcW w:w="2166" w:type="dxa"/>
          </w:tcPr>
          <w:p w14:paraId="7525D064" w14:textId="77777777" w:rsidR="002644B1" w:rsidRDefault="002644B1" w:rsidP="00B468EE">
            <w:pPr>
              <w:pStyle w:val="Header"/>
              <w:jc w:val="center"/>
              <w:rPr>
                <w:b/>
              </w:rPr>
            </w:pPr>
          </w:p>
        </w:tc>
      </w:tr>
      <w:bookmarkEnd w:id="40"/>
    </w:tbl>
    <w:p w14:paraId="2E256F7C" w14:textId="77777777" w:rsidR="002644B1" w:rsidRDefault="002644B1" w:rsidP="002644B1">
      <w:pPr>
        <w:pStyle w:val="Header"/>
        <w:rPr>
          <w:b/>
        </w:rPr>
      </w:pPr>
    </w:p>
    <w:tbl>
      <w:tblPr>
        <w:tblStyle w:val="TableGrid"/>
        <w:tblW w:w="8514" w:type="dxa"/>
        <w:tblLook w:val="04A0" w:firstRow="1" w:lastRow="0" w:firstColumn="1" w:lastColumn="0" w:noHBand="0" w:noVBand="1"/>
      </w:tblPr>
      <w:tblGrid>
        <w:gridCol w:w="4261"/>
        <w:gridCol w:w="4253"/>
      </w:tblGrid>
      <w:tr w:rsidR="002644B1" w14:paraId="78EE00CA" w14:textId="77777777" w:rsidTr="00B468EE">
        <w:tc>
          <w:tcPr>
            <w:tcW w:w="8514" w:type="dxa"/>
            <w:gridSpan w:val="2"/>
            <w:shd w:val="clear" w:color="auto" w:fill="D9D9D9" w:themeFill="background1" w:themeFillShade="D9"/>
          </w:tcPr>
          <w:p w14:paraId="6D32C2DC" w14:textId="77777777" w:rsidR="002644B1" w:rsidRDefault="002644B1" w:rsidP="00B468EE">
            <w:pPr>
              <w:pStyle w:val="Header"/>
              <w:rPr>
                <w:b/>
              </w:rPr>
            </w:pPr>
            <w:r w:rsidRPr="00B67B55">
              <w:rPr>
                <w:b/>
              </w:rPr>
              <w:t>RATIONALE</w:t>
            </w:r>
            <w:r>
              <w:rPr>
                <w:b/>
              </w:rPr>
              <w:t xml:space="preserve"> FOR COMPLETING THIS</w:t>
            </w:r>
            <w:r w:rsidRPr="003B742D">
              <w:rPr>
                <w:b/>
                <w:color w:val="FF0000"/>
              </w:rPr>
              <w:t xml:space="preserve"> </w:t>
            </w:r>
            <w:r>
              <w:rPr>
                <w:b/>
              </w:rPr>
              <w:t>CONTRACT:</w:t>
            </w:r>
          </w:p>
          <w:p w14:paraId="4F6A5174" w14:textId="77777777" w:rsidR="002644B1" w:rsidRPr="00B67B55" w:rsidRDefault="002644B1" w:rsidP="00B468EE">
            <w:pPr>
              <w:pStyle w:val="Header"/>
              <w:rPr>
                <w:i/>
                <w:sz w:val="18"/>
                <w:szCs w:val="18"/>
              </w:rPr>
            </w:pPr>
            <w:r w:rsidRPr="00B67B55">
              <w:rPr>
                <w:i/>
                <w:sz w:val="18"/>
                <w:szCs w:val="18"/>
              </w:rPr>
              <w:t xml:space="preserve">Is school attendance below expectation? </w:t>
            </w:r>
          </w:p>
          <w:p w14:paraId="3CC3BFC2" w14:textId="77777777" w:rsidR="002644B1" w:rsidRPr="00B67B55" w:rsidRDefault="002644B1" w:rsidP="00B468EE">
            <w:pPr>
              <w:rPr>
                <w:i/>
                <w:sz w:val="18"/>
                <w:szCs w:val="18"/>
              </w:rPr>
            </w:pPr>
            <w:r w:rsidRPr="00B67B55">
              <w:rPr>
                <w:i/>
                <w:sz w:val="18"/>
                <w:szCs w:val="18"/>
              </w:rPr>
              <w:t xml:space="preserve">What steps have school taken to address this and what support if any has been offered by school? </w:t>
            </w:r>
          </w:p>
          <w:p w14:paraId="3CA04F8A" w14:textId="77777777" w:rsidR="002644B1" w:rsidRPr="00B67B55" w:rsidRDefault="002644B1" w:rsidP="00B468EE">
            <w:pPr>
              <w:rPr>
                <w:i/>
                <w:sz w:val="18"/>
                <w:szCs w:val="18"/>
              </w:rPr>
            </w:pPr>
            <w:r w:rsidRPr="00B67B55">
              <w:rPr>
                <w:i/>
                <w:sz w:val="18"/>
                <w:szCs w:val="18"/>
              </w:rPr>
              <w:t>What support has the parent engaged with?</w:t>
            </w:r>
          </w:p>
          <w:p w14:paraId="6D1847B5" w14:textId="77777777" w:rsidR="002644B1" w:rsidRPr="00B67B55" w:rsidRDefault="002644B1" w:rsidP="00B468EE">
            <w:pPr>
              <w:pStyle w:val="Header"/>
              <w:rPr>
                <w:b/>
              </w:rPr>
            </w:pPr>
            <w:r w:rsidRPr="00B67B55">
              <w:rPr>
                <w:i/>
                <w:sz w:val="18"/>
                <w:szCs w:val="18"/>
              </w:rPr>
              <w:t xml:space="preserve">What steps has the parent taken to improve school attendance? </w:t>
            </w:r>
          </w:p>
          <w:p w14:paraId="5783DE24" w14:textId="77777777" w:rsidR="002644B1" w:rsidRDefault="002644B1" w:rsidP="00B468EE">
            <w:pPr>
              <w:pStyle w:val="Header"/>
              <w:rPr>
                <w:b/>
              </w:rPr>
            </w:pPr>
          </w:p>
        </w:tc>
      </w:tr>
      <w:tr w:rsidR="002644B1" w14:paraId="03A1502B" w14:textId="77777777" w:rsidTr="00B468EE">
        <w:tc>
          <w:tcPr>
            <w:tcW w:w="8514" w:type="dxa"/>
            <w:gridSpan w:val="2"/>
          </w:tcPr>
          <w:p w14:paraId="5DA12CEF" w14:textId="77777777" w:rsidR="002644B1" w:rsidRDefault="002644B1" w:rsidP="00B468EE">
            <w:pPr>
              <w:pStyle w:val="Header"/>
              <w:rPr>
                <w:bCs/>
              </w:rPr>
            </w:pPr>
          </w:p>
          <w:p w14:paraId="0B45A7DE" w14:textId="77777777" w:rsidR="002644B1" w:rsidRDefault="002644B1" w:rsidP="00B468EE">
            <w:pPr>
              <w:pStyle w:val="Header"/>
              <w:rPr>
                <w:bCs/>
              </w:rPr>
            </w:pPr>
          </w:p>
          <w:p w14:paraId="0A45975D" w14:textId="77777777" w:rsidR="002644B1" w:rsidRDefault="002644B1" w:rsidP="00B468EE">
            <w:pPr>
              <w:pStyle w:val="Header"/>
              <w:rPr>
                <w:bCs/>
              </w:rPr>
            </w:pPr>
          </w:p>
          <w:p w14:paraId="2ACC889A" w14:textId="77777777" w:rsidR="002644B1" w:rsidRPr="008E3E96" w:rsidRDefault="002644B1" w:rsidP="00B468EE">
            <w:pPr>
              <w:pStyle w:val="Header"/>
              <w:rPr>
                <w:bCs/>
              </w:rPr>
            </w:pPr>
          </w:p>
        </w:tc>
      </w:tr>
      <w:tr w:rsidR="002644B1" w14:paraId="1CA87152" w14:textId="77777777" w:rsidTr="00B468EE">
        <w:tc>
          <w:tcPr>
            <w:tcW w:w="4261" w:type="dxa"/>
            <w:shd w:val="clear" w:color="auto" w:fill="D9D9D9" w:themeFill="background1" w:themeFillShade="D9"/>
          </w:tcPr>
          <w:p w14:paraId="5E8D3B64" w14:textId="77777777" w:rsidR="002644B1" w:rsidRDefault="002644B1" w:rsidP="00B468EE">
            <w:pPr>
              <w:pStyle w:val="Header"/>
              <w:rPr>
                <w:b/>
              </w:rPr>
            </w:pPr>
            <w:r>
              <w:rPr>
                <w:b/>
              </w:rPr>
              <w:t>Attendance % during previous 6 school weeks:</w:t>
            </w:r>
          </w:p>
        </w:tc>
        <w:tc>
          <w:tcPr>
            <w:tcW w:w="4253" w:type="dxa"/>
          </w:tcPr>
          <w:p w14:paraId="6B2C46E3" w14:textId="77777777" w:rsidR="002644B1" w:rsidRDefault="002644B1" w:rsidP="00B468EE">
            <w:pPr>
              <w:pStyle w:val="Header"/>
              <w:rPr>
                <w:b/>
              </w:rPr>
            </w:pPr>
            <w:r>
              <w:rPr>
                <w:b/>
              </w:rPr>
              <w:t>0%</w:t>
            </w:r>
          </w:p>
        </w:tc>
      </w:tr>
      <w:tr w:rsidR="002644B1" w14:paraId="38E6D72E" w14:textId="77777777" w:rsidTr="00B468EE">
        <w:tc>
          <w:tcPr>
            <w:tcW w:w="4261" w:type="dxa"/>
            <w:shd w:val="clear" w:color="auto" w:fill="D9D9D9" w:themeFill="background1" w:themeFillShade="D9"/>
          </w:tcPr>
          <w:p w14:paraId="05101E33" w14:textId="77777777" w:rsidR="002644B1" w:rsidRDefault="002644B1" w:rsidP="00B468EE">
            <w:pPr>
              <w:pStyle w:val="Header"/>
              <w:rPr>
                <w:b/>
              </w:rPr>
            </w:pPr>
            <w:r>
              <w:rPr>
                <w:b/>
              </w:rPr>
              <w:t>Unauthorised absence % during previous 6 weeks:</w:t>
            </w:r>
          </w:p>
        </w:tc>
        <w:tc>
          <w:tcPr>
            <w:tcW w:w="4253" w:type="dxa"/>
          </w:tcPr>
          <w:p w14:paraId="566341F9" w14:textId="77777777" w:rsidR="002644B1" w:rsidRDefault="002644B1" w:rsidP="00B468EE">
            <w:pPr>
              <w:pStyle w:val="Header"/>
              <w:rPr>
                <w:b/>
              </w:rPr>
            </w:pPr>
            <w:r>
              <w:rPr>
                <w:b/>
              </w:rPr>
              <w:t>0%</w:t>
            </w:r>
          </w:p>
        </w:tc>
      </w:tr>
      <w:tr w:rsidR="002644B1" w14:paraId="1B9EF1F9" w14:textId="77777777" w:rsidTr="00B468EE">
        <w:tc>
          <w:tcPr>
            <w:tcW w:w="4261" w:type="dxa"/>
            <w:shd w:val="clear" w:color="auto" w:fill="D9D9D9" w:themeFill="background1" w:themeFillShade="D9"/>
          </w:tcPr>
          <w:p w14:paraId="0AD9E4DE" w14:textId="77777777" w:rsidR="002644B1" w:rsidRDefault="002644B1" w:rsidP="00B468EE">
            <w:pPr>
              <w:pStyle w:val="Header"/>
              <w:rPr>
                <w:b/>
              </w:rPr>
            </w:pPr>
            <w:r>
              <w:rPr>
                <w:b/>
              </w:rPr>
              <w:t>Overall % attendance:</w:t>
            </w:r>
          </w:p>
          <w:p w14:paraId="642DD45D" w14:textId="77777777" w:rsidR="002644B1" w:rsidRDefault="002644B1" w:rsidP="00B468EE">
            <w:pPr>
              <w:pStyle w:val="Header"/>
              <w:rPr>
                <w:b/>
              </w:rPr>
            </w:pPr>
          </w:p>
        </w:tc>
        <w:tc>
          <w:tcPr>
            <w:tcW w:w="4253" w:type="dxa"/>
          </w:tcPr>
          <w:p w14:paraId="4D38EB12" w14:textId="77777777" w:rsidR="002644B1" w:rsidRDefault="002644B1" w:rsidP="00B468EE">
            <w:pPr>
              <w:pStyle w:val="Header"/>
              <w:rPr>
                <w:b/>
              </w:rPr>
            </w:pPr>
            <w:r>
              <w:rPr>
                <w:b/>
              </w:rPr>
              <w:t>0%</w:t>
            </w:r>
          </w:p>
        </w:tc>
      </w:tr>
    </w:tbl>
    <w:p w14:paraId="3BB5AE88" w14:textId="77777777" w:rsidR="002644B1" w:rsidRDefault="002644B1" w:rsidP="002644B1">
      <w:pPr>
        <w:pStyle w:val="Header"/>
        <w:rPr>
          <w:b/>
        </w:rPr>
      </w:pPr>
    </w:p>
    <w:tbl>
      <w:tblPr>
        <w:tblStyle w:val="TableGrid"/>
        <w:tblW w:w="0" w:type="auto"/>
        <w:tblLook w:val="04A0" w:firstRow="1" w:lastRow="0" w:firstColumn="1" w:lastColumn="0" w:noHBand="0" w:noVBand="1"/>
      </w:tblPr>
      <w:tblGrid>
        <w:gridCol w:w="8926"/>
      </w:tblGrid>
      <w:tr w:rsidR="002644B1" w14:paraId="0B78CB38" w14:textId="77777777" w:rsidTr="00945332">
        <w:tc>
          <w:tcPr>
            <w:tcW w:w="8926" w:type="dxa"/>
            <w:shd w:val="clear" w:color="auto" w:fill="D9D9D9" w:themeFill="background1" w:themeFillShade="D9"/>
          </w:tcPr>
          <w:p w14:paraId="43F55F6A" w14:textId="77777777" w:rsidR="002644B1" w:rsidRPr="00B67B55" w:rsidRDefault="002644B1" w:rsidP="00B468EE">
            <w:pPr>
              <w:pStyle w:val="Header"/>
              <w:rPr>
                <w:b/>
              </w:rPr>
            </w:pPr>
            <w:r w:rsidRPr="00B67B55">
              <w:rPr>
                <w:b/>
              </w:rPr>
              <w:t>BARRIERS OR RISK TO ATTENDANCE</w:t>
            </w:r>
          </w:p>
          <w:p w14:paraId="375A2E57" w14:textId="77777777" w:rsidR="002644B1" w:rsidRPr="00CC0779" w:rsidRDefault="002644B1" w:rsidP="00B468EE">
            <w:pPr>
              <w:pStyle w:val="Header"/>
              <w:rPr>
                <w:bCs/>
              </w:rPr>
            </w:pPr>
            <w:r w:rsidRPr="00CC0779">
              <w:rPr>
                <w:bCs/>
              </w:rPr>
              <w:t>Suggestions of topics to explore with parent and school</w:t>
            </w:r>
          </w:p>
          <w:p w14:paraId="19B0885D" w14:textId="77777777" w:rsidR="002644B1" w:rsidRPr="00B67B55" w:rsidRDefault="002644B1" w:rsidP="00B468EE">
            <w:pPr>
              <w:pStyle w:val="Header"/>
              <w:rPr>
                <w:i/>
                <w:sz w:val="18"/>
                <w:szCs w:val="18"/>
              </w:rPr>
            </w:pPr>
            <w:r w:rsidRPr="00B67B55">
              <w:rPr>
                <w:i/>
                <w:sz w:val="18"/>
                <w:szCs w:val="18"/>
              </w:rPr>
              <w:t>Are there any safeguarding concerns for the child / young person</w:t>
            </w:r>
          </w:p>
          <w:p w14:paraId="246C1993" w14:textId="77777777" w:rsidR="002644B1" w:rsidRPr="00B67B55" w:rsidRDefault="002644B1" w:rsidP="00B468EE">
            <w:pPr>
              <w:pStyle w:val="Header"/>
              <w:rPr>
                <w:i/>
                <w:sz w:val="18"/>
                <w:szCs w:val="18"/>
              </w:rPr>
            </w:pPr>
            <w:r w:rsidRPr="00B67B55">
              <w:rPr>
                <w:i/>
                <w:sz w:val="18"/>
                <w:szCs w:val="18"/>
              </w:rPr>
              <w:t xml:space="preserve">Are there any vulnerabilities for the child / young person (CSE CCE MISSING) </w:t>
            </w:r>
          </w:p>
          <w:p w14:paraId="621DE24F" w14:textId="77777777" w:rsidR="002644B1" w:rsidRPr="00B67B55" w:rsidRDefault="002644B1" w:rsidP="00B468EE">
            <w:pPr>
              <w:pStyle w:val="Header"/>
              <w:rPr>
                <w:i/>
                <w:sz w:val="18"/>
                <w:szCs w:val="18"/>
              </w:rPr>
            </w:pPr>
            <w:r w:rsidRPr="00B67B55">
              <w:rPr>
                <w:i/>
                <w:sz w:val="18"/>
                <w:szCs w:val="18"/>
              </w:rPr>
              <w:t>Are there any known financial concerns or a change in financial circumstances?</w:t>
            </w:r>
          </w:p>
          <w:p w14:paraId="2F7FDC99" w14:textId="77777777" w:rsidR="002644B1" w:rsidRPr="00B67B55" w:rsidRDefault="002644B1" w:rsidP="00B468EE">
            <w:pPr>
              <w:pStyle w:val="Header"/>
              <w:rPr>
                <w:i/>
                <w:sz w:val="18"/>
                <w:szCs w:val="18"/>
              </w:rPr>
            </w:pPr>
            <w:r w:rsidRPr="00B67B55">
              <w:rPr>
                <w:i/>
                <w:sz w:val="18"/>
                <w:szCs w:val="18"/>
              </w:rPr>
              <w:t xml:space="preserve">Is the child or young person a </w:t>
            </w:r>
            <w:proofErr w:type="spellStart"/>
            <w:r w:rsidRPr="00B67B55">
              <w:rPr>
                <w:i/>
                <w:sz w:val="18"/>
                <w:szCs w:val="18"/>
              </w:rPr>
              <w:t>carer</w:t>
            </w:r>
            <w:proofErr w:type="spellEnd"/>
            <w:r w:rsidRPr="00B67B55">
              <w:rPr>
                <w:i/>
                <w:sz w:val="18"/>
                <w:szCs w:val="18"/>
              </w:rPr>
              <w:t xml:space="preserve">? </w:t>
            </w:r>
          </w:p>
          <w:p w14:paraId="573EA2A3" w14:textId="77777777" w:rsidR="002644B1" w:rsidRPr="00B67B55" w:rsidRDefault="002644B1" w:rsidP="00B468EE">
            <w:pPr>
              <w:pStyle w:val="Header"/>
              <w:rPr>
                <w:i/>
                <w:sz w:val="18"/>
                <w:szCs w:val="18"/>
              </w:rPr>
            </w:pPr>
            <w:r w:rsidRPr="00B67B55">
              <w:rPr>
                <w:i/>
                <w:sz w:val="18"/>
                <w:szCs w:val="18"/>
              </w:rPr>
              <w:t xml:space="preserve">Does the child / young person have any emotional or physical health concerns? </w:t>
            </w:r>
          </w:p>
          <w:p w14:paraId="18F224E1" w14:textId="77777777" w:rsidR="002644B1" w:rsidRDefault="002644B1" w:rsidP="00B468EE">
            <w:pPr>
              <w:pStyle w:val="Header"/>
              <w:rPr>
                <w:i/>
                <w:sz w:val="18"/>
                <w:szCs w:val="18"/>
              </w:rPr>
            </w:pPr>
            <w:r w:rsidRPr="00B67B55">
              <w:rPr>
                <w:i/>
                <w:sz w:val="18"/>
                <w:szCs w:val="18"/>
              </w:rPr>
              <w:t>Does the child / young person have any disabilities, special educational needs or Education Health Care Plan?</w:t>
            </w:r>
          </w:p>
          <w:p w14:paraId="1C7D812A" w14:textId="77777777" w:rsidR="002644B1" w:rsidRPr="00B67B55" w:rsidRDefault="002644B1" w:rsidP="00B468EE">
            <w:pPr>
              <w:pStyle w:val="Header"/>
              <w:rPr>
                <w:i/>
                <w:sz w:val="18"/>
                <w:szCs w:val="18"/>
              </w:rPr>
            </w:pPr>
            <w:r>
              <w:rPr>
                <w:i/>
                <w:sz w:val="18"/>
                <w:szCs w:val="18"/>
              </w:rPr>
              <w:t>Does the child work?  If so, where, when and do they have a permit?  Does it affect their attendance?</w:t>
            </w:r>
          </w:p>
          <w:p w14:paraId="15D0EF4B" w14:textId="77777777" w:rsidR="002644B1" w:rsidRPr="00CC0779" w:rsidRDefault="002644B1" w:rsidP="00B468EE">
            <w:pPr>
              <w:pStyle w:val="Header"/>
              <w:rPr>
                <w:bCs/>
                <w:i/>
                <w:iCs/>
              </w:rPr>
            </w:pPr>
          </w:p>
        </w:tc>
      </w:tr>
      <w:tr w:rsidR="002644B1" w14:paraId="2FBBEA7E" w14:textId="77777777" w:rsidTr="00945332">
        <w:tc>
          <w:tcPr>
            <w:tcW w:w="8926" w:type="dxa"/>
          </w:tcPr>
          <w:p w14:paraId="3418D4F3" w14:textId="77777777" w:rsidR="002644B1" w:rsidRDefault="002644B1" w:rsidP="00B468EE">
            <w:pPr>
              <w:pStyle w:val="Header"/>
              <w:rPr>
                <w:bCs/>
              </w:rPr>
            </w:pPr>
          </w:p>
          <w:p w14:paraId="37AE2B32" w14:textId="77777777" w:rsidR="002644B1" w:rsidRPr="00B22ED0" w:rsidRDefault="002644B1" w:rsidP="00B468EE">
            <w:pPr>
              <w:pStyle w:val="Header"/>
              <w:rPr>
                <w:bCs/>
              </w:rPr>
            </w:pPr>
          </w:p>
        </w:tc>
      </w:tr>
      <w:tr w:rsidR="002644B1" w14:paraId="5EDDDEF7" w14:textId="77777777" w:rsidTr="00945332">
        <w:tc>
          <w:tcPr>
            <w:tcW w:w="8926" w:type="dxa"/>
            <w:shd w:val="clear" w:color="auto" w:fill="D9D9D9" w:themeFill="background1" w:themeFillShade="D9"/>
          </w:tcPr>
          <w:p w14:paraId="571FA8A2" w14:textId="77777777" w:rsidR="002644B1" w:rsidRPr="00B67B55" w:rsidRDefault="002644B1" w:rsidP="00B468EE">
            <w:pPr>
              <w:pStyle w:val="Header"/>
              <w:rPr>
                <w:b/>
              </w:rPr>
            </w:pPr>
            <w:r w:rsidRPr="00B67B55">
              <w:rPr>
                <w:b/>
              </w:rPr>
              <w:t>STRENGTHS AND PROTECTIVE FACTORS</w:t>
            </w:r>
          </w:p>
          <w:p w14:paraId="749525EA" w14:textId="77777777" w:rsidR="002644B1" w:rsidRPr="00B67B55" w:rsidRDefault="002644B1" w:rsidP="00B468EE">
            <w:pPr>
              <w:pStyle w:val="Header"/>
              <w:rPr>
                <w:i/>
                <w:sz w:val="18"/>
                <w:szCs w:val="18"/>
              </w:rPr>
            </w:pPr>
            <w:r w:rsidRPr="00B67B55">
              <w:rPr>
                <w:i/>
                <w:sz w:val="18"/>
                <w:szCs w:val="18"/>
              </w:rPr>
              <w:t>What does social integration look like for the family / child / young person?</w:t>
            </w:r>
          </w:p>
          <w:p w14:paraId="18DC84C3" w14:textId="77777777" w:rsidR="002644B1" w:rsidRPr="00B67B55" w:rsidRDefault="002644B1" w:rsidP="00B468EE">
            <w:pPr>
              <w:pStyle w:val="Header"/>
              <w:rPr>
                <w:b/>
              </w:rPr>
            </w:pPr>
            <w:r w:rsidRPr="00B67B55">
              <w:rPr>
                <w:i/>
                <w:sz w:val="18"/>
                <w:szCs w:val="18"/>
              </w:rPr>
              <w:t>Are there wider family or significant others who offer support?</w:t>
            </w:r>
          </w:p>
        </w:tc>
      </w:tr>
      <w:tr w:rsidR="002644B1" w14:paraId="7B274188" w14:textId="77777777" w:rsidTr="00945332">
        <w:tc>
          <w:tcPr>
            <w:tcW w:w="8926" w:type="dxa"/>
          </w:tcPr>
          <w:p w14:paraId="00BF976E" w14:textId="77777777" w:rsidR="002644B1" w:rsidRPr="0012626E" w:rsidRDefault="002644B1" w:rsidP="00B468EE">
            <w:pPr>
              <w:pStyle w:val="Header"/>
              <w:ind w:left="720"/>
              <w:rPr>
                <w:bCs/>
              </w:rPr>
            </w:pPr>
          </w:p>
          <w:p w14:paraId="51210770" w14:textId="77777777" w:rsidR="002644B1" w:rsidRPr="00B67B55" w:rsidRDefault="002644B1" w:rsidP="00B468EE">
            <w:pPr>
              <w:pStyle w:val="Header"/>
              <w:rPr>
                <w:b/>
              </w:rPr>
            </w:pPr>
          </w:p>
        </w:tc>
      </w:tr>
      <w:tr w:rsidR="002644B1" w14:paraId="0C7A4664" w14:textId="77777777" w:rsidTr="00945332">
        <w:tc>
          <w:tcPr>
            <w:tcW w:w="8926" w:type="dxa"/>
            <w:shd w:val="clear" w:color="auto" w:fill="D9D9D9" w:themeFill="background1" w:themeFillShade="D9"/>
          </w:tcPr>
          <w:p w14:paraId="2C09EEA6" w14:textId="77777777" w:rsidR="002644B1" w:rsidRPr="00B67B55" w:rsidRDefault="002644B1" w:rsidP="00B468EE">
            <w:pPr>
              <w:pStyle w:val="Header"/>
              <w:rPr>
                <w:b/>
              </w:rPr>
            </w:pPr>
            <w:r w:rsidRPr="00B67B55">
              <w:rPr>
                <w:b/>
              </w:rPr>
              <w:t xml:space="preserve">CONSULTATION WITH PARENTS / CARERS – THOUGHTS, WISHES AND FEELINGS ON WHAT THEY WANT TO ACHIEVE </w:t>
            </w:r>
          </w:p>
          <w:p w14:paraId="1415340B" w14:textId="77777777" w:rsidR="002644B1" w:rsidRDefault="002644B1" w:rsidP="00B468EE">
            <w:pPr>
              <w:pStyle w:val="Header"/>
              <w:rPr>
                <w:b/>
              </w:rPr>
            </w:pPr>
          </w:p>
        </w:tc>
      </w:tr>
      <w:tr w:rsidR="002644B1" w14:paraId="483D6B2F" w14:textId="77777777" w:rsidTr="00945332">
        <w:tc>
          <w:tcPr>
            <w:tcW w:w="8926" w:type="dxa"/>
          </w:tcPr>
          <w:p w14:paraId="49EB2D3D" w14:textId="77777777" w:rsidR="002644B1" w:rsidRDefault="002644B1" w:rsidP="00B468EE">
            <w:pPr>
              <w:pStyle w:val="Header"/>
              <w:rPr>
                <w:b/>
              </w:rPr>
            </w:pPr>
          </w:p>
          <w:p w14:paraId="5E335EDD" w14:textId="77777777" w:rsidR="002644B1" w:rsidRDefault="002644B1" w:rsidP="00B468EE">
            <w:pPr>
              <w:pStyle w:val="Header"/>
              <w:rPr>
                <w:b/>
              </w:rPr>
            </w:pPr>
          </w:p>
          <w:p w14:paraId="73CB3F17" w14:textId="77777777" w:rsidR="002644B1" w:rsidRDefault="002644B1" w:rsidP="00B468EE">
            <w:pPr>
              <w:pStyle w:val="Header"/>
              <w:rPr>
                <w:b/>
              </w:rPr>
            </w:pPr>
          </w:p>
          <w:p w14:paraId="57404A64" w14:textId="77777777" w:rsidR="002644B1" w:rsidRDefault="002644B1" w:rsidP="00B468EE">
            <w:pPr>
              <w:pStyle w:val="Header"/>
              <w:rPr>
                <w:b/>
              </w:rPr>
            </w:pPr>
          </w:p>
          <w:p w14:paraId="5872D40A" w14:textId="77777777" w:rsidR="002644B1" w:rsidRDefault="002644B1" w:rsidP="00B468EE">
            <w:pPr>
              <w:pStyle w:val="Header"/>
              <w:tabs>
                <w:tab w:val="left" w:pos="2479"/>
                <w:tab w:val="left" w:pos="3190"/>
              </w:tabs>
              <w:rPr>
                <w:b/>
              </w:rPr>
            </w:pPr>
          </w:p>
        </w:tc>
      </w:tr>
      <w:tr w:rsidR="002644B1" w14:paraId="4AA1F7DE" w14:textId="77777777" w:rsidTr="00945332">
        <w:tc>
          <w:tcPr>
            <w:tcW w:w="8926" w:type="dxa"/>
            <w:shd w:val="clear" w:color="auto" w:fill="D9D9D9" w:themeFill="background1" w:themeFillShade="D9"/>
          </w:tcPr>
          <w:p w14:paraId="7745C4F6" w14:textId="77777777" w:rsidR="002644B1" w:rsidRDefault="002644B1" w:rsidP="00B468EE">
            <w:pPr>
              <w:pStyle w:val="Header"/>
              <w:rPr>
                <w:b/>
              </w:rPr>
            </w:pPr>
            <w:r w:rsidRPr="00B67B55">
              <w:rPr>
                <w:b/>
              </w:rPr>
              <w:t>CONSULTATION WITH CHILD / YOUNG PERSON– THOUGHTS WISHES AND FEELINGS ON WHAT THEY WANT TO ACHIEVE</w:t>
            </w:r>
          </w:p>
        </w:tc>
      </w:tr>
      <w:tr w:rsidR="002644B1" w14:paraId="33F9EA87" w14:textId="77777777" w:rsidTr="00945332">
        <w:tc>
          <w:tcPr>
            <w:tcW w:w="8926" w:type="dxa"/>
          </w:tcPr>
          <w:p w14:paraId="42AEEC12" w14:textId="77777777" w:rsidR="002644B1" w:rsidRDefault="002644B1" w:rsidP="00B468EE">
            <w:pPr>
              <w:pStyle w:val="Header"/>
              <w:rPr>
                <w:b/>
              </w:rPr>
            </w:pPr>
          </w:p>
          <w:p w14:paraId="4BA34202" w14:textId="77777777" w:rsidR="002644B1" w:rsidRDefault="002644B1" w:rsidP="00B468EE">
            <w:pPr>
              <w:pStyle w:val="Header"/>
              <w:rPr>
                <w:b/>
              </w:rPr>
            </w:pPr>
          </w:p>
          <w:p w14:paraId="51282DE7" w14:textId="77777777" w:rsidR="002644B1" w:rsidRDefault="002644B1" w:rsidP="00B468EE">
            <w:pPr>
              <w:pStyle w:val="Header"/>
              <w:rPr>
                <w:b/>
              </w:rPr>
            </w:pPr>
          </w:p>
          <w:p w14:paraId="0D75D555" w14:textId="77777777" w:rsidR="002644B1" w:rsidRDefault="002644B1" w:rsidP="00B468EE">
            <w:pPr>
              <w:pStyle w:val="Header"/>
              <w:rPr>
                <w:b/>
              </w:rPr>
            </w:pPr>
          </w:p>
          <w:p w14:paraId="7C85CC42" w14:textId="77777777" w:rsidR="002644B1" w:rsidRDefault="002644B1" w:rsidP="00B468EE">
            <w:pPr>
              <w:pStyle w:val="Header"/>
              <w:rPr>
                <w:b/>
              </w:rPr>
            </w:pPr>
          </w:p>
        </w:tc>
      </w:tr>
      <w:tr w:rsidR="002644B1" w14:paraId="421ADC55" w14:textId="77777777" w:rsidTr="00945332">
        <w:trPr>
          <w:trHeight w:val="526"/>
        </w:trPr>
        <w:tc>
          <w:tcPr>
            <w:tcW w:w="8926" w:type="dxa"/>
            <w:shd w:val="clear" w:color="auto" w:fill="D9D9D9" w:themeFill="background1" w:themeFillShade="D9"/>
          </w:tcPr>
          <w:p w14:paraId="15A6FBE9" w14:textId="77777777" w:rsidR="002644B1" w:rsidRDefault="002644B1" w:rsidP="00B468EE">
            <w:pPr>
              <w:pStyle w:val="Header"/>
              <w:rPr>
                <w:b/>
              </w:rPr>
            </w:pPr>
            <w:r>
              <w:rPr>
                <w:b/>
              </w:rPr>
              <w:t xml:space="preserve"> TARGETS </w:t>
            </w:r>
            <w:r w:rsidRPr="00B67B55">
              <w:rPr>
                <w:b/>
              </w:rPr>
              <w:t>AGREED</w:t>
            </w:r>
            <w:r>
              <w:rPr>
                <w:b/>
              </w:rPr>
              <w:t xml:space="preserve"> FOR IMPROVEMENT?</w:t>
            </w:r>
          </w:p>
        </w:tc>
      </w:tr>
      <w:tr w:rsidR="002644B1" w14:paraId="1D467505" w14:textId="77777777" w:rsidTr="00945332">
        <w:trPr>
          <w:trHeight w:val="1988"/>
        </w:trPr>
        <w:tc>
          <w:tcPr>
            <w:tcW w:w="8926" w:type="dxa"/>
          </w:tcPr>
          <w:p w14:paraId="1B8375AF" w14:textId="77777777" w:rsidR="002644B1" w:rsidRPr="00E41AD8" w:rsidRDefault="002644B1" w:rsidP="00B468EE">
            <w:pPr>
              <w:pStyle w:val="Header"/>
              <w:ind w:left="720"/>
              <w:rPr>
                <w:bCs/>
              </w:rPr>
            </w:pPr>
          </w:p>
        </w:tc>
      </w:tr>
      <w:tr w:rsidR="002644B1" w14:paraId="1B8401FD" w14:textId="77777777" w:rsidTr="00945332">
        <w:tc>
          <w:tcPr>
            <w:tcW w:w="8926" w:type="dxa"/>
            <w:shd w:val="clear" w:color="auto" w:fill="D9D9D9" w:themeFill="background1" w:themeFillShade="D9"/>
          </w:tcPr>
          <w:p w14:paraId="33040E5E" w14:textId="77777777" w:rsidR="002644B1" w:rsidRDefault="002644B1" w:rsidP="00B468EE">
            <w:pPr>
              <w:pStyle w:val="Header"/>
              <w:rPr>
                <w:b/>
              </w:rPr>
            </w:pPr>
            <w:r w:rsidRPr="00B67B55">
              <w:rPr>
                <w:b/>
              </w:rPr>
              <w:t>RECOMMENDATIONS FOR SUPPORT NEEDS TO BE PROVIDED TO ACHIEVE THIS TARGET?</w:t>
            </w:r>
          </w:p>
          <w:p w14:paraId="3DA805EA" w14:textId="77777777" w:rsidR="002644B1" w:rsidRPr="00B67B55" w:rsidRDefault="002644B1" w:rsidP="00B468EE">
            <w:pPr>
              <w:pStyle w:val="Header"/>
              <w:rPr>
                <w:i/>
                <w:sz w:val="18"/>
                <w:szCs w:val="18"/>
              </w:rPr>
            </w:pPr>
            <w:r w:rsidRPr="00B67B55">
              <w:rPr>
                <w:i/>
                <w:sz w:val="18"/>
                <w:szCs w:val="18"/>
              </w:rPr>
              <w:t xml:space="preserve">Is additional support needed regarding language or literacy? </w:t>
            </w:r>
          </w:p>
          <w:p w14:paraId="71F7ACB5" w14:textId="77777777" w:rsidR="002644B1" w:rsidRPr="00B67B55" w:rsidRDefault="002644B1" w:rsidP="00B468EE">
            <w:pPr>
              <w:pStyle w:val="Header"/>
              <w:rPr>
                <w:i/>
                <w:sz w:val="18"/>
                <w:szCs w:val="18"/>
              </w:rPr>
            </w:pPr>
            <w:r w:rsidRPr="00B67B55">
              <w:rPr>
                <w:i/>
                <w:sz w:val="18"/>
                <w:szCs w:val="18"/>
              </w:rPr>
              <w:t xml:space="preserve">Consideration given to travel arrangements in order to attend meetings? </w:t>
            </w:r>
          </w:p>
          <w:p w14:paraId="45A99FA1" w14:textId="77777777" w:rsidR="002644B1" w:rsidRPr="00B67B55" w:rsidRDefault="002644B1" w:rsidP="00B468EE">
            <w:pPr>
              <w:pStyle w:val="Header"/>
              <w:rPr>
                <w:i/>
                <w:sz w:val="18"/>
                <w:szCs w:val="18"/>
              </w:rPr>
            </w:pPr>
            <w:r w:rsidRPr="00B67B55">
              <w:rPr>
                <w:i/>
                <w:sz w:val="18"/>
                <w:szCs w:val="18"/>
              </w:rPr>
              <w:t>Would the child / young person benefit from additional support in the classroom / school environment?</w:t>
            </w:r>
          </w:p>
          <w:p w14:paraId="175DB157" w14:textId="77777777" w:rsidR="002644B1" w:rsidRPr="00B67B55" w:rsidRDefault="002644B1" w:rsidP="00B468EE">
            <w:pPr>
              <w:pStyle w:val="Header"/>
              <w:rPr>
                <w:i/>
                <w:sz w:val="18"/>
                <w:szCs w:val="18"/>
              </w:rPr>
            </w:pPr>
            <w:r w:rsidRPr="00B67B55">
              <w:rPr>
                <w:i/>
                <w:sz w:val="18"/>
                <w:szCs w:val="18"/>
              </w:rPr>
              <w:t>Consideration given to a reduced timetable to be used as part of a personalised learning plan</w:t>
            </w:r>
            <w:r>
              <w:rPr>
                <w:i/>
                <w:sz w:val="18"/>
                <w:szCs w:val="18"/>
              </w:rPr>
              <w:t xml:space="preserve"> – logged with the Local Authority</w:t>
            </w:r>
            <w:r w:rsidRPr="00B67B55">
              <w:rPr>
                <w:i/>
                <w:sz w:val="18"/>
                <w:szCs w:val="18"/>
              </w:rPr>
              <w:t>?</w:t>
            </w:r>
          </w:p>
          <w:p w14:paraId="006925E2" w14:textId="77777777" w:rsidR="002644B1" w:rsidRPr="00B67B55" w:rsidRDefault="002644B1" w:rsidP="00B468EE">
            <w:pPr>
              <w:pStyle w:val="Header"/>
              <w:rPr>
                <w:i/>
                <w:sz w:val="18"/>
                <w:szCs w:val="18"/>
              </w:rPr>
            </w:pPr>
            <w:r w:rsidRPr="00B67B55">
              <w:rPr>
                <w:i/>
                <w:sz w:val="18"/>
                <w:szCs w:val="18"/>
              </w:rPr>
              <w:t>Internal referral made to support services in school?</w:t>
            </w:r>
          </w:p>
          <w:p w14:paraId="5CDF0952" w14:textId="77777777" w:rsidR="002644B1" w:rsidRPr="00B67B55" w:rsidRDefault="002644B1" w:rsidP="00B468EE">
            <w:pPr>
              <w:pStyle w:val="Header"/>
              <w:rPr>
                <w:i/>
                <w:sz w:val="18"/>
                <w:szCs w:val="18"/>
              </w:rPr>
            </w:pPr>
            <w:r w:rsidRPr="00B67B55">
              <w:rPr>
                <w:i/>
                <w:sz w:val="18"/>
                <w:szCs w:val="18"/>
              </w:rPr>
              <w:t>Early support assessment?</w:t>
            </w:r>
          </w:p>
          <w:p w14:paraId="73756DCC" w14:textId="77777777" w:rsidR="002644B1" w:rsidRPr="00B67B55" w:rsidRDefault="002644B1" w:rsidP="00B468EE">
            <w:pPr>
              <w:pStyle w:val="Header"/>
              <w:rPr>
                <w:i/>
                <w:sz w:val="18"/>
                <w:szCs w:val="18"/>
              </w:rPr>
            </w:pPr>
            <w:r w:rsidRPr="00B67B55">
              <w:rPr>
                <w:i/>
                <w:sz w:val="18"/>
                <w:szCs w:val="18"/>
              </w:rPr>
              <w:t>Managed transfer? Attendance report?</w:t>
            </w:r>
          </w:p>
          <w:p w14:paraId="7B021F9F" w14:textId="77777777" w:rsidR="002644B1" w:rsidRDefault="002644B1" w:rsidP="00B468EE">
            <w:pPr>
              <w:pStyle w:val="Header"/>
              <w:rPr>
                <w:b/>
              </w:rPr>
            </w:pPr>
          </w:p>
        </w:tc>
      </w:tr>
      <w:tr w:rsidR="002644B1" w14:paraId="72F3A781" w14:textId="77777777" w:rsidTr="00945332">
        <w:tc>
          <w:tcPr>
            <w:tcW w:w="8926" w:type="dxa"/>
          </w:tcPr>
          <w:p w14:paraId="324CF7B1" w14:textId="77777777" w:rsidR="002644B1" w:rsidRDefault="002644B1" w:rsidP="00B468EE">
            <w:pPr>
              <w:pStyle w:val="Header"/>
              <w:rPr>
                <w:b/>
              </w:rPr>
            </w:pPr>
          </w:p>
          <w:p w14:paraId="4DC6FE4B" w14:textId="77777777" w:rsidR="002644B1" w:rsidRDefault="002644B1" w:rsidP="00B468EE">
            <w:pPr>
              <w:pStyle w:val="Header"/>
              <w:rPr>
                <w:b/>
              </w:rPr>
            </w:pPr>
          </w:p>
          <w:p w14:paraId="6616578A" w14:textId="77777777" w:rsidR="002644B1" w:rsidRDefault="002644B1" w:rsidP="00B468EE">
            <w:pPr>
              <w:pStyle w:val="Header"/>
              <w:rPr>
                <w:b/>
              </w:rPr>
            </w:pPr>
          </w:p>
          <w:p w14:paraId="0229303D" w14:textId="77777777" w:rsidR="002644B1" w:rsidRDefault="002644B1" w:rsidP="00B468EE">
            <w:pPr>
              <w:pStyle w:val="Header"/>
              <w:rPr>
                <w:b/>
              </w:rPr>
            </w:pPr>
          </w:p>
          <w:p w14:paraId="012C453E" w14:textId="77777777" w:rsidR="002644B1" w:rsidRDefault="002644B1" w:rsidP="00B468EE">
            <w:pPr>
              <w:pStyle w:val="Header"/>
              <w:rPr>
                <w:b/>
              </w:rPr>
            </w:pPr>
          </w:p>
          <w:p w14:paraId="1A690E08" w14:textId="77777777" w:rsidR="002644B1" w:rsidRDefault="002644B1" w:rsidP="00B468EE">
            <w:pPr>
              <w:pStyle w:val="Header"/>
              <w:rPr>
                <w:b/>
              </w:rPr>
            </w:pPr>
          </w:p>
          <w:p w14:paraId="4B4BFD5A" w14:textId="77777777" w:rsidR="002644B1" w:rsidRDefault="002644B1" w:rsidP="00B468EE">
            <w:pPr>
              <w:pStyle w:val="Header"/>
              <w:rPr>
                <w:b/>
              </w:rPr>
            </w:pPr>
          </w:p>
          <w:p w14:paraId="3D43321B" w14:textId="77777777" w:rsidR="002644B1" w:rsidRDefault="002644B1" w:rsidP="00B468EE">
            <w:pPr>
              <w:pStyle w:val="Header"/>
              <w:rPr>
                <w:b/>
              </w:rPr>
            </w:pPr>
          </w:p>
          <w:p w14:paraId="55E5FBA4" w14:textId="77777777" w:rsidR="002644B1" w:rsidRDefault="002644B1" w:rsidP="00B468EE">
            <w:pPr>
              <w:pStyle w:val="Header"/>
              <w:rPr>
                <w:b/>
              </w:rPr>
            </w:pPr>
          </w:p>
        </w:tc>
      </w:tr>
      <w:tr w:rsidR="002644B1" w14:paraId="3F77FF71" w14:textId="77777777" w:rsidTr="00945332">
        <w:tc>
          <w:tcPr>
            <w:tcW w:w="8926" w:type="dxa"/>
            <w:shd w:val="clear" w:color="auto" w:fill="D9D9D9" w:themeFill="background1" w:themeFillShade="D9"/>
          </w:tcPr>
          <w:p w14:paraId="086DF368" w14:textId="77777777" w:rsidR="002644B1" w:rsidRDefault="002644B1" w:rsidP="00B468EE">
            <w:pPr>
              <w:pStyle w:val="Header"/>
              <w:rPr>
                <w:b/>
              </w:rPr>
            </w:pPr>
            <w:r>
              <w:rPr>
                <w:b/>
              </w:rPr>
              <w:t>SUPPORT FROM OTHER AGENCIES?</w:t>
            </w:r>
          </w:p>
          <w:p w14:paraId="7D1F93DA" w14:textId="77777777" w:rsidR="002644B1" w:rsidRDefault="002644B1" w:rsidP="00B468EE">
            <w:pPr>
              <w:pStyle w:val="Header"/>
              <w:rPr>
                <w:b/>
              </w:rPr>
            </w:pPr>
          </w:p>
        </w:tc>
      </w:tr>
      <w:tr w:rsidR="002644B1" w14:paraId="013FCBCA" w14:textId="77777777" w:rsidTr="00945332">
        <w:tc>
          <w:tcPr>
            <w:tcW w:w="8926" w:type="dxa"/>
          </w:tcPr>
          <w:p w14:paraId="798F6598" w14:textId="77777777" w:rsidR="002644B1" w:rsidRDefault="002644B1" w:rsidP="00B468EE">
            <w:pPr>
              <w:pStyle w:val="Header"/>
              <w:rPr>
                <w:b/>
              </w:rPr>
            </w:pPr>
            <w:r>
              <w:rPr>
                <w:noProof/>
              </w:rPr>
              <mc:AlternateContent>
                <mc:Choice Requires="wps">
                  <w:drawing>
                    <wp:anchor distT="0" distB="0" distL="114300" distR="114300" simplePos="0" relativeHeight="251658241" behindDoc="0" locked="0" layoutInCell="1" allowOverlap="1" wp14:anchorId="0894F57A" wp14:editId="559A0FFA">
                      <wp:simplePos x="0" y="0"/>
                      <wp:positionH relativeFrom="column">
                        <wp:posOffset>4159885</wp:posOffset>
                      </wp:positionH>
                      <wp:positionV relativeFrom="paragraph">
                        <wp:posOffset>162560</wp:posOffset>
                      </wp:positionV>
                      <wp:extent cx="215265" cy="241300"/>
                      <wp:effectExtent l="0" t="0" r="0" b="6350"/>
                      <wp:wrapNone/>
                      <wp:docPr id="164563645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265" cy="241300"/>
                              </a:xfrm>
                              <a:prstGeom prst="rect">
                                <a:avLst/>
                              </a:prstGeom>
                              <a:ln>
                                <a:solidFill>
                                  <a:schemeClr val="tx1"/>
                                </a:solidFill>
                              </a:ln>
                              <a:effectLst>
                                <a:softEdge rad="12700"/>
                              </a:effectLst>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90E2C36">
                    <v:rect id="Rectangle 4" style="position:absolute;margin-left:327.55pt;margin-top:12.8pt;width:16.95pt;height: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strokeweight="1pt" w14:anchorId="127F00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">
                      <v:path arrowok="t"/>
                    </v:rect>
                  </w:pict>
                </mc:Fallback>
              </mc:AlternateContent>
            </w:r>
            <w:r>
              <w:rPr>
                <w:noProof/>
              </w:rPr>
              <mc:AlternateContent>
                <mc:Choice Requires="wps">
                  <w:drawing>
                    <wp:anchor distT="0" distB="0" distL="114300" distR="114300" simplePos="0" relativeHeight="251658240" behindDoc="0" locked="0" layoutInCell="1" allowOverlap="1" wp14:anchorId="1263CEAD" wp14:editId="19FC890F">
                      <wp:simplePos x="0" y="0"/>
                      <wp:positionH relativeFrom="column">
                        <wp:posOffset>3421380</wp:posOffset>
                      </wp:positionH>
                      <wp:positionV relativeFrom="paragraph">
                        <wp:posOffset>142875</wp:posOffset>
                      </wp:positionV>
                      <wp:extent cx="215265" cy="241300"/>
                      <wp:effectExtent l="0" t="0" r="0" b="6350"/>
                      <wp:wrapNone/>
                      <wp:docPr id="131121140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265" cy="241300"/>
                              </a:xfrm>
                              <a:prstGeom prst="rect">
                                <a:avLst/>
                              </a:prstGeom>
                              <a:ln>
                                <a:solidFill>
                                  <a:schemeClr val="tx1"/>
                                </a:solidFill>
                              </a:ln>
                              <a:effectLst>
                                <a:softEdge rad="12700"/>
                              </a:effectLst>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4CA58BF">
                    <v:rect id="Rectangle 3" style="position:absolute;margin-left:269.4pt;margin-top:11.25pt;width:16.95pt;height: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strokeweight="1pt" w14:anchorId="62247A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">
                      <v:path arrowok="t"/>
                    </v:rect>
                  </w:pict>
                </mc:Fallback>
              </mc:AlternateContent>
            </w:r>
          </w:p>
          <w:p w14:paraId="0D39665E" w14:textId="77777777" w:rsidR="002644B1" w:rsidRDefault="002644B1" w:rsidP="00B468EE">
            <w:pPr>
              <w:pStyle w:val="Header"/>
              <w:rPr>
                <w:b/>
              </w:rPr>
            </w:pPr>
            <w:r>
              <w:rPr>
                <w:b/>
              </w:rPr>
              <w:t xml:space="preserve">Nomination to Stronger Families               YES            NO </w:t>
            </w:r>
          </w:p>
          <w:p w14:paraId="6E18D839" w14:textId="77777777" w:rsidR="002644B1" w:rsidRDefault="002644B1" w:rsidP="00B468EE">
            <w:pPr>
              <w:pStyle w:val="Header"/>
              <w:rPr>
                <w:b/>
              </w:rPr>
            </w:pPr>
            <w:r>
              <w:rPr>
                <w:noProof/>
              </w:rPr>
              <mc:AlternateContent>
                <mc:Choice Requires="wps">
                  <w:drawing>
                    <wp:anchor distT="0" distB="0" distL="114300" distR="114300" simplePos="0" relativeHeight="251658243" behindDoc="0" locked="0" layoutInCell="1" allowOverlap="1" wp14:anchorId="0822BF7F" wp14:editId="381923B5">
                      <wp:simplePos x="0" y="0"/>
                      <wp:positionH relativeFrom="column">
                        <wp:posOffset>4168140</wp:posOffset>
                      </wp:positionH>
                      <wp:positionV relativeFrom="paragraph">
                        <wp:posOffset>153670</wp:posOffset>
                      </wp:positionV>
                      <wp:extent cx="215265" cy="241300"/>
                      <wp:effectExtent l="0" t="0" r="0" b="6350"/>
                      <wp:wrapNone/>
                      <wp:docPr id="185647572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265" cy="241300"/>
                              </a:xfrm>
                              <a:prstGeom prst="rect">
                                <a:avLst/>
                              </a:prstGeom>
                              <a:ln>
                                <a:solidFill>
                                  <a:schemeClr val="tx1"/>
                                </a:solidFill>
                              </a:ln>
                              <a:effectLst>
                                <a:softEdge rad="12700"/>
                              </a:effectLst>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A0E294A">
                    <v:rect id="Rectangle 2" style="position:absolute;margin-left:328.2pt;margin-top:12.1pt;width:16.95pt;height: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strokeweight="1pt" w14:anchorId="4400FA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">
                      <v:path arrowok="t"/>
                    </v:rect>
                  </w:pict>
                </mc:Fallback>
              </mc:AlternateContent>
            </w:r>
            <w:r>
              <w:rPr>
                <w:noProof/>
              </w:rPr>
              <mc:AlternateContent>
                <mc:Choice Requires="wps">
                  <w:drawing>
                    <wp:anchor distT="0" distB="0" distL="114300" distR="114300" simplePos="0" relativeHeight="251658242" behindDoc="0" locked="0" layoutInCell="1" allowOverlap="1" wp14:anchorId="377BB5EA" wp14:editId="1FFE9FB6">
                      <wp:simplePos x="0" y="0"/>
                      <wp:positionH relativeFrom="column">
                        <wp:posOffset>3416935</wp:posOffset>
                      </wp:positionH>
                      <wp:positionV relativeFrom="paragraph">
                        <wp:posOffset>170180</wp:posOffset>
                      </wp:positionV>
                      <wp:extent cx="215265" cy="241300"/>
                      <wp:effectExtent l="0" t="0" r="0" b="6350"/>
                      <wp:wrapNone/>
                      <wp:docPr id="10916431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265" cy="241300"/>
                              </a:xfrm>
                              <a:prstGeom prst="rect">
                                <a:avLst/>
                              </a:prstGeom>
                              <a:ln>
                                <a:solidFill>
                                  <a:schemeClr val="tx1"/>
                                </a:solidFill>
                              </a:ln>
                              <a:effectLst>
                                <a:softEdge rad="12700"/>
                              </a:effectLst>
                            </wps:spPr>
                            <wps:style>
                              <a:lnRef idx="2">
                                <a:schemeClr val="accent6"/>
                              </a:lnRef>
                              <a:fillRef idx="1">
                                <a:schemeClr val="lt1"/>
                              </a:fillRef>
                              <a:effectRef idx="0">
                                <a:schemeClr val="accent6"/>
                              </a:effectRef>
                              <a:fontRef idx="minor">
                                <a:schemeClr val="dk1"/>
                              </a:fontRef>
                            </wps:style>
                            <wps:txbx>
                              <w:txbxContent>
                                <w:p w14:paraId="2E11BECD" w14:textId="77777777" w:rsidR="002644B1" w:rsidRDefault="002644B1" w:rsidP="002644B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B7E177E">
                    <v:rect id="Rectangle 1" style="position:absolute;margin-left:269.05pt;margin-top:13.4pt;width:16.95pt;height: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strokeweight="1pt" w14:anchorId="377BB5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">
                      <v:path arrowok="t"/>
                      <v:textbox>
                        <w:txbxContent>
                          <w:p w:rsidR="002644B1" w:rsidP="002644B1" w:rsidRDefault="002644B1" w14:paraId="672A6659" w14:textId="77777777">
                            <w:pPr>
                              <w:jc w:val="center"/>
                            </w:pPr>
                          </w:p>
                        </w:txbxContent>
                      </v:textbox>
                    </v:rect>
                  </w:pict>
                </mc:Fallback>
              </mc:AlternateContent>
            </w:r>
          </w:p>
          <w:p w14:paraId="4A2BE5C3" w14:textId="0D6BEB3F" w:rsidR="002644B1" w:rsidRDefault="002644B1" w:rsidP="00B468EE">
            <w:pPr>
              <w:pStyle w:val="Header"/>
              <w:rPr>
                <w:b/>
              </w:rPr>
            </w:pPr>
            <w:r>
              <w:rPr>
                <w:b/>
              </w:rPr>
              <w:t xml:space="preserve">Early Support Assessment                         </w:t>
            </w:r>
            <w:r w:rsidR="00010925">
              <w:rPr>
                <w:b/>
              </w:rPr>
              <w:t xml:space="preserve">   </w:t>
            </w:r>
            <w:r>
              <w:rPr>
                <w:b/>
              </w:rPr>
              <w:t xml:space="preserve">YES            NO </w:t>
            </w:r>
          </w:p>
          <w:p w14:paraId="111A48C7" w14:textId="77777777" w:rsidR="002644B1" w:rsidRDefault="002644B1" w:rsidP="00B468EE">
            <w:pPr>
              <w:pStyle w:val="Header"/>
              <w:rPr>
                <w:b/>
              </w:rPr>
            </w:pPr>
          </w:p>
          <w:p w14:paraId="3866B317" w14:textId="77777777" w:rsidR="002644B1" w:rsidRDefault="002644B1" w:rsidP="00B468EE">
            <w:pPr>
              <w:pStyle w:val="Header"/>
              <w:rPr>
                <w:b/>
              </w:rPr>
            </w:pPr>
            <w:r>
              <w:rPr>
                <w:b/>
              </w:rPr>
              <w:lastRenderedPageBreak/>
              <w:t>Other:</w:t>
            </w:r>
          </w:p>
          <w:p w14:paraId="56F1470E" w14:textId="77777777" w:rsidR="002644B1" w:rsidRDefault="002644B1" w:rsidP="00B468EE">
            <w:pPr>
              <w:pStyle w:val="Header"/>
              <w:rPr>
                <w:b/>
              </w:rPr>
            </w:pPr>
          </w:p>
        </w:tc>
      </w:tr>
    </w:tbl>
    <w:p w14:paraId="0779C6D9" w14:textId="77777777" w:rsidR="002644B1" w:rsidRDefault="002644B1" w:rsidP="002644B1">
      <w:pPr>
        <w:pStyle w:val="Header"/>
        <w:rPr>
          <w:b/>
        </w:rPr>
      </w:pPr>
    </w:p>
    <w:tbl>
      <w:tblPr>
        <w:tblStyle w:val="TableGrid"/>
        <w:tblW w:w="8926" w:type="dxa"/>
        <w:tblLook w:val="04A0" w:firstRow="1" w:lastRow="0" w:firstColumn="1" w:lastColumn="0" w:noHBand="0" w:noVBand="1"/>
      </w:tblPr>
      <w:tblGrid>
        <w:gridCol w:w="4247"/>
        <w:gridCol w:w="4679"/>
      </w:tblGrid>
      <w:tr w:rsidR="002644B1" w14:paraId="02DD97A4" w14:textId="77777777" w:rsidTr="002644B1">
        <w:tc>
          <w:tcPr>
            <w:tcW w:w="8926" w:type="dxa"/>
            <w:gridSpan w:val="2"/>
            <w:shd w:val="clear" w:color="auto" w:fill="D9D9D9" w:themeFill="background1" w:themeFillShade="D9"/>
          </w:tcPr>
          <w:p w14:paraId="65CE2ABA" w14:textId="77777777" w:rsidR="002644B1" w:rsidRDefault="002644B1" w:rsidP="00B468EE">
            <w:pPr>
              <w:pStyle w:val="Header"/>
              <w:rPr>
                <w:b/>
              </w:rPr>
            </w:pPr>
            <w:r>
              <w:rPr>
                <w:b/>
              </w:rPr>
              <w:t>AGREED ACTION</w:t>
            </w:r>
          </w:p>
          <w:p w14:paraId="314A1A3E" w14:textId="77777777" w:rsidR="002644B1" w:rsidRDefault="002644B1" w:rsidP="00B468EE">
            <w:pPr>
              <w:pStyle w:val="Header"/>
              <w:rPr>
                <w:b/>
              </w:rPr>
            </w:pPr>
          </w:p>
        </w:tc>
      </w:tr>
      <w:tr w:rsidR="002644B1" w14:paraId="00E24D0B" w14:textId="77777777" w:rsidTr="002644B1">
        <w:tc>
          <w:tcPr>
            <w:tcW w:w="8926" w:type="dxa"/>
            <w:gridSpan w:val="2"/>
            <w:shd w:val="clear" w:color="auto" w:fill="D9D9D9" w:themeFill="background1" w:themeFillShade="D9"/>
          </w:tcPr>
          <w:p w14:paraId="0A0F1D43" w14:textId="77777777" w:rsidR="002644B1" w:rsidRDefault="002644B1" w:rsidP="00B468EE">
            <w:pPr>
              <w:pStyle w:val="Header"/>
              <w:rPr>
                <w:b/>
              </w:rPr>
            </w:pPr>
            <w:r>
              <w:rPr>
                <w:b/>
              </w:rPr>
              <w:t>The parent/carer will:</w:t>
            </w:r>
          </w:p>
        </w:tc>
      </w:tr>
      <w:tr w:rsidR="002644B1" w14:paraId="0A27BC55" w14:textId="77777777" w:rsidTr="002644B1">
        <w:tc>
          <w:tcPr>
            <w:tcW w:w="8926" w:type="dxa"/>
            <w:gridSpan w:val="2"/>
          </w:tcPr>
          <w:p w14:paraId="04B23DDC" w14:textId="77777777" w:rsidR="002644B1" w:rsidRDefault="002644B1" w:rsidP="00B468EE">
            <w:pPr>
              <w:pStyle w:val="Header"/>
              <w:rPr>
                <w:b/>
              </w:rPr>
            </w:pPr>
          </w:p>
          <w:p w14:paraId="44FBE536" w14:textId="77777777" w:rsidR="002644B1" w:rsidRDefault="002644B1" w:rsidP="00B468EE">
            <w:pPr>
              <w:pStyle w:val="Header"/>
              <w:rPr>
                <w:b/>
              </w:rPr>
            </w:pPr>
          </w:p>
          <w:p w14:paraId="0E952136" w14:textId="77777777" w:rsidR="002644B1" w:rsidRPr="00DF16A1" w:rsidRDefault="002644B1" w:rsidP="00B468EE">
            <w:pPr>
              <w:pStyle w:val="Header"/>
              <w:rPr>
                <w:b/>
              </w:rPr>
            </w:pPr>
          </w:p>
        </w:tc>
      </w:tr>
      <w:tr w:rsidR="002644B1" w14:paraId="4E836EE2" w14:textId="77777777" w:rsidTr="002644B1">
        <w:tc>
          <w:tcPr>
            <w:tcW w:w="8926" w:type="dxa"/>
            <w:gridSpan w:val="2"/>
            <w:shd w:val="clear" w:color="auto" w:fill="D9D9D9" w:themeFill="background1" w:themeFillShade="D9"/>
          </w:tcPr>
          <w:p w14:paraId="3170C6B2" w14:textId="77777777" w:rsidR="002644B1" w:rsidRDefault="002644B1" w:rsidP="00B468EE">
            <w:pPr>
              <w:pStyle w:val="Header"/>
              <w:rPr>
                <w:b/>
              </w:rPr>
            </w:pPr>
            <w:r>
              <w:rPr>
                <w:b/>
              </w:rPr>
              <w:t>The School will:</w:t>
            </w:r>
          </w:p>
        </w:tc>
      </w:tr>
      <w:tr w:rsidR="002644B1" w14:paraId="2CBACAEA" w14:textId="77777777" w:rsidTr="002644B1">
        <w:tc>
          <w:tcPr>
            <w:tcW w:w="8926" w:type="dxa"/>
            <w:gridSpan w:val="2"/>
          </w:tcPr>
          <w:p w14:paraId="2341B43D" w14:textId="77777777" w:rsidR="002644B1" w:rsidRDefault="002644B1" w:rsidP="00B468EE">
            <w:pPr>
              <w:pStyle w:val="ListBullet"/>
              <w:numPr>
                <w:ilvl w:val="0"/>
                <w:numId w:val="0"/>
              </w:numPr>
              <w:ind w:left="360" w:hanging="360"/>
              <w:rPr>
                <w:b/>
                <w:bCs/>
              </w:rPr>
            </w:pPr>
          </w:p>
          <w:p w14:paraId="2AAC3D5C" w14:textId="77777777" w:rsidR="002644B1" w:rsidRPr="00303A08" w:rsidRDefault="002644B1" w:rsidP="00B468EE">
            <w:pPr>
              <w:pStyle w:val="ListBullet"/>
              <w:numPr>
                <w:ilvl w:val="0"/>
                <w:numId w:val="0"/>
              </w:numPr>
              <w:rPr>
                <w:b/>
                <w:bCs/>
              </w:rPr>
            </w:pPr>
          </w:p>
        </w:tc>
      </w:tr>
      <w:tr w:rsidR="002644B1" w14:paraId="6942ED42" w14:textId="77777777" w:rsidTr="002644B1">
        <w:tc>
          <w:tcPr>
            <w:tcW w:w="4247" w:type="dxa"/>
            <w:shd w:val="clear" w:color="auto" w:fill="D9D9D9" w:themeFill="background1" w:themeFillShade="D9"/>
          </w:tcPr>
          <w:p w14:paraId="15073A58" w14:textId="77777777" w:rsidR="002644B1" w:rsidRDefault="002644B1" w:rsidP="00B468EE">
            <w:pPr>
              <w:pStyle w:val="Header"/>
              <w:rPr>
                <w:b/>
              </w:rPr>
            </w:pPr>
            <w:r>
              <w:rPr>
                <w:b/>
              </w:rPr>
              <w:t>Progress will be reviewed after 4 school weeks</w:t>
            </w:r>
          </w:p>
        </w:tc>
        <w:tc>
          <w:tcPr>
            <w:tcW w:w="4679" w:type="dxa"/>
          </w:tcPr>
          <w:p w14:paraId="5155F272" w14:textId="77777777" w:rsidR="002644B1" w:rsidRDefault="002644B1" w:rsidP="00B468EE">
            <w:pPr>
              <w:pStyle w:val="Header"/>
              <w:rPr>
                <w:b/>
              </w:rPr>
            </w:pPr>
          </w:p>
        </w:tc>
      </w:tr>
      <w:tr w:rsidR="002644B1" w14:paraId="2B60E803" w14:textId="77777777" w:rsidTr="002644B1">
        <w:tc>
          <w:tcPr>
            <w:tcW w:w="4247" w:type="dxa"/>
            <w:shd w:val="clear" w:color="auto" w:fill="D9D9D9" w:themeFill="background1" w:themeFillShade="D9"/>
          </w:tcPr>
          <w:p w14:paraId="4794E1C1" w14:textId="77777777" w:rsidR="002644B1" w:rsidRDefault="002644B1" w:rsidP="00B468EE">
            <w:pPr>
              <w:pStyle w:val="Header"/>
              <w:rPr>
                <w:b/>
              </w:rPr>
            </w:pPr>
            <w:r>
              <w:rPr>
                <w:b/>
              </w:rPr>
              <w:t>The final review will be held after a further 4 school weeks</w:t>
            </w:r>
          </w:p>
        </w:tc>
        <w:tc>
          <w:tcPr>
            <w:tcW w:w="4679" w:type="dxa"/>
          </w:tcPr>
          <w:p w14:paraId="35A58EB8" w14:textId="77777777" w:rsidR="002644B1" w:rsidRDefault="002644B1" w:rsidP="00B468EE">
            <w:pPr>
              <w:pStyle w:val="Header"/>
              <w:rPr>
                <w:b/>
              </w:rPr>
            </w:pPr>
          </w:p>
        </w:tc>
      </w:tr>
    </w:tbl>
    <w:p w14:paraId="3FB17349" w14:textId="77777777" w:rsidR="002644B1" w:rsidRDefault="002644B1" w:rsidP="002644B1">
      <w:pPr>
        <w:pStyle w:val="Head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8"/>
      </w:tblGrid>
      <w:tr w:rsidR="002644B1" w:rsidRPr="006E1D40" w14:paraId="77BB6A2A" w14:textId="77777777" w:rsidTr="00B468EE">
        <w:tc>
          <w:tcPr>
            <w:tcW w:w="8958" w:type="dxa"/>
          </w:tcPr>
          <w:p w14:paraId="15A09A34" w14:textId="77777777" w:rsidR="002644B1" w:rsidRPr="006E1D40" w:rsidRDefault="002644B1" w:rsidP="00B468EE">
            <w:pPr>
              <w:pStyle w:val="Header"/>
              <w:rPr>
                <w:b/>
              </w:rPr>
            </w:pPr>
          </w:p>
          <w:p w14:paraId="4D4878D5" w14:textId="77777777" w:rsidR="002644B1" w:rsidRPr="006E1D40" w:rsidRDefault="002644B1" w:rsidP="00B468EE">
            <w:pPr>
              <w:pStyle w:val="Header"/>
              <w:rPr>
                <w:b/>
              </w:rPr>
            </w:pPr>
            <w:r w:rsidRPr="006E1D40">
              <w:rPr>
                <w:b/>
              </w:rPr>
              <w:t xml:space="preserve">Signed on behalf of </w:t>
            </w:r>
            <w:r>
              <w:rPr>
                <w:b/>
              </w:rPr>
              <w:t>(School Attendance Lead)</w:t>
            </w:r>
          </w:p>
          <w:p w14:paraId="70506934" w14:textId="77777777" w:rsidR="002644B1" w:rsidRPr="006E1D40" w:rsidRDefault="002644B1" w:rsidP="00B468EE">
            <w:pPr>
              <w:pStyle w:val="Header"/>
              <w:rPr>
                <w:b/>
              </w:rPr>
            </w:pPr>
          </w:p>
          <w:p w14:paraId="57E0EA53" w14:textId="77777777" w:rsidR="002644B1" w:rsidRPr="006E1D40" w:rsidRDefault="002644B1" w:rsidP="00B468EE">
            <w:pPr>
              <w:pStyle w:val="Header"/>
              <w:rPr>
                <w:b/>
              </w:rPr>
            </w:pPr>
          </w:p>
          <w:p w14:paraId="6A8A447F" w14:textId="77777777" w:rsidR="002644B1" w:rsidRPr="006E1D40" w:rsidRDefault="002644B1" w:rsidP="00B468EE">
            <w:pPr>
              <w:pStyle w:val="Header"/>
              <w:rPr>
                <w:b/>
              </w:rPr>
            </w:pPr>
          </w:p>
          <w:p w14:paraId="5572ADE0" w14:textId="77777777" w:rsidR="002644B1" w:rsidRPr="006E1D40" w:rsidRDefault="002644B1" w:rsidP="00B468EE">
            <w:pPr>
              <w:pStyle w:val="Header"/>
              <w:rPr>
                <w:b/>
              </w:rPr>
            </w:pPr>
            <w:r w:rsidRPr="006E1D40">
              <w:rPr>
                <w:b/>
              </w:rPr>
              <w:t>Name ……</w:t>
            </w:r>
            <w:r>
              <w:rPr>
                <w:b/>
              </w:rPr>
              <w:t>………………………..</w:t>
            </w:r>
            <w:r w:rsidRPr="006E1D40">
              <w:rPr>
                <w:b/>
              </w:rPr>
              <w:t xml:space="preserve">      </w:t>
            </w:r>
            <w:r>
              <w:rPr>
                <w:b/>
              </w:rPr>
              <w:t xml:space="preserve">      </w:t>
            </w:r>
            <w:r w:rsidRPr="006E1D40">
              <w:rPr>
                <w:b/>
              </w:rPr>
              <w:t xml:space="preserve"> Date: …</w:t>
            </w:r>
            <w:r>
              <w:rPr>
                <w:b/>
              </w:rPr>
              <w:t>………………….</w:t>
            </w:r>
          </w:p>
          <w:p w14:paraId="2B85603D" w14:textId="77777777" w:rsidR="002644B1" w:rsidRDefault="002644B1" w:rsidP="00B468EE">
            <w:pPr>
              <w:pStyle w:val="Header"/>
              <w:rPr>
                <w:b/>
              </w:rPr>
            </w:pPr>
          </w:p>
          <w:p w14:paraId="36C9D349" w14:textId="77777777" w:rsidR="002644B1" w:rsidRPr="006E1D40" w:rsidRDefault="002644B1" w:rsidP="00B468EE">
            <w:pPr>
              <w:pStyle w:val="Header"/>
              <w:rPr>
                <w:b/>
              </w:rPr>
            </w:pPr>
          </w:p>
        </w:tc>
      </w:tr>
      <w:tr w:rsidR="002644B1" w:rsidRPr="006E1D40" w14:paraId="06DC49F1" w14:textId="77777777" w:rsidTr="00B468EE">
        <w:tc>
          <w:tcPr>
            <w:tcW w:w="8958" w:type="dxa"/>
          </w:tcPr>
          <w:p w14:paraId="6BE4B482" w14:textId="77777777" w:rsidR="002644B1" w:rsidRPr="000E36E6" w:rsidRDefault="002644B1" w:rsidP="00B468EE">
            <w:pPr>
              <w:pStyle w:val="CommentText"/>
            </w:pPr>
          </w:p>
          <w:p w14:paraId="3FEDC4C1" w14:textId="77777777" w:rsidR="002644B1" w:rsidRPr="000E36E6" w:rsidRDefault="002644B1" w:rsidP="00B468EE">
            <w:pPr>
              <w:pStyle w:val="Header"/>
              <w:rPr>
                <w:b/>
                <w:color w:val="FF0000"/>
                <w:sz w:val="20"/>
              </w:rPr>
            </w:pPr>
            <w:r w:rsidRPr="000E36E6">
              <w:rPr>
                <w:b/>
                <w:sz w:val="20"/>
              </w:rPr>
              <w:t xml:space="preserve">I understand that if I do not carry out the actions agreed in this contract, I will be referred to the </w:t>
            </w:r>
            <w:r>
              <w:rPr>
                <w:b/>
                <w:sz w:val="20"/>
              </w:rPr>
              <w:t>Local Authority</w:t>
            </w:r>
            <w:r w:rsidRPr="000E36E6">
              <w:rPr>
                <w:b/>
                <w:sz w:val="20"/>
              </w:rPr>
              <w:t xml:space="preserve"> Legal Intervention Panel. The panel will then consider if it </w:t>
            </w:r>
            <w:r>
              <w:rPr>
                <w:b/>
                <w:sz w:val="20"/>
              </w:rPr>
              <w:t xml:space="preserve">is </w:t>
            </w:r>
            <w:r w:rsidRPr="000E36E6">
              <w:rPr>
                <w:b/>
                <w:sz w:val="20"/>
              </w:rPr>
              <w:t>appropriate to commence legal proceedings.</w:t>
            </w:r>
            <w:r w:rsidRPr="000E36E6">
              <w:rPr>
                <w:sz w:val="20"/>
              </w:rPr>
              <w:t xml:space="preserve"> </w:t>
            </w:r>
            <w:r w:rsidRPr="000E36E6">
              <w:rPr>
                <w:b/>
                <w:sz w:val="20"/>
              </w:rPr>
              <w:t>(Note: each parent/carer is liable for legal penalties)</w:t>
            </w:r>
            <w:r>
              <w:rPr>
                <w:b/>
                <w:sz w:val="20"/>
              </w:rPr>
              <w:t>.</w:t>
            </w:r>
            <w:r w:rsidRPr="000E36E6">
              <w:rPr>
                <w:b/>
                <w:sz w:val="20"/>
              </w:rPr>
              <w:t xml:space="preserve"> The</w:t>
            </w:r>
            <w:r>
              <w:rPr>
                <w:b/>
                <w:sz w:val="20"/>
              </w:rPr>
              <w:t xml:space="preserve"> </w:t>
            </w:r>
            <w:r w:rsidRPr="000E36E6">
              <w:rPr>
                <w:b/>
                <w:sz w:val="20"/>
              </w:rPr>
              <w:t xml:space="preserve">information in this </w:t>
            </w:r>
            <w:r>
              <w:rPr>
                <w:b/>
                <w:sz w:val="20"/>
              </w:rPr>
              <w:t xml:space="preserve">school attendance improvement </w:t>
            </w:r>
            <w:r w:rsidRPr="000E36E6">
              <w:rPr>
                <w:b/>
                <w:sz w:val="20"/>
              </w:rPr>
              <w:t>contract has been shared with me along with a copy of the flowchart for parents.</w:t>
            </w:r>
          </w:p>
          <w:p w14:paraId="1FA1FEC0" w14:textId="77777777" w:rsidR="002644B1" w:rsidRPr="000E36E6" w:rsidRDefault="002644B1" w:rsidP="00B468EE">
            <w:pPr>
              <w:pStyle w:val="CommentText"/>
              <w:jc w:val="both"/>
            </w:pPr>
          </w:p>
          <w:p w14:paraId="24B6CF0A" w14:textId="77777777" w:rsidR="002644B1" w:rsidRPr="000E36E6" w:rsidRDefault="002644B1" w:rsidP="00B468EE">
            <w:pPr>
              <w:pStyle w:val="Header"/>
              <w:rPr>
                <w:b/>
                <w:sz w:val="20"/>
              </w:rPr>
            </w:pPr>
          </w:p>
          <w:p w14:paraId="14316A75" w14:textId="77777777" w:rsidR="002644B1" w:rsidRPr="000E36E6" w:rsidRDefault="002644B1" w:rsidP="00B468EE">
            <w:pPr>
              <w:pStyle w:val="Header"/>
              <w:rPr>
                <w:b/>
                <w:sz w:val="20"/>
              </w:rPr>
            </w:pPr>
            <w:r w:rsidRPr="000E36E6">
              <w:rPr>
                <w:b/>
                <w:sz w:val="20"/>
              </w:rPr>
              <w:t xml:space="preserve"> </w:t>
            </w:r>
          </w:p>
          <w:p w14:paraId="46CDCA58" w14:textId="77777777" w:rsidR="002644B1" w:rsidRPr="0063170B" w:rsidRDefault="002644B1" w:rsidP="00B468EE">
            <w:pPr>
              <w:pStyle w:val="Header"/>
              <w:rPr>
                <w:b/>
              </w:rPr>
            </w:pPr>
            <w:r w:rsidRPr="0063170B">
              <w:rPr>
                <w:b/>
              </w:rPr>
              <w:t>Signed ……………………………….. (Parent/carer)   Date: ……………</w:t>
            </w:r>
          </w:p>
          <w:p w14:paraId="5FD86284" w14:textId="77777777" w:rsidR="002644B1" w:rsidRPr="0063170B" w:rsidRDefault="002644B1" w:rsidP="00B468EE">
            <w:pPr>
              <w:pStyle w:val="Header"/>
              <w:rPr>
                <w:b/>
              </w:rPr>
            </w:pPr>
          </w:p>
          <w:p w14:paraId="0B4845E9" w14:textId="77777777" w:rsidR="002644B1" w:rsidRPr="0063170B" w:rsidRDefault="002644B1" w:rsidP="00B468EE">
            <w:pPr>
              <w:pStyle w:val="Header"/>
              <w:rPr>
                <w:b/>
              </w:rPr>
            </w:pPr>
          </w:p>
          <w:p w14:paraId="6EAEBAF5" w14:textId="77777777" w:rsidR="002644B1" w:rsidRPr="0063170B" w:rsidRDefault="002644B1" w:rsidP="00B468EE">
            <w:pPr>
              <w:pStyle w:val="Header"/>
              <w:rPr>
                <w:b/>
              </w:rPr>
            </w:pPr>
          </w:p>
          <w:p w14:paraId="40473580" w14:textId="77777777" w:rsidR="002644B1" w:rsidRPr="002C563B" w:rsidRDefault="002644B1" w:rsidP="00B468EE">
            <w:pPr>
              <w:pStyle w:val="Header"/>
              <w:rPr>
                <w:b/>
              </w:rPr>
            </w:pPr>
            <w:r w:rsidRPr="0063170B">
              <w:rPr>
                <w:b/>
              </w:rPr>
              <w:t>Signed ……………………………….. (Parent/carer)   Date: ……………</w:t>
            </w:r>
          </w:p>
        </w:tc>
      </w:tr>
      <w:tr w:rsidR="002644B1" w:rsidRPr="006E1D40" w14:paraId="19C5E2FB" w14:textId="77777777" w:rsidTr="00B468EE">
        <w:trPr>
          <w:trHeight w:val="1786"/>
        </w:trPr>
        <w:tc>
          <w:tcPr>
            <w:tcW w:w="8958" w:type="dxa"/>
          </w:tcPr>
          <w:p w14:paraId="4C0D5F3E" w14:textId="77777777" w:rsidR="002644B1" w:rsidRPr="006E1D40" w:rsidRDefault="002644B1" w:rsidP="00B468EE">
            <w:pPr>
              <w:pStyle w:val="Header"/>
              <w:rPr>
                <w:b/>
              </w:rPr>
            </w:pPr>
          </w:p>
          <w:p w14:paraId="380BAC4F" w14:textId="77777777" w:rsidR="002644B1" w:rsidRPr="00B67B55" w:rsidRDefault="002644B1" w:rsidP="00B468EE">
            <w:pPr>
              <w:pStyle w:val="Header"/>
              <w:rPr>
                <w:b/>
                <w:color w:val="FF0000"/>
              </w:rPr>
            </w:pPr>
            <w:r w:rsidRPr="00B67B55">
              <w:rPr>
                <w:b/>
              </w:rPr>
              <w:t>The information in this c</w:t>
            </w:r>
            <w:r>
              <w:rPr>
                <w:b/>
              </w:rPr>
              <w:t>ontract has been shared with me.</w:t>
            </w:r>
          </w:p>
          <w:p w14:paraId="32DE23EC" w14:textId="77777777" w:rsidR="002644B1" w:rsidRDefault="002644B1" w:rsidP="00B468EE">
            <w:pPr>
              <w:pStyle w:val="Header"/>
              <w:rPr>
                <w:b/>
              </w:rPr>
            </w:pPr>
          </w:p>
          <w:p w14:paraId="0F14EAAE" w14:textId="77777777" w:rsidR="002644B1" w:rsidRDefault="002644B1" w:rsidP="00B468EE">
            <w:pPr>
              <w:pStyle w:val="Header"/>
              <w:rPr>
                <w:b/>
              </w:rPr>
            </w:pPr>
          </w:p>
          <w:p w14:paraId="307BD5CD" w14:textId="77777777" w:rsidR="002644B1" w:rsidRPr="006E1D40" w:rsidRDefault="002644B1" w:rsidP="00B468EE">
            <w:pPr>
              <w:pStyle w:val="Header"/>
              <w:rPr>
                <w:b/>
              </w:rPr>
            </w:pPr>
            <w:r w:rsidRPr="006E1D40">
              <w:rPr>
                <w:b/>
              </w:rPr>
              <w:t>Signed</w:t>
            </w:r>
            <w:r>
              <w:rPr>
                <w:b/>
              </w:rPr>
              <w:t xml:space="preserve"> .</w:t>
            </w:r>
            <w:r w:rsidRPr="006E1D40">
              <w:rPr>
                <w:b/>
              </w:rPr>
              <w:t>……………………………</w:t>
            </w:r>
            <w:r>
              <w:rPr>
                <w:b/>
              </w:rPr>
              <w:t>.</w:t>
            </w:r>
            <w:r w:rsidRPr="006E1D40">
              <w:rPr>
                <w:b/>
              </w:rPr>
              <w:t xml:space="preserve">  </w:t>
            </w:r>
            <w:r>
              <w:rPr>
                <w:b/>
              </w:rPr>
              <w:t xml:space="preserve">   (Pupil)   </w:t>
            </w:r>
            <w:r w:rsidRPr="006E1D40">
              <w:rPr>
                <w:b/>
              </w:rPr>
              <w:t>Date ……………</w:t>
            </w:r>
          </w:p>
        </w:tc>
      </w:tr>
      <w:tr w:rsidR="002644B1" w:rsidRPr="006E1D40" w14:paraId="082FFBA0" w14:textId="77777777" w:rsidTr="00B468EE">
        <w:trPr>
          <w:trHeight w:val="1786"/>
        </w:trPr>
        <w:tc>
          <w:tcPr>
            <w:tcW w:w="8958" w:type="dxa"/>
          </w:tcPr>
          <w:p w14:paraId="57A171ED" w14:textId="77777777" w:rsidR="002644B1" w:rsidRDefault="002644B1" w:rsidP="00B468EE">
            <w:pPr>
              <w:pStyle w:val="Header"/>
              <w:rPr>
                <w:b/>
              </w:rPr>
            </w:pPr>
          </w:p>
          <w:p w14:paraId="679C7A85" w14:textId="77777777" w:rsidR="002644B1" w:rsidRDefault="002644B1" w:rsidP="00B468EE">
            <w:pPr>
              <w:pStyle w:val="Header"/>
              <w:rPr>
                <w:b/>
              </w:rPr>
            </w:pPr>
            <w:r>
              <w:rPr>
                <w:b/>
              </w:rPr>
              <w:t>Signed on behalf of the school:</w:t>
            </w:r>
          </w:p>
          <w:p w14:paraId="79152FF5" w14:textId="77777777" w:rsidR="002644B1" w:rsidRDefault="002644B1" w:rsidP="00B468EE">
            <w:pPr>
              <w:pStyle w:val="Header"/>
              <w:rPr>
                <w:b/>
              </w:rPr>
            </w:pPr>
          </w:p>
          <w:p w14:paraId="3CDDBC92" w14:textId="77777777" w:rsidR="002644B1" w:rsidRDefault="002644B1" w:rsidP="00B468EE">
            <w:pPr>
              <w:pStyle w:val="Header"/>
              <w:rPr>
                <w:b/>
              </w:rPr>
            </w:pPr>
          </w:p>
          <w:p w14:paraId="2197FC8A" w14:textId="77777777" w:rsidR="002644B1" w:rsidRPr="006E1D40" w:rsidRDefault="002644B1" w:rsidP="00B468EE">
            <w:pPr>
              <w:pStyle w:val="Header"/>
              <w:rPr>
                <w:b/>
              </w:rPr>
            </w:pPr>
            <w:r>
              <w:rPr>
                <w:b/>
              </w:rPr>
              <w:t>Signed</w:t>
            </w:r>
            <w:r w:rsidRPr="006E1D40">
              <w:rPr>
                <w:b/>
              </w:rPr>
              <w:t xml:space="preserve"> ………………………………     Date: ………………..</w:t>
            </w:r>
          </w:p>
          <w:p w14:paraId="5EC00941" w14:textId="77777777" w:rsidR="002644B1" w:rsidRPr="006E1D40" w:rsidRDefault="002644B1" w:rsidP="00B468EE">
            <w:pPr>
              <w:pStyle w:val="Header"/>
              <w:rPr>
                <w:b/>
              </w:rPr>
            </w:pPr>
          </w:p>
        </w:tc>
      </w:tr>
    </w:tbl>
    <w:p w14:paraId="33D4EA04" w14:textId="77777777" w:rsidR="002644B1" w:rsidRDefault="002644B1" w:rsidP="002644B1">
      <w:pPr>
        <w:pStyle w:val="Header"/>
      </w:pPr>
    </w:p>
    <w:p w14:paraId="0A225A79" w14:textId="43AB4652" w:rsidR="002323E8" w:rsidRPr="003A4893" w:rsidRDefault="002323E8" w:rsidP="003A4893">
      <w:pPr>
        <w:jc w:val="both"/>
        <w:rPr>
          <w:rFonts w:ascii="Arial" w:hAnsi="Arial" w:cs="Arial"/>
          <w:sz w:val="24"/>
          <w:szCs w:val="24"/>
        </w:rPr>
      </w:pPr>
    </w:p>
    <w:sectPr w:rsidR="002323E8" w:rsidRPr="003A4893">
      <w:headerReference w:type="default" r:id="rId2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868DF" w14:textId="77777777" w:rsidR="00942EAB" w:rsidRDefault="00942EAB" w:rsidP="00A754A2">
      <w:pPr>
        <w:spacing w:after="0" w:line="240" w:lineRule="auto"/>
      </w:pPr>
      <w:r>
        <w:separator/>
      </w:r>
    </w:p>
  </w:endnote>
  <w:endnote w:type="continuationSeparator" w:id="0">
    <w:p w14:paraId="081B7794" w14:textId="77777777" w:rsidR="00942EAB" w:rsidRDefault="00942EAB" w:rsidP="00A75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9553708"/>
      <w:docPartObj>
        <w:docPartGallery w:val="Page Numbers (Bottom of Page)"/>
        <w:docPartUnique/>
      </w:docPartObj>
    </w:sdtPr>
    <w:sdtEndPr>
      <w:rPr>
        <w:color w:val="7F7F7F" w:themeColor="background1" w:themeShade="7F"/>
        <w:spacing w:val="60"/>
      </w:rPr>
    </w:sdtEndPr>
    <w:sdtContent>
      <w:p w14:paraId="79FEE103" w14:textId="77777777" w:rsidR="00BA64F3" w:rsidRDefault="00BA64F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20B2115" w14:textId="77777777" w:rsidR="00BA64F3" w:rsidRDefault="00BA64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2A862" w14:textId="77777777" w:rsidR="00942EAB" w:rsidRDefault="00942EAB" w:rsidP="00A754A2">
      <w:pPr>
        <w:spacing w:after="0" w:line="240" w:lineRule="auto"/>
      </w:pPr>
      <w:r>
        <w:separator/>
      </w:r>
    </w:p>
  </w:footnote>
  <w:footnote w:type="continuationSeparator" w:id="0">
    <w:p w14:paraId="67934746" w14:textId="77777777" w:rsidR="00942EAB" w:rsidRDefault="00942EAB" w:rsidP="00A754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06ED9" w14:textId="77777777" w:rsidR="002644B1" w:rsidRDefault="002644B1">
    <w:pPr>
      <w:pStyle w:val="Header"/>
    </w:pPr>
    <w:r>
      <w:rPr>
        <w:noProof/>
      </w:rPr>
      <w:drawing>
        <wp:anchor distT="0" distB="0" distL="114300" distR="114300" simplePos="0" relativeHeight="251658240" behindDoc="1" locked="0" layoutInCell="1" allowOverlap="1" wp14:anchorId="126D2BE8" wp14:editId="013A2107">
          <wp:simplePos x="0" y="0"/>
          <wp:positionH relativeFrom="leftMargin">
            <wp:posOffset>556260</wp:posOffset>
          </wp:positionH>
          <wp:positionV relativeFrom="paragraph">
            <wp:posOffset>-244475</wp:posOffset>
          </wp:positionV>
          <wp:extent cx="704850" cy="704850"/>
          <wp:effectExtent l="0" t="0" r="0" b="0"/>
          <wp:wrapTight wrapText="bothSides">
            <wp:wrapPolygon edited="0">
              <wp:start x="0" y="0"/>
              <wp:lineTo x="0" y="21016"/>
              <wp:lineTo x="21016" y="21016"/>
              <wp:lineTo x="2101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arning Accord MAT Logo (rgb colour).jpg"/>
                  <pic:cNvPicPr/>
                </pic:nvPicPr>
                <pic:blipFill>
                  <a:blip r:embed="rId1">
                    <a:extLst>
                      <a:ext uri="{28A0092B-C50C-407E-A947-70E740481C1C}">
                        <a14:useLocalDpi xmlns:a14="http://schemas.microsoft.com/office/drawing/2010/main" val="0"/>
                      </a:ext>
                    </a:extLst>
                  </a:blip>
                  <a:stretch>
                    <a:fillRect/>
                  </a:stretch>
                </pic:blipFill>
                <pic:spPr>
                  <a:xfrm>
                    <a:off x="0" y="0"/>
                    <a:ext cx="704850" cy="7048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1.25pt;visibility:visible" o:bullet="t">
        <v:imagedata r:id="rId1" o:title=""/>
      </v:shape>
    </w:pict>
  </w:numPicBullet>
  <w:abstractNum w:abstractNumId="0" w15:restartNumberingAfterBreak="0">
    <w:nsid w:val="FFFFFF89"/>
    <w:multiLevelType w:val="singleLevel"/>
    <w:tmpl w:val="8314193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hybridMultilevel"/>
    <w:tmpl w:val="00000002"/>
    <w:lvl w:ilvl="0" w:tplc="E6FE27A0">
      <w:start w:val="1"/>
      <w:numFmt w:val="bullet"/>
      <w:lvlText w:val=""/>
      <w:lvlPicBulletId w:val="0"/>
      <w:lvlJc w:val="left"/>
      <w:pPr>
        <w:ind w:left="720" w:hanging="360"/>
      </w:pPr>
      <w:rPr>
        <w:rFonts w:ascii="Symbol" w:hAnsi="Symbol"/>
        <w:sz w:val="25"/>
      </w:rPr>
    </w:lvl>
    <w:lvl w:ilvl="1" w:tplc="8FEE4470">
      <w:start w:val="1"/>
      <w:numFmt w:val="bullet"/>
      <w:lvlText w:val="o"/>
      <w:lvlJc w:val="left"/>
      <w:pPr>
        <w:tabs>
          <w:tab w:val="num" w:pos="1440"/>
        </w:tabs>
        <w:ind w:left="1440" w:hanging="360"/>
      </w:pPr>
      <w:rPr>
        <w:rFonts w:ascii="Courier New" w:hAnsi="Courier New"/>
      </w:rPr>
    </w:lvl>
    <w:lvl w:ilvl="2" w:tplc="13644A18">
      <w:start w:val="1"/>
      <w:numFmt w:val="bullet"/>
      <w:lvlText w:val=""/>
      <w:lvlJc w:val="left"/>
      <w:pPr>
        <w:tabs>
          <w:tab w:val="num" w:pos="2160"/>
        </w:tabs>
        <w:ind w:left="2160" w:hanging="360"/>
      </w:pPr>
      <w:rPr>
        <w:rFonts w:ascii="Wingdings" w:hAnsi="Wingdings"/>
      </w:rPr>
    </w:lvl>
    <w:lvl w:ilvl="3" w:tplc="0422F374">
      <w:start w:val="1"/>
      <w:numFmt w:val="bullet"/>
      <w:lvlText w:val=""/>
      <w:lvlJc w:val="left"/>
      <w:pPr>
        <w:tabs>
          <w:tab w:val="num" w:pos="2880"/>
        </w:tabs>
        <w:ind w:left="2880" w:hanging="360"/>
      </w:pPr>
      <w:rPr>
        <w:rFonts w:ascii="Symbol" w:hAnsi="Symbol"/>
      </w:rPr>
    </w:lvl>
    <w:lvl w:ilvl="4" w:tplc="65389A90">
      <w:start w:val="1"/>
      <w:numFmt w:val="bullet"/>
      <w:lvlText w:val="o"/>
      <w:lvlJc w:val="left"/>
      <w:pPr>
        <w:tabs>
          <w:tab w:val="num" w:pos="3600"/>
        </w:tabs>
        <w:ind w:left="3600" w:hanging="360"/>
      </w:pPr>
      <w:rPr>
        <w:rFonts w:ascii="Courier New" w:hAnsi="Courier New"/>
      </w:rPr>
    </w:lvl>
    <w:lvl w:ilvl="5" w:tplc="FC060A46">
      <w:start w:val="1"/>
      <w:numFmt w:val="bullet"/>
      <w:lvlText w:val=""/>
      <w:lvlJc w:val="left"/>
      <w:pPr>
        <w:tabs>
          <w:tab w:val="num" w:pos="4320"/>
        </w:tabs>
        <w:ind w:left="4320" w:hanging="360"/>
      </w:pPr>
      <w:rPr>
        <w:rFonts w:ascii="Wingdings" w:hAnsi="Wingdings"/>
      </w:rPr>
    </w:lvl>
    <w:lvl w:ilvl="6" w:tplc="67245752">
      <w:start w:val="1"/>
      <w:numFmt w:val="bullet"/>
      <w:lvlText w:val=""/>
      <w:lvlJc w:val="left"/>
      <w:pPr>
        <w:tabs>
          <w:tab w:val="num" w:pos="5040"/>
        </w:tabs>
        <w:ind w:left="5040" w:hanging="360"/>
      </w:pPr>
      <w:rPr>
        <w:rFonts w:ascii="Symbol" w:hAnsi="Symbol"/>
      </w:rPr>
    </w:lvl>
    <w:lvl w:ilvl="7" w:tplc="5F7A4EB8">
      <w:start w:val="1"/>
      <w:numFmt w:val="bullet"/>
      <w:lvlText w:val="o"/>
      <w:lvlJc w:val="left"/>
      <w:pPr>
        <w:tabs>
          <w:tab w:val="num" w:pos="5760"/>
        </w:tabs>
        <w:ind w:left="5760" w:hanging="360"/>
      </w:pPr>
      <w:rPr>
        <w:rFonts w:ascii="Courier New" w:hAnsi="Courier New"/>
      </w:rPr>
    </w:lvl>
    <w:lvl w:ilvl="8" w:tplc="4DD4158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981018EC">
      <w:start w:val="1"/>
      <w:numFmt w:val="bullet"/>
      <w:lvlText w:val=""/>
      <w:lvlPicBulletId w:val="0"/>
      <w:lvlJc w:val="left"/>
      <w:pPr>
        <w:ind w:left="720" w:hanging="360"/>
      </w:pPr>
      <w:rPr>
        <w:rFonts w:ascii="Symbol" w:hAnsi="Symbol"/>
        <w:sz w:val="25"/>
      </w:rPr>
    </w:lvl>
    <w:lvl w:ilvl="1" w:tplc="889E7DA8">
      <w:start w:val="1"/>
      <w:numFmt w:val="bullet"/>
      <w:lvlText w:val="o"/>
      <w:lvlJc w:val="left"/>
      <w:pPr>
        <w:tabs>
          <w:tab w:val="num" w:pos="1440"/>
        </w:tabs>
        <w:ind w:left="1440" w:hanging="360"/>
      </w:pPr>
      <w:rPr>
        <w:rFonts w:ascii="Courier New" w:hAnsi="Courier New"/>
      </w:rPr>
    </w:lvl>
    <w:lvl w:ilvl="2" w:tplc="3E8285F4">
      <w:start w:val="1"/>
      <w:numFmt w:val="bullet"/>
      <w:lvlText w:val=""/>
      <w:lvlJc w:val="left"/>
      <w:pPr>
        <w:tabs>
          <w:tab w:val="num" w:pos="2160"/>
        </w:tabs>
        <w:ind w:left="2160" w:hanging="360"/>
      </w:pPr>
      <w:rPr>
        <w:rFonts w:ascii="Wingdings" w:hAnsi="Wingdings"/>
      </w:rPr>
    </w:lvl>
    <w:lvl w:ilvl="3" w:tplc="7960BDE4">
      <w:start w:val="1"/>
      <w:numFmt w:val="bullet"/>
      <w:lvlText w:val=""/>
      <w:lvlJc w:val="left"/>
      <w:pPr>
        <w:tabs>
          <w:tab w:val="num" w:pos="2880"/>
        </w:tabs>
        <w:ind w:left="2880" w:hanging="360"/>
      </w:pPr>
      <w:rPr>
        <w:rFonts w:ascii="Symbol" w:hAnsi="Symbol"/>
      </w:rPr>
    </w:lvl>
    <w:lvl w:ilvl="4" w:tplc="7EA61C4E">
      <w:start w:val="1"/>
      <w:numFmt w:val="bullet"/>
      <w:lvlText w:val="o"/>
      <w:lvlJc w:val="left"/>
      <w:pPr>
        <w:tabs>
          <w:tab w:val="num" w:pos="3600"/>
        </w:tabs>
        <w:ind w:left="3600" w:hanging="360"/>
      </w:pPr>
      <w:rPr>
        <w:rFonts w:ascii="Courier New" w:hAnsi="Courier New"/>
      </w:rPr>
    </w:lvl>
    <w:lvl w:ilvl="5" w:tplc="29DE7662">
      <w:start w:val="1"/>
      <w:numFmt w:val="bullet"/>
      <w:lvlText w:val=""/>
      <w:lvlJc w:val="left"/>
      <w:pPr>
        <w:tabs>
          <w:tab w:val="num" w:pos="4320"/>
        </w:tabs>
        <w:ind w:left="4320" w:hanging="360"/>
      </w:pPr>
      <w:rPr>
        <w:rFonts w:ascii="Wingdings" w:hAnsi="Wingdings"/>
      </w:rPr>
    </w:lvl>
    <w:lvl w:ilvl="6" w:tplc="179C0FD6">
      <w:start w:val="1"/>
      <w:numFmt w:val="bullet"/>
      <w:lvlText w:val=""/>
      <w:lvlJc w:val="left"/>
      <w:pPr>
        <w:tabs>
          <w:tab w:val="num" w:pos="5040"/>
        </w:tabs>
        <w:ind w:left="5040" w:hanging="360"/>
      </w:pPr>
      <w:rPr>
        <w:rFonts w:ascii="Symbol" w:hAnsi="Symbol"/>
      </w:rPr>
    </w:lvl>
    <w:lvl w:ilvl="7" w:tplc="F42257A6">
      <w:start w:val="1"/>
      <w:numFmt w:val="bullet"/>
      <w:lvlText w:val="o"/>
      <w:lvlJc w:val="left"/>
      <w:pPr>
        <w:tabs>
          <w:tab w:val="num" w:pos="5760"/>
        </w:tabs>
        <w:ind w:left="5760" w:hanging="360"/>
      </w:pPr>
      <w:rPr>
        <w:rFonts w:ascii="Courier New" w:hAnsi="Courier New"/>
      </w:rPr>
    </w:lvl>
    <w:lvl w:ilvl="8" w:tplc="CD3AD6AA">
      <w:start w:val="1"/>
      <w:numFmt w:val="bullet"/>
      <w:lvlText w:val=""/>
      <w:lvlJc w:val="left"/>
      <w:pPr>
        <w:tabs>
          <w:tab w:val="num" w:pos="6480"/>
        </w:tabs>
        <w:ind w:left="6480" w:hanging="360"/>
      </w:pPr>
      <w:rPr>
        <w:rFonts w:ascii="Wingdings" w:hAnsi="Wingdings"/>
      </w:rPr>
    </w:lvl>
  </w:abstractNum>
  <w:abstractNum w:abstractNumId="3" w15:restartNumberingAfterBreak="0">
    <w:nsid w:val="00000005"/>
    <w:multiLevelType w:val="hybridMultilevel"/>
    <w:tmpl w:val="E2F2DE0E"/>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6"/>
    <w:multiLevelType w:val="hybridMultilevel"/>
    <w:tmpl w:val="ED46535A"/>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7"/>
    <w:multiLevelType w:val="hybridMultilevel"/>
    <w:tmpl w:val="962C8D0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8"/>
    <w:multiLevelType w:val="hybridMultilevel"/>
    <w:tmpl w:val="00000008"/>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9"/>
    <w:multiLevelType w:val="hybridMultilevel"/>
    <w:tmpl w:val="00000009"/>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A"/>
    <w:multiLevelType w:val="hybridMultilevel"/>
    <w:tmpl w:val="0000000A"/>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0C"/>
    <w:multiLevelType w:val="hybridMultilevel"/>
    <w:tmpl w:val="0000000C"/>
    <w:lvl w:ilvl="0" w:tplc="F06E764C">
      <w:start w:val="1"/>
      <w:numFmt w:val="bullet"/>
      <w:lvlText w:val=""/>
      <w:lvlPicBulletId w:val="0"/>
      <w:lvlJc w:val="left"/>
      <w:pPr>
        <w:ind w:left="720" w:hanging="360"/>
      </w:pPr>
      <w:rPr>
        <w:rFonts w:ascii="Symbol" w:hAnsi="Symbol"/>
        <w:sz w:val="25"/>
      </w:rPr>
    </w:lvl>
    <w:lvl w:ilvl="1" w:tplc="D0DE8CFC">
      <w:start w:val="1"/>
      <w:numFmt w:val="bullet"/>
      <w:lvlText w:val="o"/>
      <w:lvlJc w:val="left"/>
      <w:pPr>
        <w:tabs>
          <w:tab w:val="num" w:pos="1440"/>
        </w:tabs>
        <w:ind w:left="1440" w:hanging="360"/>
      </w:pPr>
      <w:rPr>
        <w:rFonts w:ascii="Courier New" w:hAnsi="Courier New"/>
      </w:rPr>
    </w:lvl>
    <w:lvl w:ilvl="2" w:tplc="0590DA2A">
      <w:start w:val="1"/>
      <w:numFmt w:val="bullet"/>
      <w:lvlText w:val=""/>
      <w:lvlJc w:val="left"/>
      <w:pPr>
        <w:tabs>
          <w:tab w:val="num" w:pos="2160"/>
        </w:tabs>
        <w:ind w:left="2160" w:hanging="360"/>
      </w:pPr>
      <w:rPr>
        <w:rFonts w:ascii="Wingdings" w:hAnsi="Wingdings"/>
      </w:rPr>
    </w:lvl>
    <w:lvl w:ilvl="3" w:tplc="20720590">
      <w:start w:val="1"/>
      <w:numFmt w:val="bullet"/>
      <w:lvlText w:val=""/>
      <w:lvlJc w:val="left"/>
      <w:pPr>
        <w:tabs>
          <w:tab w:val="num" w:pos="2880"/>
        </w:tabs>
        <w:ind w:left="2880" w:hanging="360"/>
      </w:pPr>
      <w:rPr>
        <w:rFonts w:ascii="Symbol" w:hAnsi="Symbol"/>
      </w:rPr>
    </w:lvl>
    <w:lvl w:ilvl="4" w:tplc="C5280EEE">
      <w:start w:val="1"/>
      <w:numFmt w:val="bullet"/>
      <w:lvlText w:val="o"/>
      <w:lvlJc w:val="left"/>
      <w:pPr>
        <w:tabs>
          <w:tab w:val="num" w:pos="3600"/>
        </w:tabs>
        <w:ind w:left="3600" w:hanging="360"/>
      </w:pPr>
      <w:rPr>
        <w:rFonts w:ascii="Courier New" w:hAnsi="Courier New"/>
      </w:rPr>
    </w:lvl>
    <w:lvl w:ilvl="5" w:tplc="111CADA0">
      <w:start w:val="1"/>
      <w:numFmt w:val="bullet"/>
      <w:lvlText w:val=""/>
      <w:lvlJc w:val="left"/>
      <w:pPr>
        <w:tabs>
          <w:tab w:val="num" w:pos="4320"/>
        </w:tabs>
        <w:ind w:left="4320" w:hanging="360"/>
      </w:pPr>
      <w:rPr>
        <w:rFonts w:ascii="Wingdings" w:hAnsi="Wingdings"/>
      </w:rPr>
    </w:lvl>
    <w:lvl w:ilvl="6" w:tplc="4CF6D8A2">
      <w:start w:val="1"/>
      <w:numFmt w:val="bullet"/>
      <w:lvlText w:val=""/>
      <w:lvlJc w:val="left"/>
      <w:pPr>
        <w:tabs>
          <w:tab w:val="num" w:pos="5040"/>
        </w:tabs>
        <w:ind w:left="5040" w:hanging="360"/>
      </w:pPr>
      <w:rPr>
        <w:rFonts w:ascii="Symbol" w:hAnsi="Symbol"/>
      </w:rPr>
    </w:lvl>
    <w:lvl w:ilvl="7" w:tplc="7F9AD492">
      <w:start w:val="1"/>
      <w:numFmt w:val="bullet"/>
      <w:lvlText w:val="o"/>
      <w:lvlJc w:val="left"/>
      <w:pPr>
        <w:tabs>
          <w:tab w:val="num" w:pos="5760"/>
        </w:tabs>
        <w:ind w:left="5760" w:hanging="360"/>
      </w:pPr>
      <w:rPr>
        <w:rFonts w:ascii="Courier New" w:hAnsi="Courier New"/>
      </w:rPr>
    </w:lvl>
    <w:lvl w:ilvl="8" w:tplc="7E840DF6">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D"/>
    <w:multiLevelType w:val="hybridMultilevel"/>
    <w:tmpl w:val="0000000D"/>
    <w:lvl w:ilvl="0" w:tplc="D51E8882">
      <w:start w:val="1"/>
      <w:numFmt w:val="bullet"/>
      <w:lvlText w:val=""/>
      <w:lvlPicBulletId w:val="0"/>
      <w:lvlJc w:val="left"/>
      <w:pPr>
        <w:ind w:left="720" w:hanging="360"/>
      </w:pPr>
      <w:rPr>
        <w:rFonts w:ascii="Symbol" w:hAnsi="Symbol"/>
        <w:sz w:val="25"/>
      </w:rPr>
    </w:lvl>
    <w:lvl w:ilvl="1" w:tplc="61BCC196">
      <w:start w:val="1"/>
      <w:numFmt w:val="bullet"/>
      <w:lvlText w:val="o"/>
      <w:lvlJc w:val="left"/>
      <w:pPr>
        <w:tabs>
          <w:tab w:val="num" w:pos="1440"/>
        </w:tabs>
        <w:ind w:left="1440" w:hanging="360"/>
      </w:pPr>
      <w:rPr>
        <w:rFonts w:ascii="Courier New" w:hAnsi="Courier New"/>
      </w:rPr>
    </w:lvl>
    <w:lvl w:ilvl="2" w:tplc="0C707710">
      <w:start w:val="1"/>
      <w:numFmt w:val="bullet"/>
      <w:lvlText w:val=""/>
      <w:lvlJc w:val="left"/>
      <w:pPr>
        <w:tabs>
          <w:tab w:val="num" w:pos="2160"/>
        </w:tabs>
        <w:ind w:left="2160" w:hanging="360"/>
      </w:pPr>
      <w:rPr>
        <w:rFonts w:ascii="Wingdings" w:hAnsi="Wingdings"/>
      </w:rPr>
    </w:lvl>
    <w:lvl w:ilvl="3" w:tplc="3C36598C">
      <w:start w:val="1"/>
      <w:numFmt w:val="bullet"/>
      <w:lvlText w:val=""/>
      <w:lvlJc w:val="left"/>
      <w:pPr>
        <w:tabs>
          <w:tab w:val="num" w:pos="2880"/>
        </w:tabs>
        <w:ind w:left="2880" w:hanging="360"/>
      </w:pPr>
      <w:rPr>
        <w:rFonts w:ascii="Symbol" w:hAnsi="Symbol"/>
      </w:rPr>
    </w:lvl>
    <w:lvl w:ilvl="4" w:tplc="CCAA2CF2">
      <w:start w:val="1"/>
      <w:numFmt w:val="bullet"/>
      <w:lvlText w:val="o"/>
      <w:lvlJc w:val="left"/>
      <w:pPr>
        <w:tabs>
          <w:tab w:val="num" w:pos="3600"/>
        </w:tabs>
        <w:ind w:left="3600" w:hanging="360"/>
      </w:pPr>
      <w:rPr>
        <w:rFonts w:ascii="Courier New" w:hAnsi="Courier New"/>
      </w:rPr>
    </w:lvl>
    <w:lvl w:ilvl="5" w:tplc="BCAE04E2">
      <w:start w:val="1"/>
      <w:numFmt w:val="bullet"/>
      <w:lvlText w:val=""/>
      <w:lvlJc w:val="left"/>
      <w:pPr>
        <w:tabs>
          <w:tab w:val="num" w:pos="4320"/>
        </w:tabs>
        <w:ind w:left="4320" w:hanging="360"/>
      </w:pPr>
      <w:rPr>
        <w:rFonts w:ascii="Wingdings" w:hAnsi="Wingdings"/>
      </w:rPr>
    </w:lvl>
    <w:lvl w:ilvl="6" w:tplc="D30618DC">
      <w:start w:val="1"/>
      <w:numFmt w:val="bullet"/>
      <w:lvlText w:val=""/>
      <w:lvlJc w:val="left"/>
      <w:pPr>
        <w:tabs>
          <w:tab w:val="num" w:pos="5040"/>
        </w:tabs>
        <w:ind w:left="5040" w:hanging="360"/>
      </w:pPr>
      <w:rPr>
        <w:rFonts w:ascii="Symbol" w:hAnsi="Symbol"/>
      </w:rPr>
    </w:lvl>
    <w:lvl w:ilvl="7" w:tplc="38EAF81E">
      <w:start w:val="1"/>
      <w:numFmt w:val="bullet"/>
      <w:lvlText w:val="o"/>
      <w:lvlJc w:val="left"/>
      <w:pPr>
        <w:tabs>
          <w:tab w:val="num" w:pos="5760"/>
        </w:tabs>
        <w:ind w:left="5760" w:hanging="360"/>
      </w:pPr>
      <w:rPr>
        <w:rFonts w:ascii="Courier New" w:hAnsi="Courier New"/>
      </w:rPr>
    </w:lvl>
    <w:lvl w:ilvl="8" w:tplc="3A565C56">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E"/>
    <w:multiLevelType w:val="hybridMultilevel"/>
    <w:tmpl w:val="0000000E"/>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F"/>
    <w:multiLevelType w:val="hybridMultilevel"/>
    <w:tmpl w:val="0000000F"/>
    <w:lvl w:ilvl="0" w:tplc="0200274E">
      <w:start w:val="1"/>
      <w:numFmt w:val="bullet"/>
      <w:lvlText w:val=""/>
      <w:lvlPicBulletId w:val="0"/>
      <w:lvlJc w:val="left"/>
      <w:pPr>
        <w:ind w:left="720" w:hanging="360"/>
      </w:pPr>
      <w:rPr>
        <w:rFonts w:ascii="Symbol" w:hAnsi="Symbol"/>
        <w:sz w:val="25"/>
      </w:rPr>
    </w:lvl>
    <w:lvl w:ilvl="1" w:tplc="2E420648">
      <w:start w:val="1"/>
      <w:numFmt w:val="bullet"/>
      <w:lvlText w:val="o"/>
      <w:lvlJc w:val="left"/>
      <w:pPr>
        <w:tabs>
          <w:tab w:val="num" w:pos="1440"/>
        </w:tabs>
        <w:ind w:left="1440" w:hanging="360"/>
      </w:pPr>
      <w:rPr>
        <w:rFonts w:ascii="Courier New" w:hAnsi="Courier New"/>
      </w:rPr>
    </w:lvl>
    <w:lvl w:ilvl="2" w:tplc="7A569BEE">
      <w:start w:val="1"/>
      <w:numFmt w:val="bullet"/>
      <w:lvlText w:val=""/>
      <w:lvlJc w:val="left"/>
      <w:pPr>
        <w:tabs>
          <w:tab w:val="num" w:pos="2160"/>
        </w:tabs>
        <w:ind w:left="2160" w:hanging="360"/>
      </w:pPr>
      <w:rPr>
        <w:rFonts w:ascii="Wingdings" w:hAnsi="Wingdings"/>
      </w:rPr>
    </w:lvl>
    <w:lvl w:ilvl="3" w:tplc="965A9958">
      <w:start w:val="1"/>
      <w:numFmt w:val="bullet"/>
      <w:lvlText w:val=""/>
      <w:lvlJc w:val="left"/>
      <w:pPr>
        <w:tabs>
          <w:tab w:val="num" w:pos="2880"/>
        </w:tabs>
        <w:ind w:left="2880" w:hanging="360"/>
      </w:pPr>
      <w:rPr>
        <w:rFonts w:ascii="Symbol" w:hAnsi="Symbol"/>
      </w:rPr>
    </w:lvl>
    <w:lvl w:ilvl="4" w:tplc="61EAB65A">
      <w:start w:val="1"/>
      <w:numFmt w:val="bullet"/>
      <w:lvlText w:val="o"/>
      <w:lvlJc w:val="left"/>
      <w:pPr>
        <w:tabs>
          <w:tab w:val="num" w:pos="3600"/>
        </w:tabs>
        <w:ind w:left="3600" w:hanging="360"/>
      </w:pPr>
      <w:rPr>
        <w:rFonts w:ascii="Courier New" w:hAnsi="Courier New"/>
      </w:rPr>
    </w:lvl>
    <w:lvl w:ilvl="5" w:tplc="2F2C2CF4">
      <w:start w:val="1"/>
      <w:numFmt w:val="bullet"/>
      <w:lvlText w:val=""/>
      <w:lvlJc w:val="left"/>
      <w:pPr>
        <w:tabs>
          <w:tab w:val="num" w:pos="4320"/>
        </w:tabs>
        <w:ind w:left="4320" w:hanging="360"/>
      </w:pPr>
      <w:rPr>
        <w:rFonts w:ascii="Wingdings" w:hAnsi="Wingdings"/>
      </w:rPr>
    </w:lvl>
    <w:lvl w:ilvl="6" w:tplc="E01AC36A">
      <w:start w:val="1"/>
      <w:numFmt w:val="bullet"/>
      <w:lvlText w:val=""/>
      <w:lvlJc w:val="left"/>
      <w:pPr>
        <w:tabs>
          <w:tab w:val="num" w:pos="5040"/>
        </w:tabs>
        <w:ind w:left="5040" w:hanging="360"/>
      </w:pPr>
      <w:rPr>
        <w:rFonts w:ascii="Symbol" w:hAnsi="Symbol"/>
      </w:rPr>
    </w:lvl>
    <w:lvl w:ilvl="7" w:tplc="38EE57D4">
      <w:start w:val="1"/>
      <w:numFmt w:val="bullet"/>
      <w:lvlText w:val="o"/>
      <w:lvlJc w:val="left"/>
      <w:pPr>
        <w:tabs>
          <w:tab w:val="num" w:pos="5760"/>
        </w:tabs>
        <w:ind w:left="5760" w:hanging="360"/>
      </w:pPr>
      <w:rPr>
        <w:rFonts w:ascii="Courier New" w:hAnsi="Courier New"/>
      </w:rPr>
    </w:lvl>
    <w:lvl w:ilvl="8" w:tplc="B8227630">
      <w:start w:val="1"/>
      <w:numFmt w:val="bullet"/>
      <w:lvlText w:val=""/>
      <w:lvlJc w:val="left"/>
      <w:pPr>
        <w:tabs>
          <w:tab w:val="num" w:pos="6480"/>
        </w:tabs>
        <w:ind w:left="6480" w:hanging="360"/>
      </w:pPr>
      <w:rPr>
        <w:rFonts w:ascii="Wingdings" w:hAnsi="Wingdings"/>
      </w:rPr>
    </w:lvl>
  </w:abstractNum>
  <w:abstractNum w:abstractNumId="13" w15:restartNumberingAfterBreak="0">
    <w:nsid w:val="00000010"/>
    <w:multiLevelType w:val="hybridMultilevel"/>
    <w:tmpl w:val="00000010"/>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0000011"/>
    <w:multiLevelType w:val="hybridMultilevel"/>
    <w:tmpl w:val="00000011"/>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2"/>
    <w:multiLevelType w:val="hybridMultilevel"/>
    <w:tmpl w:val="00000012"/>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3"/>
    <w:multiLevelType w:val="hybridMultilevel"/>
    <w:tmpl w:val="00000013"/>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4"/>
    <w:multiLevelType w:val="hybridMultilevel"/>
    <w:tmpl w:val="00000014"/>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9"/>
    <w:multiLevelType w:val="hybridMultilevel"/>
    <w:tmpl w:val="00000019"/>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133D4386"/>
    <w:multiLevelType w:val="multilevel"/>
    <w:tmpl w:val="5994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5673AE3"/>
    <w:multiLevelType w:val="hybridMultilevel"/>
    <w:tmpl w:val="0AD6EDA2"/>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2" w15:restartNumberingAfterBreak="0">
    <w:nsid w:val="16DB71FD"/>
    <w:multiLevelType w:val="hybridMultilevel"/>
    <w:tmpl w:val="8376B9F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3" w15:restartNumberingAfterBreak="0">
    <w:nsid w:val="1AAA150A"/>
    <w:multiLevelType w:val="hybridMultilevel"/>
    <w:tmpl w:val="AF06E3D0"/>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4" w15:restartNumberingAfterBreak="0">
    <w:nsid w:val="213F2293"/>
    <w:multiLevelType w:val="multilevel"/>
    <w:tmpl w:val="18221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A348EB"/>
    <w:multiLevelType w:val="hybridMultilevel"/>
    <w:tmpl w:val="4314D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BB61374"/>
    <w:multiLevelType w:val="hybridMultilevel"/>
    <w:tmpl w:val="12DC0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AC78B5"/>
    <w:multiLevelType w:val="multilevel"/>
    <w:tmpl w:val="1FCAD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FE65AD"/>
    <w:multiLevelType w:val="hybridMultilevel"/>
    <w:tmpl w:val="EED2A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152F1B"/>
    <w:multiLevelType w:val="multilevel"/>
    <w:tmpl w:val="D898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9D7911"/>
    <w:multiLevelType w:val="hybridMultilevel"/>
    <w:tmpl w:val="999EB8E0"/>
    <w:lvl w:ilvl="0" w:tplc="E87EC13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3057BE5"/>
    <w:multiLevelType w:val="hybridMultilevel"/>
    <w:tmpl w:val="A30C7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1B7BBE"/>
    <w:multiLevelType w:val="hybridMultilevel"/>
    <w:tmpl w:val="D1647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354B45"/>
    <w:multiLevelType w:val="hybridMultilevel"/>
    <w:tmpl w:val="A98C0AEE"/>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4" w15:restartNumberingAfterBreak="0">
    <w:nsid w:val="6DD270F1"/>
    <w:multiLevelType w:val="hybridMultilevel"/>
    <w:tmpl w:val="444C8E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823E1A"/>
    <w:multiLevelType w:val="hybridMultilevel"/>
    <w:tmpl w:val="4000C33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6" w15:restartNumberingAfterBreak="0">
    <w:nsid w:val="781A40C2"/>
    <w:multiLevelType w:val="hybridMultilevel"/>
    <w:tmpl w:val="0C12788E"/>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num w:numId="1" w16cid:durableId="848563222">
    <w:abstractNumId w:val="27"/>
  </w:num>
  <w:num w:numId="2" w16cid:durableId="470514470">
    <w:abstractNumId w:val="29"/>
  </w:num>
  <w:num w:numId="3" w16cid:durableId="1006445140">
    <w:abstractNumId w:val="20"/>
  </w:num>
  <w:num w:numId="4" w16cid:durableId="172455855">
    <w:abstractNumId w:val="24"/>
  </w:num>
  <w:num w:numId="5" w16cid:durableId="504442826">
    <w:abstractNumId w:val="1"/>
  </w:num>
  <w:num w:numId="6" w16cid:durableId="1319192413">
    <w:abstractNumId w:val="2"/>
  </w:num>
  <w:num w:numId="7" w16cid:durableId="1617323240">
    <w:abstractNumId w:val="3"/>
  </w:num>
  <w:num w:numId="8" w16cid:durableId="157813199">
    <w:abstractNumId w:val="4"/>
  </w:num>
  <w:num w:numId="9" w16cid:durableId="1933320355">
    <w:abstractNumId w:val="30"/>
  </w:num>
  <w:num w:numId="10" w16cid:durableId="1568540571">
    <w:abstractNumId w:val="5"/>
  </w:num>
  <w:num w:numId="11" w16cid:durableId="2056007544">
    <w:abstractNumId w:val="6"/>
  </w:num>
  <w:num w:numId="12" w16cid:durableId="642584677">
    <w:abstractNumId w:val="7"/>
  </w:num>
  <w:num w:numId="13" w16cid:durableId="21588590">
    <w:abstractNumId w:val="8"/>
  </w:num>
  <w:num w:numId="14" w16cid:durableId="210772190">
    <w:abstractNumId w:val="9"/>
  </w:num>
  <w:num w:numId="15" w16cid:durableId="416247790">
    <w:abstractNumId w:val="10"/>
  </w:num>
  <w:num w:numId="16" w16cid:durableId="1738436742">
    <w:abstractNumId w:val="11"/>
  </w:num>
  <w:num w:numId="17" w16cid:durableId="1866212159">
    <w:abstractNumId w:val="12"/>
  </w:num>
  <w:num w:numId="18" w16cid:durableId="986861576">
    <w:abstractNumId w:val="13"/>
  </w:num>
  <w:num w:numId="19" w16cid:durableId="800852659">
    <w:abstractNumId w:val="31"/>
  </w:num>
  <w:num w:numId="20" w16cid:durableId="1465587229">
    <w:abstractNumId w:val="14"/>
  </w:num>
  <w:num w:numId="21" w16cid:durableId="549800717">
    <w:abstractNumId w:val="15"/>
  </w:num>
  <w:num w:numId="22" w16cid:durableId="330647976">
    <w:abstractNumId w:val="16"/>
  </w:num>
  <w:num w:numId="23" w16cid:durableId="1877228469">
    <w:abstractNumId w:val="17"/>
  </w:num>
  <w:num w:numId="24" w16cid:durableId="661004814">
    <w:abstractNumId w:val="28"/>
  </w:num>
  <w:num w:numId="25" w16cid:durableId="1824739422">
    <w:abstractNumId w:val="23"/>
  </w:num>
  <w:num w:numId="26" w16cid:durableId="772631943">
    <w:abstractNumId w:val="22"/>
  </w:num>
  <w:num w:numId="27" w16cid:durableId="1848206192">
    <w:abstractNumId w:val="26"/>
  </w:num>
  <w:num w:numId="28" w16cid:durableId="1798521852">
    <w:abstractNumId w:val="18"/>
  </w:num>
  <w:num w:numId="29" w16cid:durableId="608124207">
    <w:abstractNumId w:val="19"/>
  </w:num>
  <w:num w:numId="30" w16cid:durableId="1405953646">
    <w:abstractNumId w:val="34"/>
  </w:num>
  <w:num w:numId="31" w16cid:durableId="928973328">
    <w:abstractNumId w:val="35"/>
  </w:num>
  <w:num w:numId="32" w16cid:durableId="516622622">
    <w:abstractNumId w:val="33"/>
  </w:num>
  <w:num w:numId="33" w16cid:durableId="1010254886">
    <w:abstractNumId w:val="36"/>
  </w:num>
  <w:num w:numId="34" w16cid:durableId="531267170">
    <w:abstractNumId w:val="32"/>
  </w:num>
  <w:num w:numId="35" w16cid:durableId="1151751115">
    <w:abstractNumId w:val="21"/>
  </w:num>
  <w:num w:numId="36" w16cid:durableId="1542397324">
    <w:abstractNumId w:val="0"/>
  </w:num>
  <w:num w:numId="37" w16cid:durableId="121269557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D18"/>
    <w:rsid w:val="00010925"/>
    <w:rsid w:val="000379CD"/>
    <w:rsid w:val="000462E3"/>
    <w:rsid w:val="00052CB6"/>
    <w:rsid w:val="00060858"/>
    <w:rsid w:val="00060D79"/>
    <w:rsid w:val="0006187F"/>
    <w:rsid w:val="000775DC"/>
    <w:rsid w:val="000869D3"/>
    <w:rsid w:val="00091F84"/>
    <w:rsid w:val="000D0D49"/>
    <w:rsid w:val="000D1B56"/>
    <w:rsid w:val="000E2947"/>
    <w:rsid w:val="001114CA"/>
    <w:rsid w:val="00116531"/>
    <w:rsid w:val="0012651F"/>
    <w:rsid w:val="00154B3F"/>
    <w:rsid w:val="001637AD"/>
    <w:rsid w:val="001769E9"/>
    <w:rsid w:val="00197ACA"/>
    <w:rsid w:val="001A0091"/>
    <w:rsid w:val="001A7A7A"/>
    <w:rsid w:val="001C31CB"/>
    <w:rsid w:val="001E4419"/>
    <w:rsid w:val="00214C5E"/>
    <w:rsid w:val="00221C21"/>
    <w:rsid w:val="002323E8"/>
    <w:rsid w:val="00232A42"/>
    <w:rsid w:val="00245386"/>
    <w:rsid w:val="00246B92"/>
    <w:rsid w:val="002644B1"/>
    <w:rsid w:val="002644D4"/>
    <w:rsid w:val="00264EAC"/>
    <w:rsid w:val="00280FAE"/>
    <w:rsid w:val="00293225"/>
    <w:rsid w:val="002D521E"/>
    <w:rsid w:val="002F3E8D"/>
    <w:rsid w:val="00310D95"/>
    <w:rsid w:val="00310F18"/>
    <w:rsid w:val="003153C0"/>
    <w:rsid w:val="00316B7C"/>
    <w:rsid w:val="003256C8"/>
    <w:rsid w:val="003427F0"/>
    <w:rsid w:val="00361197"/>
    <w:rsid w:val="003629FC"/>
    <w:rsid w:val="003839AD"/>
    <w:rsid w:val="003A2BDB"/>
    <w:rsid w:val="003A4893"/>
    <w:rsid w:val="003B1BA4"/>
    <w:rsid w:val="003D2337"/>
    <w:rsid w:val="003F5277"/>
    <w:rsid w:val="003F734B"/>
    <w:rsid w:val="00402F15"/>
    <w:rsid w:val="004052D0"/>
    <w:rsid w:val="00420B0A"/>
    <w:rsid w:val="00426CDE"/>
    <w:rsid w:val="00433816"/>
    <w:rsid w:val="0045191D"/>
    <w:rsid w:val="00472D99"/>
    <w:rsid w:val="00474F3B"/>
    <w:rsid w:val="00490F13"/>
    <w:rsid w:val="00496BE9"/>
    <w:rsid w:val="004F71AC"/>
    <w:rsid w:val="0051543A"/>
    <w:rsid w:val="00517D6A"/>
    <w:rsid w:val="005307D1"/>
    <w:rsid w:val="00532DE7"/>
    <w:rsid w:val="0055597F"/>
    <w:rsid w:val="00583679"/>
    <w:rsid w:val="005A410C"/>
    <w:rsid w:val="005B19D7"/>
    <w:rsid w:val="005E17F6"/>
    <w:rsid w:val="00605A29"/>
    <w:rsid w:val="00665D2B"/>
    <w:rsid w:val="00667315"/>
    <w:rsid w:val="00681753"/>
    <w:rsid w:val="006E3FEA"/>
    <w:rsid w:val="006F1B4D"/>
    <w:rsid w:val="00713F0B"/>
    <w:rsid w:val="00717A9B"/>
    <w:rsid w:val="00770A46"/>
    <w:rsid w:val="007A2132"/>
    <w:rsid w:val="007C473B"/>
    <w:rsid w:val="007C4FA7"/>
    <w:rsid w:val="007E4744"/>
    <w:rsid w:val="007E4F99"/>
    <w:rsid w:val="007F5B74"/>
    <w:rsid w:val="00807D09"/>
    <w:rsid w:val="008148E4"/>
    <w:rsid w:val="00843C81"/>
    <w:rsid w:val="00845225"/>
    <w:rsid w:val="00893F1F"/>
    <w:rsid w:val="008C2919"/>
    <w:rsid w:val="008D2A26"/>
    <w:rsid w:val="00901ED3"/>
    <w:rsid w:val="00910163"/>
    <w:rsid w:val="009126BC"/>
    <w:rsid w:val="00913B4B"/>
    <w:rsid w:val="00916F8A"/>
    <w:rsid w:val="00941461"/>
    <w:rsid w:val="00942EAB"/>
    <w:rsid w:val="00945332"/>
    <w:rsid w:val="009547CF"/>
    <w:rsid w:val="00984B02"/>
    <w:rsid w:val="009863AB"/>
    <w:rsid w:val="00990D32"/>
    <w:rsid w:val="009A0A1B"/>
    <w:rsid w:val="009D514E"/>
    <w:rsid w:val="009D5B87"/>
    <w:rsid w:val="009D668B"/>
    <w:rsid w:val="009D7D97"/>
    <w:rsid w:val="009E1ED7"/>
    <w:rsid w:val="009E63DD"/>
    <w:rsid w:val="00A04744"/>
    <w:rsid w:val="00A055D4"/>
    <w:rsid w:val="00A05C2A"/>
    <w:rsid w:val="00A12B0F"/>
    <w:rsid w:val="00A1412F"/>
    <w:rsid w:val="00A302D1"/>
    <w:rsid w:val="00A3074A"/>
    <w:rsid w:val="00A355A1"/>
    <w:rsid w:val="00A50AFE"/>
    <w:rsid w:val="00A54752"/>
    <w:rsid w:val="00A55BE1"/>
    <w:rsid w:val="00A754A2"/>
    <w:rsid w:val="00A84A0A"/>
    <w:rsid w:val="00A909BE"/>
    <w:rsid w:val="00AA1E6F"/>
    <w:rsid w:val="00AB02CB"/>
    <w:rsid w:val="00AC421B"/>
    <w:rsid w:val="00AF50FD"/>
    <w:rsid w:val="00B052EE"/>
    <w:rsid w:val="00B21638"/>
    <w:rsid w:val="00B468EE"/>
    <w:rsid w:val="00B6503A"/>
    <w:rsid w:val="00BA64F3"/>
    <w:rsid w:val="00BB0341"/>
    <w:rsid w:val="00BD6B85"/>
    <w:rsid w:val="00BF4C87"/>
    <w:rsid w:val="00C0384E"/>
    <w:rsid w:val="00C10239"/>
    <w:rsid w:val="00C1292F"/>
    <w:rsid w:val="00C213AA"/>
    <w:rsid w:val="00C255E1"/>
    <w:rsid w:val="00C43639"/>
    <w:rsid w:val="00C82C22"/>
    <w:rsid w:val="00CA1F4B"/>
    <w:rsid w:val="00CC4912"/>
    <w:rsid w:val="00CE4745"/>
    <w:rsid w:val="00CE7490"/>
    <w:rsid w:val="00CF3641"/>
    <w:rsid w:val="00D01A5A"/>
    <w:rsid w:val="00D1233A"/>
    <w:rsid w:val="00D25E8C"/>
    <w:rsid w:val="00D31D18"/>
    <w:rsid w:val="00D34471"/>
    <w:rsid w:val="00D46D4E"/>
    <w:rsid w:val="00D534BD"/>
    <w:rsid w:val="00D6122A"/>
    <w:rsid w:val="00D65823"/>
    <w:rsid w:val="00D72C71"/>
    <w:rsid w:val="00D734E5"/>
    <w:rsid w:val="00D84AF0"/>
    <w:rsid w:val="00D96A61"/>
    <w:rsid w:val="00DB495D"/>
    <w:rsid w:val="00E01225"/>
    <w:rsid w:val="00E108B4"/>
    <w:rsid w:val="00E3265C"/>
    <w:rsid w:val="00E62856"/>
    <w:rsid w:val="00E94338"/>
    <w:rsid w:val="00E95381"/>
    <w:rsid w:val="00EB79C6"/>
    <w:rsid w:val="00ED488C"/>
    <w:rsid w:val="00F24D04"/>
    <w:rsid w:val="00F35BA6"/>
    <w:rsid w:val="00F4257E"/>
    <w:rsid w:val="00F45D2E"/>
    <w:rsid w:val="00F559FF"/>
    <w:rsid w:val="00F76340"/>
    <w:rsid w:val="00F86118"/>
    <w:rsid w:val="00F9308F"/>
    <w:rsid w:val="00FB534E"/>
    <w:rsid w:val="00FE1588"/>
    <w:rsid w:val="34A238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F819C"/>
  <w15:chartTrackingRefBased/>
  <w15:docId w15:val="{76D9FBA3-3BAF-4C2D-8E70-91E915CB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734B"/>
    <w:pPr>
      <w:keepNext/>
      <w:keepLines/>
      <w:spacing w:before="240" w:after="0"/>
      <w:outlineLvl w:val="0"/>
    </w:pPr>
    <w:rPr>
      <w:rFonts w:ascii="Arial" w:eastAsiaTheme="majorEastAsia" w:hAnsi="Arial" w:cstheme="majorBidi"/>
      <w:b/>
      <w:sz w:val="24"/>
      <w:szCs w:val="32"/>
      <w:u w:val="single"/>
    </w:rPr>
  </w:style>
  <w:style w:type="paragraph" w:styleId="Heading2">
    <w:name w:val="heading 2"/>
    <w:basedOn w:val="Normal"/>
    <w:next w:val="Normal"/>
    <w:link w:val="Heading2Char"/>
    <w:uiPriority w:val="9"/>
    <w:semiHidden/>
    <w:unhideWhenUsed/>
    <w:qFormat/>
    <w:rsid w:val="007E4F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D31D1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31D18"/>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D31D1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31D18"/>
    <w:rPr>
      <w:b/>
      <w:bCs/>
    </w:rPr>
  </w:style>
  <w:style w:type="character" w:styleId="Hyperlink">
    <w:name w:val="Hyperlink"/>
    <w:uiPriority w:val="99"/>
    <w:unhideWhenUsed/>
    <w:qFormat/>
    <w:rsid w:val="00402F15"/>
    <w:rPr>
      <w:color w:val="0072CC"/>
      <w:u w:val="single"/>
    </w:rPr>
  </w:style>
  <w:style w:type="paragraph" w:styleId="ListParagraph">
    <w:name w:val="List Paragraph"/>
    <w:basedOn w:val="Normal"/>
    <w:uiPriority w:val="34"/>
    <w:qFormat/>
    <w:rsid w:val="00984B02"/>
    <w:pPr>
      <w:ind w:left="720"/>
      <w:contextualSpacing/>
    </w:pPr>
  </w:style>
  <w:style w:type="character" w:customStyle="1" w:styleId="1bodycopy10ptChar">
    <w:name w:val="1 body copy 10pt Char"/>
    <w:link w:val="1bodycopy10pt"/>
    <w:locked/>
    <w:rsid w:val="00C43639"/>
    <w:rPr>
      <w:rFonts w:ascii="MS Mincho" w:eastAsia="MS Mincho" w:hAnsi="MS Mincho"/>
      <w:szCs w:val="24"/>
    </w:rPr>
  </w:style>
  <w:style w:type="paragraph" w:customStyle="1" w:styleId="1bodycopy10pt">
    <w:name w:val="1 body copy 10pt"/>
    <w:basedOn w:val="Normal"/>
    <w:link w:val="1bodycopy10ptChar"/>
    <w:qFormat/>
    <w:rsid w:val="00C43639"/>
    <w:pPr>
      <w:spacing w:after="120" w:line="240" w:lineRule="auto"/>
    </w:pPr>
    <w:rPr>
      <w:rFonts w:ascii="MS Mincho" w:eastAsia="MS Mincho" w:hAnsi="MS Mincho"/>
      <w:szCs w:val="24"/>
    </w:rPr>
  </w:style>
  <w:style w:type="character" w:customStyle="1" w:styleId="Heading1Char">
    <w:name w:val="Heading 1 Char"/>
    <w:basedOn w:val="DefaultParagraphFont"/>
    <w:link w:val="Heading1"/>
    <w:uiPriority w:val="9"/>
    <w:rsid w:val="003F734B"/>
    <w:rPr>
      <w:rFonts w:ascii="Arial" w:eastAsiaTheme="majorEastAsia" w:hAnsi="Arial" w:cstheme="majorBidi"/>
      <w:b/>
      <w:sz w:val="24"/>
      <w:szCs w:val="32"/>
      <w:u w:val="single"/>
    </w:rPr>
  </w:style>
  <w:style w:type="table" w:styleId="TableGrid">
    <w:name w:val="Table Grid"/>
    <w:basedOn w:val="TableNormal"/>
    <w:rsid w:val="00A909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A355A1"/>
    <w:pPr>
      <w:tabs>
        <w:tab w:val="left" w:pos="440"/>
        <w:tab w:val="right" w:leader="dot" w:pos="9628"/>
      </w:tabs>
      <w:spacing w:after="0" w:line="480" w:lineRule="auto"/>
      <w:jc w:val="both"/>
    </w:pPr>
    <w:rPr>
      <w:rFonts w:ascii="Arial" w:eastAsia="Times New Roman" w:hAnsi="Arial" w:cs="Arial"/>
      <w:b/>
      <w:noProof/>
      <w:sz w:val="24"/>
      <w:szCs w:val="24"/>
    </w:rPr>
  </w:style>
  <w:style w:type="paragraph" w:styleId="Header">
    <w:name w:val="header"/>
    <w:basedOn w:val="Normal"/>
    <w:link w:val="HeaderChar"/>
    <w:uiPriority w:val="99"/>
    <w:unhideWhenUsed/>
    <w:rsid w:val="00A754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54A2"/>
  </w:style>
  <w:style w:type="paragraph" w:styleId="Footer">
    <w:name w:val="footer"/>
    <w:basedOn w:val="Normal"/>
    <w:link w:val="FooterChar"/>
    <w:uiPriority w:val="99"/>
    <w:unhideWhenUsed/>
    <w:rsid w:val="00A754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54A2"/>
  </w:style>
  <w:style w:type="character" w:styleId="SubtleEmphasis">
    <w:name w:val="Subtle Emphasis"/>
    <w:basedOn w:val="DefaultParagraphFont"/>
    <w:uiPriority w:val="19"/>
    <w:qFormat/>
    <w:rsid w:val="007A2132"/>
    <w:rPr>
      <w:i/>
      <w:iCs/>
      <w:color w:val="404040" w:themeColor="text1" w:themeTint="BF"/>
    </w:rPr>
  </w:style>
  <w:style w:type="paragraph" w:customStyle="1" w:styleId="p1">
    <w:name w:val="p1"/>
    <w:basedOn w:val="Normal"/>
    <w:rsid w:val="00CF364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Text">
    <w:name w:val="annotation text"/>
    <w:basedOn w:val="Normal"/>
    <w:link w:val="CommentTextChar"/>
    <w:uiPriority w:val="99"/>
    <w:unhideWhenUsed/>
    <w:rsid w:val="002644B1"/>
    <w:pPr>
      <w:spacing w:after="0" w:line="240" w:lineRule="auto"/>
    </w:pPr>
    <w:rPr>
      <w:rFonts w:ascii="Arial" w:eastAsia="Times New Roman" w:hAnsi="Arial" w:cs="Times New Roman"/>
      <w:sz w:val="20"/>
      <w:szCs w:val="20"/>
      <w:lang w:eastAsia="en-GB"/>
    </w:rPr>
  </w:style>
  <w:style w:type="character" w:customStyle="1" w:styleId="CommentTextChar">
    <w:name w:val="Comment Text Char"/>
    <w:basedOn w:val="DefaultParagraphFont"/>
    <w:link w:val="CommentText"/>
    <w:uiPriority w:val="99"/>
    <w:rsid w:val="002644B1"/>
    <w:rPr>
      <w:rFonts w:ascii="Arial" w:eastAsia="Times New Roman" w:hAnsi="Arial" w:cs="Times New Roman"/>
      <w:sz w:val="20"/>
      <w:szCs w:val="20"/>
      <w:lang w:eastAsia="en-GB"/>
    </w:rPr>
  </w:style>
  <w:style w:type="paragraph" w:styleId="ListBullet">
    <w:name w:val="List Bullet"/>
    <w:basedOn w:val="Normal"/>
    <w:uiPriority w:val="99"/>
    <w:unhideWhenUsed/>
    <w:rsid w:val="002644B1"/>
    <w:pPr>
      <w:numPr>
        <w:numId w:val="36"/>
      </w:numPr>
      <w:spacing w:after="0" w:line="240" w:lineRule="auto"/>
      <w:contextualSpacing/>
    </w:pPr>
    <w:rPr>
      <w:rFonts w:ascii="Arial" w:eastAsia="Times New Roman" w:hAnsi="Arial" w:cs="Times New Roman"/>
      <w:sz w:val="24"/>
      <w:szCs w:val="20"/>
      <w:lang w:eastAsia="en-GB"/>
    </w:rPr>
  </w:style>
  <w:style w:type="paragraph" w:styleId="BalloonText">
    <w:name w:val="Balloon Text"/>
    <w:basedOn w:val="Normal"/>
    <w:link w:val="BalloonTextChar"/>
    <w:uiPriority w:val="99"/>
    <w:semiHidden/>
    <w:unhideWhenUsed/>
    <w:rsid w:val="001E44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4419"/>
    <w:rPr>
      <w:rFonts w:ascii="Segoe UI" w:hAnsi="Segoe UI" w:cs="Segoe UI"/>
      <w:sz w:val="18"/>
      <w:szCs w:val="18"/>
    </w:rPr>
  </w:style>
  <w:style w:type="paragraph" w:styleId="TOCHeading">
    <w:name w:val="TOC Heading"/>
    <w:basedOn w:val="Heading1"/>
    <w:next w:val="Normal"/>
    <w:uiPriority w:val="39"/>
    <w:unhideWhenUsed/>
    <w:qFormat/>
    <w:rsid w:val="003F734B"/>
    <w:pPr>
      <w:outlineLvl w:val="9"/>
    </w:pPr>
    <w:rPr>
      <w:lang w:val="en-US"/>
    </w:rPr>
  </w:style>
  <w:style w:type="character" w:customStyle="1" w:styleId="Heading2Char">
    <w:name w:val="Heading 2 Char"/>
    <w:basedOn w:val="DefaultParagraphFont"/>
    <w:link w:val="Heading2"/>
    <w:uiPriority w:val="9"/>
    <w:semiHidden/>
    <w:rsid w:val="007E4F99"/>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qFormat/>
    <w:rsid w:val="007E4F99"/>
    <w:pPr>
      <w:spacing w:before="180" w:after="180" w:line="240" w:lineRule="auto"/>
    </w:pPr>
    <w:rPr>
      <w:rFonts w:ascii="Arial" w:hAnsi="Arial"/>
      <w:sz w:val="24"/>
      <w:szCs w:val="24"/>
      <w:lang w:val="en-US"/>
    </w:rPr>
  </w:style>
  <w:style w:type="character" w:customStyle="1" w:styleId="BodyTextChar">
    <w:name w:val="Body Text Char"/>
    <w:basedOn w:val="DefaultParagraphFont"/>
    <w:link w:val="BodyText"/>
    <w:rsid w:val="007E4F99"/>
    <w:rPr>
      <w:rFonts w:ascii="Arial" w:hAnsi="Arial"/>
      <w:sz w:val="24"/>
      <w:szCs w:val="24"/>
      <w:lang w:val="en-US"/>
    </w:rPr>
  </w:style>
  <w:style w:type="paragraph" w:customStyle="1" w:styleId="FirstParagraph">
    <w:name w:val="First Paragraph"/>
    <w:basedOn w:val="BodyText"/>
    <w:next w:val="BodyText"/>
    <w:qFormat/>
    <w:rsid w:val="007E4F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50080">
      <w:bodyDiv w:val="1"/>
      <w:marLeft w:val="0"/>
      <w:marRight w:val="0"/>
      <w:marTop w:val="0"/>
      <w:marBottom w:val="0"/>
      <w:divBdr>
        <w:top w:val="none" w:sz="0" w:space="0" w:color="auto"/>
        <w:left w:val="none" w:sz="0" w:space="0" w:color="auto"/>
        <w:bottom w:val="none" w:sz="0" w:space="0" w:color="auto"/>
        <w:right w:val="none" w:sz="0" w:space="0" w:color="auto"/>
      </w:divBdr>
    </w:div>
    <w:div w:id="249393980">
      <w:bodyDiv w:val="1"/>
      <w:marLeft w:val="0"/>
      <w:marRight w:val="0"/>
      <w:marTop w:val="0"/>
      <w:marBottom w:val="0"/>
      <w:divBdr>
        <w:top w:val="none" w:sz="0" w:space="0" w:color="auto"/>
        <w:left w:val="none" w:sz="0" w:space="0" w:color="auto"/>
        <w:bottom w:val="none" w:sz="0" w:space="0" w:color="auto"/>
        <w:right w:val="none" w:sz="0" w:space="0" w:color="auto"/>
      </w:divBdr>
    </w:div>
    <w:div w:id="310595861">
      <w:bodyDiv w:val="1"/>
      <w:marLeft w:val="0"/>
      <w:marRight w:val="0"/>
      <w:marTop w:val="0"/>
      <w:marBottom w:val="0"/>
      <w:divBdr>
        <w:top w:val="none" w:sz="0" w:space="0" w:color="auto"/>
        <w:left w:val="none" w:sz="0" w:space="0" w:color="auto"/>
        <w:bottom w:val="none" w:sz="0" w:space="0" w:color="auto"/>
        <w:right w:val="none" w:sz="0" w:space="0" w:color="auto"/>
      </w:divBdr>
    </w:div>
    <w:div w:id="394664792">
      <w:bodyDiv w:val="1"/>
      <w:marLeft w:val="0"/>
      <w:marRight w:val="0"/>
      <w:marTop w:val="0"/>
      <w:marBottom w:val="0"/>
      <w:divBdr>
        <w:top w:val="none" w:sz="0" w:space="0" w:color="auto"/>
        <w:left w:val="none" w:sz="0" w:space="0" w:color="auto"/>
        <w:bottom w:val="none" w:sz="0" w:space="0" w:color="auto"/>
        <w:right w:val="none" w:sz="0" w:space="0" w:color="auto"/>
      </w:divBdr>
    </w:div>
    <w:div w:id="842474940">
      <w:bodyDiv w:val="1"/>
      <w:marLeft w:val="0"/>
      <w:marRight w:val="0"/>
      <w:marTop w:val="0"/>
      <w:marBottom w:val="0"/>
      <w:divBdr>
        <w:top w:val="none" w:sz="0" w:space="0" w:color="auto"/>
        <w:left w:val="none" w:sz="0" w:space="0" w:color="auto"/>
        <w:bottom w:val="none" w:sz="0" w:space="0" w:color="auto"/>
        <w:right w:val="none" w:sz="0" w:space="0" w:color="auto"/>
      </w:divBdr>
    </w:div>
    <w:div w:id="1089227969">
      <w:bodyDiv w:val="1"/>
      <w:marLeft w:val="0"/>
      <w:marRight w:val="0"/>
      <w:marTop w:val="0"/>
      <w:marBottom w:val="0"/>
      <w:divBdr>
        <w:top w:val="none" w:sz="0" w:space="0" w:color="auto"/>
        <w:left w:val="none" w:sz="0" w:space="0" w:color="auto"/>
        <w:bottom w:val="none" w:sz="0" w:space="0" w:color="auto"/>
        <w:right w:val="none" w:sz="0" w:space="0" w:color="auto"/>
      </w:divBdr>
    </w:div>
    <w:div w:id="1131167102">
      <w:bodyDiv w:val="1"/>
      <w:marLeft w:val="0"/>
      <w:marRight w:val="0"/>
      <w:marTop w:val="0"/>
      <w:marBottom w:val="0"/>
      <w:divBdr>
        <w:top w:val="none" w:sz="0" w:space="0" w:color="auto"/>
        <w:left w:val="none" w:sz="0" w:space="0" w:color="auto"/>
        <w:bottom w:val="none" w:sz="0" w:space="0" w:color="auto"/>
        <w:right w:val="none" w:sz="0" w:space="0" w:color="auto"/>
      </w:divBdr>
    </w:div>
    <w:div w:id="1200432310">
      <w:bodyDiv w:val="1"/>
      <w:marLeft w:val="0"/>
      <w:marRight w:val="0"/>
      <w:marTop w:val="0"/>
      <w:marBottom w:val="0"/>
      <w:divBdr>
        <w:top w:val="none" w:sz="0" w:space="0" w:color="auto"/>
        <w:left w:val="none" w:sz="0" w:space="0" w:color="auto"/>
        <w:bottom w:val="none" w:sz="0" w:space="0" w:color="auto"/>
        <w:right w:val="none" w:sz="0" w:space="0" w:color="auto"/>
      </w:divBdr>
    </w:div>
    <w:div w:id="1561743598">
      <w:bodyDiv w:val="1"/>
      <w:marLeft w:val="0"/>
      <w:marRight w:val="0"/>
      <w:marTop w:val="0"/>
      <w:marBottom w:val="0"/>
      <w:divBdr>
        <w:top w:val="none" w:sz="0" w:space="0" w:color="auto"/>
        <w:left w:val="none" w:sz="0" w:space="0" w:color="auto"/>
        <w:bottom w:val="none" w:sz="0" w:space="0" w:color="auto"/>
        <w:right w:val="none" w:sz="0" w:space="0" w:color="auto"/>
      </w:divBdr>
    </w:div>
    <w:div w:id="1951089554">
      <w:bodyDiv w:val="1"/>
      <w:marLeft w:val="0"/>
      <w:marRight w:val="0"/>
      <w:marTop w:val="0"/>
      <w:marBottom w:val="0"/>
      <w:divBdr>
        <w:top w:val="none" w:sz="0" w:space="0" w:color="auto"/>
        <w:left w:val="none" w:sz="0" w:space="0" w:color="auto"/>
        <w:bottom w:val="none" w:sz="0" w:space="0" w:color="auto"/>
        <w:right w:val="none" w:sz="0" w:space="0" w:color="auto"/>
      </w:divBdr>
    </w:div>
    <w:div w:id="198188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1996/56/contents" TargetMode="External"/><Relationship Id="rId18" Type="http://schemas.openxmlformats.org/officeDocument/2006/relationships/hyperlink" Target="https://www.gov.uk/guidance/complete-the-school-censu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legislation.gov.uk/uksi/2024/208/made" TargetMode="External"/><Relationship Id="rId7" Type="http://schemas.openxmlformats.org/officeDocument/2006/relationships/settings" Target="settings.xml"/><Relationship Id="rId12" Type="http://schemas.openxmlformats.org/officeDocument/2006/relationships/hyperlink" Target="https://www.gov.uk/government/publications/parental-responsibility-measures-for-behaviour-and-attendance" TargetMode="External"/><Relationship Id="rId17" Type="http://schemas.openxmlformats.org/officeDocument/2006/relationships/hyperlink" Target="https://www.legislation.gov.uk/uksi/2013/757/regulation/2/mad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legislation.gov.uk/uksi/2006/1751/contents" TargetMode="External"/><Relationship Id="rId20" Type="http://schemas.openxmlformats.org/officeDocument/2006/relationships/hyperlink" Target="https://www.gov.uk/government/publications/mental-health-issues-affecting-a-pupils-attendance-guidance-for-schoo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legislation.gov.uk/ukpga/2006/40/contents" TargetMode="External"/><Relationship Id="rId23" Type="http://schemas.openxmlformats.org/officeDocument/2006/relationships/hyperlink" Target="https://www.gov.uk/government/publications/working-together-to-improve-school-attendance" TargetMode="Externa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2/32/contents" TargetMode="External"/><Relationship Id="rId22" Type="http://schemas.openxmlformats.org/officeDocument/2006/relationships/hyperlink" Target="https://www.legislation.gov.uk/ukpga/1996/56/section/7"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4574D11AAA6054990EB9526938D7191" ma:contentTypeVersion="7" ma:contentTypeDescription="Create a new document." ma:contentTypeScope="" ma:versionID="646ea54375ed440503515761f23b23e4">
  <xsd:schema xmlns:xsd="http://www.w3.org/2001/XMLSchema" xmlns:xs="http://www.w3.org/2001/XMLSchema" xmlns:p="http://schemas.microsoft.com/office/2006/metadata/properties" xmlns:ns2="3d2da28e-f236-4cc2-974d-fbd25975c53f" targetNamespace="http://schemas.microsoft.com/office/2006/metadata/properties" ma:root="true" ma:fieldsID="ac2af4cd53090490e2640004e9ace605" ns2:_="">
    <xsd:import namespace="3d2da28e-f236-4cc2-974d-fbd25975c5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da28e-f236-4cc2-974d-fbd25975c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6C73B2-A012-4AE4-8775-9F5EAAC0BF6B}">
  <ds:schemaRefs>
    <ds:schemaRef ds:uri="http://schemas.microsoft.com/sharepoint/v3/contenttype/forms"/>
  </ds:schemaRefs>
</ds:datastoreItem>
</file>

<file path=customXml/itemProps2.xml><?xml version="1.0" encoding="utf-8"?>
<ds:datastoreItem xmlns:ds="http://schemas.openxmlformats.org/officeDocument/2006/customXml" ds:itemID="{AF6281C9-C02C-4F2D-8C2F-C8D5FA4DEA57}">
  <ds:schemaRefs>
    <ds:schemaRef ds:uri="http://schemas.openxmlformats.org/officeDocument/2006/bibliography"/>
  </ds:schemaRefs>
</ds:datastoreItem>
</file>

<file path=customXml/itemProps3.xml><?xml version="1.0" encoding="utf-8"?>
<ds:datastoreItem xmlns:ds="http://schemas.openxmlformats.org/officeDocument/2006/customXml" ds:itemID="{11B47BE7-C78A-4219-BDF9-AF707CB2B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da28e-f236-4cc2-974d-fbd25975c5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C88C5E-7A7A-4380-A4AA-5E9B459C413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6912</Words>
  <Characters>39402</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Jassmine Manning</dc:creator>
  <cp:keywords/>
  <dc:description/>
  <cp:lastModifiedBy>Fiona Claxton</cp:lastModifiedBy>
  <cp:revision>2</cp:revision>
  <cp:lastPrinted>2024-06-28T10:42:00Z</cp:lastPrinted>
  <dcterms:created xsi:type="dcterms:W3CDTF">2026-09-09T14:25:00Z</dcterms:created>
  <dcterms:modified xsi:type="dcterms:W3CDTF">2026-09-09T14:25:00Z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2127eb8-1c2a-4c17-86cc-a5ba0926d1f9_Enabled">
    <vt:lpwstr>true</vt:lpwstr>
  </property>
  <property fmtid="{D5CDD505-2E9C-101B-9397-08002B2CF9AE}" pid="3" name="MSIP_Label_22127eb8-1c2a-4c17-86cc-a5ba0926d1f9_SetDate">
    <vt:lpwstr>2025-05-12T13:34:21Z</vt:lpwstr>
  </property>
  <property fmtid="{D5CDD505-2E9C-101B-9397-08002B2CF9AE}" pid="4" name="MSIP_Label_22127eb8-1c2a-4c17-86cc-a5ba0926d1f9_Method">
    <vt:lpwstr>Standard</vt:lpwstr>
  </property>
  <property fmtid="{D5CDD505-2E9C-101B-9397-08002B2CF9AE}" pid="5" name="MSIP_Label_22127eb8-1c2a-4c17-86cc-a5ba0926d1f9_Name">
    <vt:lpwstr>22127eb8-1c2a-4c17-86cc-a5ba0926d1f9</vt:lpwstr>
  </property>
  <property fmtid="{D5CDD505-2E9C-101B-9397-08002B2CF9AE}" pid="6" name="MSIP_Label_22127eb8-1c2a-4c17-86cc-a5ba0926d1f9_SiteId">
    <vt:lpwstr>61d0734f-7fce-4063-b638-09ac5ad5a43f</vt:lpwstr>
  </property>
  <property fmtid="{D5CDD505-2E9C-101B-9397-08002B2CF9AE}" pid="7" name="MSIP_Label_22127eb8-1c2a-4c17-86cc-a5ba0926d1f9_ActionId">
    <vt:lpwstr>4c9401da-b7f2-4694-81b3-243f5972c278</vt:lpwstr>
  </property>
  <property fmtid="{D5CDD505-2E9C-101B-9397-08002B2CF9AE}" pid="8" name="MSIP_Label_22127eb8-1c2a-4c17-86cc-a5ba0926d1f9_ContentBits">
    <vt:lpwstr>0</vt:lpwstr>
  </property>
  <property fmtid="{D5CDD505-2E9C-101B-9397-08002B2CF9AE}" pid="9" name="MSIP_Label_22127eb8-1c2a-4c17-86cc-a5ba0926d1f9_Tag">
    <vt:lpwstr>10, 3, 0, 1</vt:lpwstr>
  </property>
  <property fmtid="{D5CDD505-2E9C-101B-9397-08002B2CF9AE}" pid="10" name="ContentTypeId">
    <vt:lpwstr>0x010100E4574D11AAA6054990EB9526938D7191</vt:lpwstr>
  </property>
</Properties>
</file>